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A4" w:rsidRPr="000A5414" w:rsidRDefault="00684564" w:rsidP="000A5414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A5414">
        <w:rPr>
          <w:b/>
          <w:sz w:val="40"/>
          <w:szCs w:val="40"/>
        </w:rPr>
        <w:t>REGULAMIN</w:t>
      </w:r>
      <w:r w:rsidR="009F4A10">
        <w:rPr>
          <w:b/>
          <w:sz w:val="40"/>
          <w:szCs w:val="40"/>
        </w:rPr>
        <w:t xml:space="preserve"> ZAWODÓW</w:t>
      </w:r>
    </w:p>
    <w:p w:rsidR="00684564" w:rsidRDefault="00BE12B8" w:rsidP="008966A4">
      <w:pPr>
        <w:spacing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Piłka nożna chłopców 7- osobowa</w:t>
      </w:r>
    </w:p>
    <w:p w:rsidR="000A5414" w:rsidRDefault="00684564" w:rsidP="000A541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ORGANIZATOR:</w:t>
      </w:r>
    </w:p>
    <w:p w:rsidR="00684564" w:rsidRDefault="00684564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Ze</w:t>
      </w:r>
      <w:r w:rsidR="009716E1">
        <w:rPr>
          <w:sz w:val="24"/>
          <w:szCs w:val="24"/>
        </w:rPr>
        <w:t xml:space="preserve">spół </w:t>
      </w:r>
      <w:r w:rsidR="009F4A10">
        <w:rPr>
          <w:sz w:val="24"/>
          <w:szCs w:val="24"/>
        </w:rPr>
        <w:t>Szkół Budowlanych w Żarach</w:t>
      </w:r>
      <w:r w:rsidR="009716E1">
        <w:rPr>
          <w:sz w:val="24"/>
          <w:szCs w:val="24"/>
        </w:rPr>
        <w:t>.</w:t>
      </w:r>
    </w:p>
    <w:p w:rsidR="00684564" w:rsidRDefault="00684564" w:rsidP="006845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 WSPÓŁZAWODNICTWA</w:t>
      </w:r>
    </w:p>
    <w:p w:rsidR="00684564" w:rsidRDefault="00684564" w:rsidP="00BE12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Stworzenie warunków sportowej rywalizacji dla szkół ponadgimnazjalnych na terenie powiatu żarskiego</w:t>
      </w:r>
    </w:p>
    <w:p w:rsidR="00684564" w:rsidRDefault="00684564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Wyłonienie najlepszego zespołu na terenie powiatu żarskiego</w:t>
      </w:r>
    </w:p>
    <w:p w:rsidR="00684564" w:rsidRDefault="00684564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Propagowanie zdrowego stylu życia</w:t>
      </w:r>
    </w:p>
    <w:p w:rsidR="00684564" w:rsidRDefault="00684564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Zachęcanie do udziału w zorganizowanych imprezach sportowych</w:t>
      </w:r>
    </w:p>
    <w:p w:rsidR="00684564" w:rsidRDefault="00684564" w:rsidP="006845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MIEJSCE ZAWODÓW</w:t>
      </w:r>
    </w:p>
    <w:p w:rsidR="00D03F1C" w:rsidRDefault="00BE12B8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Boisko „Okrąglak” ul. Zwycięzców </w:t>
      </w:r>
      <w:r w:rsidR="005E296D">
        <w:rPr>
          <w:sz w:val="24"/>
          <w:szCs w:val="24"/>
        </w:rPr>
        <w:t>38</w:t>
      </w:r>
      <w:r>
        <w:rPr>
          <w:sz w:val="24"/>
          <w:szCs w:val="24"/>
        </w:rPr>
        <w:t xml:space="preserve"> Żary </w:t>
      </w:r>
    </w:p>
    <w:p w:rsidR="009716E1" w:rsidRDefault="009716E1" w:rsidP="00684564">
      <w:pPr>
        <w:spacing w:after="0" w:line="240" w:lineRule="auto"/>
        <w:rPr>
          <w:b/>
          <w:sz w:val="24"/>
          <w:szCs w:val="24"/>
        </w:rPr>
      </w:pPr>
      <w:r w:rsidRPr="009716E1">
        <w:rPr>
          <w:b/>
          <w:sz w:val="24"/>
          <w:szCs w:val="24"/>
        </w:rPr>
        <w:t>TERMIN ZAWODÓW:</w:t>
      </w:r>
    </w:p>
    <w:p w:rsidR="009716E1" w:rsidRPr="009716E1" w:rsidRDefault="009716E1" w:rsidP="004600E4">
      <w:pPr>
        <w:spacing w:after="0" w:line="240" w:lineRule="auto"/>
        <w:jc w:val="both"/>
        <w:rPr>
          <w:sz w:val="24"/>
          <w:szCs w:val="24"/>
        </w:rPr>
      </w:pPr>
      <w:r w:rsidRPr="009716E1">
        <w:rPr>
          <w:sz w:val="24"/>
          <w:szCs w:val="24"/>
        </w:rPr>
        <w:t>16 WRZEŚNIA – MECZE W GRUPACH, 17 WRZEŚNIA – MECZE</w:t>
      </w:r>
      <w:r w:rsidR="005E296D">
        <w:rPr>
          <w:sz w:val="24"/>
          <w:szCs w:val="24"/>
        </w:rPr>
        <w:t xml:space="preserve"> PRZEDFINAŁOWE I </w:t>
      </w:r>
      <w:r w:rsidRPr="009716E1">
        <w:rPr>
          <w:sz w:val="24"/>
          <w:szCs w:val="24"/>
        </w:rPr>
        <w:t xml:space="preserve"> </w:t>
      </w:r>
      <w:r w:rsidR="005E296D">
        <w:rPr>
          <w:sz w:val="24"/>
          <w:szCs w:val="24"/>
        </w:rPr>
        <w:t>FINAŁ</w:t>
      </w:r>
      <w:r>
        <w:rPr>
          <w:sz w:val="24"/>
          <w:szCs w:val="24"/>
        </w:rPr>
        <w:t>.</w:t>
      </w:r>
      <w:r w:rsidR="00D03F1C">
        <w:rPr>
          <w:sz w:val="24"/>
          <w:szCs w:val="24"/>
        </w:rPr>
        <w:t xml:space="preserve"> Rozpoczęcie zawodów godzina 9.00; odprawa turniejowa o godzinie </w:t>
      </w:r>
      <w:r w:rsidR="00D03F1C" w:rsidRPr="004600E4">
        <w:rPr>
          <w:b/>
          <w:sz w:val="24"/>
          <w:szCs w:val="24"/>
        </w:rPr>
        <w:t>8.45</w:t>
      </w:r>
      <w:r w:rsidR="004600E4">
        <w:rPr>
          <w:sz w:val="24"/>
          <w:szCs w:val="24"/>
        </w:rPr>
        <w:t xml:space="preserve"> (losowanie i rozstawienie szkół)</w:t>
      </w:r>
      <w:r w:rsidR="00D03F1C">
        <w:rPr>
          <w:sz w:val="24"/>
          <w:szCs w:val="24"/>
        </w:rPr>
        <w:t>!</w:t>
      </w:r>
    </w:p>
    <w:p w:rsidR="00684564" w:rsidRDefault="00684564" w:rsidP="006845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UCZESTNICY</w:t>
      </w:r>
      <w:r w:rsidR="009F4A10">
        <w:rPr>
          <w:b/>
          <w:sz w:val="24"/>
          <w:szCs w:val="24"/>
        </w:rPr>
        <w:t>:</w:t>
      </w:r>
    </w:p>
    <w:p w:rsidR="00684564" w:rsidRDefault="00684564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prawo uczestnictwa w zawodach mają uc</w:t>
      </w:r>
      <w:r w:rsidR="00ED17BF">
        <w:rPr>
          <w:sz w:val="24"/>
          <w:szCs w:val="24"/>
        </w:rPr>
        <w:t>zniowie szkół ponadpodstawowych</w:t>
      </w:r>
      <w:r>
        <w:rPr>
          <w:sz w:val="24"/>
          <w:szCs w:val="24"/>
        </w:rPr>
        <w:t>, które</w:t>
      </w:r>
      <w:r w:rsidR="00BE12B8">
        <w:rPr>
          <w:sz w:val="24"/>
          <w:szCs w:val="24"/>
        </w:rPr>
        <w:t xml:space="preserve"> wcześniej zgłosiły swój udział.</w:t>
      </w:r>
      <w:r>
        <w:rPr>
          <w:sz w:val="24"/>
          <w:szCs w:val="24"/>
        </w:rPr>
        <w:br/>
        <w:t xml:space="preserve">- zawodnicy mają </w:t>
      </w:r>
      <w:r w:rsidR="008966A4">
        <w:rPr>
          <w:sz w:val="24"/>
          <w:szCs w:val="24"/>
        </w:rPr>
        <w:t>posiadać</w:t>
      </w:r>
      <w:r>
        <w:rPr>
          <w:sz w:val="24"/>
          <w:szCs w:val="24"/>
        </w:rPr>
        <w:t xml:space="preserve"> ważną legitymacje szkolną i badania lekarskie lub zgodę rodziców na udział w zawodach</w:t>
      </w:r>
    </w:p>
    <w:p w:rsidR="00684564" w:rsidRDefault="00684564" w:rsidP="00BE12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organizator nie bierze odpowiedzialności za ubezpieczenie od NW zawodników i osób towarzyszących w czasie dojazdów i trwania zawodów</w:t>
      </w:r>
    </w:p>
    <w:p w:rsidR="00684564" w:rsidRDefault="00684564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organizator nie odpowiada za nieszczęśliwe wypadki powstałe podczas rozgrywek turniejowych</w:t>
      </w:r>
    </w:p>
    <w:p w:rsidR="00684564" w:rsidRDefault="00684564" w:rsidP="006845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  <w:r w:rsidR="009F4A10">
        <w:rPr>
          <w:b/>
          <w:sz w:val="24"/>
          <w:szCs w:val="24"/>
        </w:rPr>
        <w:t>:</w:t>
      </w:r>
    </w:p>
    <w:p w:rsidR="00684564" w:rsidRDefault="00BE12B8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9F4A10">
        <w:rPr>
          <w:sz w:val="24"/>
          <w:szCs w:val="24"/>
        </w:rPr>
        <w:t xml:space="preserve"> </w:t>
      </w:r>
      <w:r>
        <w:rPr>
          <w:sz w:val="24"/>
          <w:szCs w:val="24"/>
        </w:rPr>
        <w:t>czas trwania meczu:</w:t>
      </w:r>
      <w:r w:rsidR="009F4A10">
        <w:rPr>
          <w:sz w:val="24"/>
          <w:szCs w:val="24"/>
        </w:rPr>
        <w:t xml:space="preserve"> </w:t>
      </w:r>
      <w:r>
        <w:rPr>
          <w:sz w:val="24"/>
          <w:szCs w:val="24"/>
        </w:rPr>
        <w:t>2x1</w:t>
      </w:r>
      <w:r w:rsidR="00684564">
        <w:rPr>
          <w:sz w:val="24"/>
          <w:szCs w:val="24"/>
        </w:rPr>
        <w:t>0</w:t>
      </w:r>
      <w:r>
        <w:rPr>
          <w:sz w:val="24"/>
          <w:szCs w:val="24"/>
        </w:rPr>
        <w:t xml:space="preserve"> minut </w:t>
      </w:r>
      <w:r w:rsidR="009F4A10">
        <w:rPr>
          <w:sz w:val="24"/>
          <w:szCs w:val="24"/>
        </w:rPr>
        <w:t>i</w:t>
      </w:r>
      <w:r w:rsidR="00684564">
        <w:rPr>
          <w:sz w:val="24"/>
          <w:szCs w:val="24"/>
        </w:rPr>
        <w:t xml:space="preserve"> 5 minut przerwy</w:t>
      </w:r>
      <w:r w:rsidR="005E296D">
        <w:rPr>
          <w:sz w:val="24"/>
          <w:szCs w:val="24"/>
        </w:rPr>
        <w:t xml:space="preserve"> – </w:t>
      </w:r>
      <w:r w:rsidR="009F4A10">
        <w:rPr>
          <w:sz w:val="24"/>
          <w:szCs w:val="24"/>
        </w:rPr>
        <w:t xml:space="preserve">mecze w </w:t>
      </w:r>
      <w:r w:rsidR="005E296D">
        <w:rPr>
          <w:sz w:val="24"/>
          <w:szCs w:val="24"/>
        </w:rPr>
        <w:t>grupa</w:t>
      </w:r>
      <w:r w:rsidR="009F4A10">
        <w:rPr>
          <w:sz w:val="24"/>
          <w:szCs w:val="24"/>
        </w:rPr>
        <w:t>ch</w:t>
      </w:r>
      <w:r w:rsidR="005E296D">
        <w:rPr>
          <w:sz w:val="24"/>
          <w:szCs w:val="24"/>
        </w:rPr>
        <w:t>; oraz 2 razy 15 minut i 5 minut przerwy –  mecze przedfinałowe i finał.</w:t>
      </w:r>
    </w:p>
    <w:p w:rsidR="009F4A10" w:rsidRDefault="00684564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przepisy gry </w:t>
      </w:r>
      <w:r w:rsidR="00BE12B8">
        <w:rPr>
          <w:sz w:val="24"/>
          <w:szCs w:val="24"/>
        </w:rPr>
        <w:t xml:space="preserve">właściwej </w:t>
      </w:r>
      <w:r>
        <w:rPr>
          <w:sz w:val="24"/>
          <w:szCs w:val="24"/>
        </w:rPr>
        <w:t>według Polskiego Związku Piłki Nożnej</w:t>
      </w:r>
    </w:p>
    <w:p w:rsidR="00684564" w:rsidRDefault="009F4A10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zawodnicy - 6 zawodników  z pola gry + bramkarz, boisko – na </w:t>
      </w:r>
      <w:r w:rsidR="00AB0CE0">
        <w:rPr>
          <w:sz w:val="24"/>
          <w:szCs w:val="24"/>
        </w:rPr>
        <w:t>połowie boiska pełnowymiarowego ( ok. 50m/70m)</w:t>
      </w:r>
    </w:p>
    <w:p w:rsidR="008966A4" w:rsidRDefault="00684564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za niesportowe zachowanie będą wyznaczane kary</w:t>
      </w:r>
      <w:r w:rsidR="008966A4">
        <w:rPr>
          <w:sz w:val="24"/>
          <w:szCs w:val="24"/>
        </w:rPr>
        <w:t xml:space="preserve"> 2 i 5 minutowe wraz z karą meczu i turnieju</w:t>
      </w:r>
      <w:r w:rsidR="00BE12B8">
        <w:rPr>
          <w:sz w:val="24"/>
          <w:szCs w:val="24"/>
        </w:rPr>
        <w:t xml:space="preserve"> za ewidentne niesportowe zachowanie (bójka, umyślny drastyczny faul, agresja wobec sędziego zawodów, umyślne stwarzanie niebezpieczeństwa innych uczestników podczas turnieju)</w:t>
      </w:r>
    </w:p>
    <w:p w:rsidR="003B7B18" w:rsidRDefault="003B7B18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-obowiązuje przepis gry na „spalony”!</w:t>
      </w:r>
    </w:p>
    <w:p w:rsidR="00D03F1C" w:rsidRDefault="00D03F1C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-obowiązuje obuwie piłkarskie szutry/lanki (</w:t>
      </w:r>
      <w:r w:rsidRPr="00D03F1C">
        <w:rPr>
          <w:b/>
          <w:sz w:val="24"/>
          <w:szCs w:val="24"/>
        </w:rPr>
        <w:t xml:space="preserve">zakaz </w:t>
      </w:r>
      <w:r>
        <w:rPr>
          <w:sz w:val="24"/>
          <w:szCs w:val="24"/>
        </w:rPr>
        <w:t>gry we „wkrętach”)</w:t>
      </w:r>
      <w:r w:rsidR="004600E4">
        <w:rPr>
          <w:sz w:val="24"/>
          <w:szCs w:val="24"/>
        </w:rPr>
        <w:t xml:space="preserve"> i gra w ochraniaczach goleni</w:t>
      </w:r>
    </w:p>
    <w:p w:rsidR="008966A4" w:rsidRDefault="008966A4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wszelkie sprawy sporne nieujęte w regulaminie rozstrzyga organizator</w:t>
      </w:r>
      <w:r w:rsidR="00BE12B8">
        <w:rPr>
          <w:sz w:val="24"/>
          <w:szCs w:val="24"/>
        </w:rPr>
        <w:t>.</w:t>
      </w:r>
    </w:p>
    <w:p w:rsidR="008966A4" w:rsidRDefault="008966A4" w:rsidP="006845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 ZAWODÓW</w:t>
      </w:r>
      <w:r w:rsidR="009F4A10">
        <w:rPr>
          <w:b/>
          <w:sz w:val="24"/>
          <w:szCs w:val="24"/>
        </w:rPr>
        <w:t>:</w:t>
      </w:r>
    </w:p>
    <w:p w:rsidR="008966A4" w:rsidRDefault="008966A4" w:rsidP="00D03F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Drużyny rozegra</w:t>
      </w:r>
      <w:r w:rsidR="00BE12B8">
        <w:rPr>
          <w:sz w:val="24"/>
          <w:szCs w:val="24"/>
        </w:rPr>
        <w:t xml:space="preserve">ją mecze systemem </w:t>
      </w:r>
      <w:r w:rsidR="009716E1">
        <w:rPr>
          <w:sz w:val="24"/>
          <w:szCs w:val="24"/>
        </w:rPr>
        <w:t xml:space="preserve">każdy z każdym </w:t>
      </w:r>
      <w:r w:rsidR="00D03F1C">
        <w:rPr>
          <w:sz w:val="24"/>
          <w:szCs w:val="24"/>
        </w:rPr>
        <w:t xml:space="preserve"> dwóch grupach. Grupa A na boisku „A”, grupa B na boisku „B”.</w:t>
      </w:r>
      <w:r w:rsidR="009716E1">
        <w:rPr>
          <w:sz w:val="24"/>
          <w:szCs w:val="24"/>
        </w:rPr>
        <w:t xml:space="preserve"> W meczach finałowych zagrają po dwie najlepsze drużyny z ww. grup, wg schematu 1A-2B i 1B-2A. Przegrane zespoły zagrają mecz o miejsce III, z kolei zwycięzcy o miejsce I.</w:t>
      </w:r>
    </w:p>
    <w:p w:rsidR="008966A4" w:rsidRDefault="008966A4" w:rsidP="006845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PUNKTACJA</w:t>
      </w:r>
    </w:p>
    <w:p w:rsidR="008966A4" w:rsidRDefault="008966A4" w:rsidP="009F4A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zwycięstwo zespół otrzymuje 3 punkty, za remis 1, o kolejności miejsc decyduje ilość zgromadzonych punktów. W przypadku jednakowej ilości punktów decyduje </w:t>
      </w:r>
      <w:r w:rsidR="005E296D">
        <w:rPr>
          <w:sz w:val="24"/>
          <w:szCs w:val="24"/>
        </w:rPr>
        <w:t xml:space="preserve">bezpośredni pojedynek, </w:t>
      </w:r>
      <w:r>
        <w:rPr>
          <w:sz w:val="24"/>
          <w:szCs w:val="24"/>
        </w:rPr>
        <w:t>a w dalszej kolejności ilość zdobytych bramek</w:t>
      </w:r>
      <w:r w:rsidR="00BE12B8">
        <w:rPr>
          <w:sz w:val="24"/>
          <w:szCs w:val="24"/>
        </w:rPr>
        <w:t>.</w:t>
      </w:r>
    </w:p>
    <w:p w:rsidR="008966A4" w:rsidRDefault="008966A4" w:rsidP="006845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NAGRODY</w:t>
      </w:r>
    </w:p>
    <w:p w:rsidR="008966A4" w:rsidRDefault="00BE12B8" w:rsidP="00684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dyplomy</w:t>
      </w:r>
    </w:p>
    <w:p w:rsidR="008966A4" w:rsidRDefault="008966A4" w:rsidP="00684564">
      <w:pPr>
        <w:spacing w:after="0" w:line="240" w:lineRule="auto"/>
        <w:rPr>
          <w:b/>
          <w:sz w:val="24"/>
          <w:szCs w:val="24"/>
        </w:rPr>
      </w:pPr>
    </w:p>
    <w:p w:rsidR="008966A4" w:rsidRPr="00635D39" w:rsidRDefault="008966A4" w:rsidP="00635D3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35D39">
        <w:rPr>
          <w:b/>
          <w:sz w:val="24"/>
          <w:szCs w:val="24"/>
          <w:u w:val="single"/>
        </w:rPr>
        <w:lastRenderedPageBreak/>
        <w:t>MECZE BĘDĄ SĘDZIOWAC OPIEKUNOWIE DRU</w:t>
      </w:r>
      <w:r w:rsidR="00635D39" w:rsidRPr="00635D39">
        <w:rPr>
          <w:b/>
          <w:sz w:val="24"/>
          <w:szCs w:val="24"/>
          <w:u w:val="single"/>
        </w:rPr>
        <w:t>ŻYN BIORĄCYCH UDZIAŁ W TURNIEJU!!!</w:t>
      </w:r>
    </w:p>
    <w:p w:rsidR="005E296D" w:rsidRPr="00635D39" w:rsidRDefault="005E296D" w:rsidP="00635D3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17C10" w:rsidRPr="00D03F1C" w:rsidRDefault="00017C10" w:rsidP="00017C10">
      <w:pPr>
        <w:spacing w:after="0" w:line="240" w:lineRule="auto"/>
        <w:rPr>
          <w:sz w:val="28"/>
          <w:szCs w:val="28"/>
        </w:rPr>
      </w:pPr>
      <w:r w:rsidRPr="00D03F1C">
        <w:rPr>
          <w:b/>
          <w:color w:val="FF0000"/>
          <w:sz w:val="28"/>
          <w:szCs w:val="28"/>
        </w:rPr>
        <w:t>Rozgrywki grupowe</w:t>
      </w:r>
      <w:r w:rsidR="00D03F1C" w:rsidRPr="00D03F1C">
        <w:rPr>
          <w:b/>
          <w:color w:val="FF0000"/>
          <w:sz w:val="28"/>
          <w:szCs w:val="28"/>
        </w:rPr>
        <w:t xml:space="preserve"> 16 września</w:t>
      </w:r>
      <w:r w:rsidRPr="00D03F1C">
        <w:rPr>
          <w:sz w:val="28"/>
          <w:szCs w:val="28"/>
        </w:rPr>
        <w:t>:</w:t>
      </w:r>
    </w:p>
    <w:p w:rsidR="00017C10" w:rsidRDefault="00017C10" w:rsidP="00017C10">
      <w:pPr>
        <w:spacing w:after="0" w:line="240" w:lineRule="auto"/>
        <w:rPr>
          <w:sz w:val="24"/>
          <w:szCs w:val="24"/>
        </w:rPr>
      </w:pPr>
    </w:p>
    <w:p w:rsidR="00017C10" w:rsidRPr="00017C10" w:rsidRDefault="00017C10" w:rsidP="009F4A10">
      <w:pPr>
        <w:spacing w:after="0" w:line="240" w:lineRule="auto"/>
        <w:jc w:val="center"/>
        <w:rPr>
          <w:b/>
          <w:sz w:val="24"/>
          <w:szCs w:val="24"/>
        </w:rPr>
      </w:pPr>
      <w:r w:rsidRPr="00017C10">
        <w:rPr>
          <w:b/>
          <w:sz w:val="24"/>
          <w:szCs w:val="24"/>
        </w:rPr>
        <w:t xml:space="preserve">Grupa </w:t>
      </w:r>
      <w:r w:rsidR="00635D39">
        <w:rPr>
          <w:b/>
          <w:sz w:val="24"/>
          <w:szCs w:val="24"/>
        </w:rPr>
        <w:t>„</w:t>
      </w:r>
      <w:r w:rsidRPr="00017C10">
        <w:rPr>
          <w:b/>
          <w:sz w:val="24"/>
          <w:szCs w:val="24"/>
        </w:rPr>
        <w:t>A</w:t>
      </w:r>
      <w:r w:rsidR="00635D39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 </w:t>
      </w:r>
      <w:r w:rsidR="00635D39">
        <w:rPr>
          <w:b/>
          <w:sz w:val="24"/>
          <w:szCs w:val="24"/>
        </w:rPr>
        <w:t>4 zespoły</w:t>
      </w:r>
      <w:r w:rsidR="00D03F1C">
        <w:rPr>
          <w:b/>
          <w:sz w:val="24"/>
          <w:szCs w:val="24"/>
        </w:rPr>
        <w:t xml:space="preserve"> </w:t>
      </w:r>
      <w:r w:rsidR="00635D39">
        <w:rPr>
          <w:b/>
          <w:sz w:val="24"/>
          <w:szCs w:val="24"/>
        </w:rPr>
        <w:t xml:space="preserve"> </w:t>
      </w:r>
      <w:r w:rsidR="00D03F1C">
        <w:rPr>
          <w:b/>
          <w:sz w:val="24"/>
          <w:szCs w:val="24"/>
        </w:rPr>
        <w:t xml:space="preserve">boisko A </w:t>
      </w:r>
      <w:r>
        <w:rPr>
          <w:b/>
          <w:sz w:val="24"/>
          <w:szCs w:val="24"/>
        </w:rPr>
        <w:t>( 6 meczy razy 20 minut = 120 minut {</w:t>
      </w:r>
      <w:r w:rsidRPr="00017C10">
        <w:rPr>
          <w:b/>
          <w:color w:val="FF0000"/>
          <w:sz w:val="24"/>
          <w:szCs w:val="24"/>
        </w:rPr>
        <w:t>2 godziny</w:t>
      </w:r>
      <w:r>
        <w:rPr>
          <w:b/>
          <w:sz w:val="24"/>
          <w:szCs w:val="24"/>
        </w:rPr>
        <w:t>} )</w:t>
      </w:r>
    </w:p>
    <w:p w:rsidR="00017C10" w:rsidRPr="00017C10" w:rsidRDefault="00017C10" w:rsidP="009F4A1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 w:firstRow="0" w:lastRow="0" w:firstColumn="0" w:lastColumn="0" w:noHBand="0" w:noVBand="0"/>
      </w:tblPr>
      <w:tblGrid>
        <w:gridCol w:w="3326"/>
        <w:gridCol w:w="3213"/>
        <w:gridCol w:w="3258"/>
      </w:tblGrid>
      <w:tr w:rsidR="00017C10" w:rsidRPr="00CB20DD" w:rsidTr="002B7CD8">
        <w:trPr>
          <w:trHeight w:val="516"/>
        </w:trPr>
        <w:tc>
          <w:tcPr>
            <w:tcW w:w="1697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I</w:t>
            </w:r>
          </w:p>
        </w:tc>
        <w:tc>
          <w:tcPr>
            <w:tcW w:w="1640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II</w:t>
            </w:r>
          </w:p>
        </w:tc>
        <w:tc>
          <w:tcPr>
            <w:tcW w:w="1663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III</w:t>
            </w:r>
          </w:p>
        </w:tc>
      </w:tr>
      <w:tr w:rsidR="00017C10" w:rsidRPr="00CB20DD" w:rsidTr="002B7CD8">
        <w:trPr>
          <w:trHeight w:val="516"/>
        </w:trPr>
        <w:tc>
          <w:tcPr>
            <w:tcW w:w="1697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1-4</w:t>
            </w:r>
          </w:p>
        </w:tc>
        <w:tc>
          <w:tcPr>
            <w:tcW w:w="1640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1-3</w:t>
            </w:r>
          </w:p>
        </w:tc>
        <w:tc>
          <w:tcPr>
            <w:tcW w:w="1663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1-2</w:t>
            </w:r>
          </w:p>
        </w:tc>
      </w:tr>
      <w:tr w:rsidR="00017C10" w:rsidRPr="00CB20DD" w:rsidTr="002B7CD8">
        <w:trPr>
          <w:trHeight w:val="516"/>
        </w:trPr>
        <w:tc>
          <w:tcPr>
            <w:tcW w:w="1697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2-3</w:t>
            </w:r>
          </w:p>
        </w:tc>
        <w:tc>
          <w:tcPr>
            <w:tcW w:w="1640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4-2</w:t>
            </w:r>
          </w:p>
        </w:tc>
        <w:tc>
          <w:tcPr>
            <w:tcW w:w="1663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3-4</w:t>
            </w:r>
          </w:p>
        </w:tc>
      </w:tr>
    </w:tbl>
    <w:p w:rsidR="00017C10" w:rsidRDefault="00017C10" w:rsidP="00017C10">
      <w:pPr>
        <w:spacing w:after="0" w:line="240" w:lineRule="auto"/>
        <w:rPr>
          <w:sz w:val="24"/>
          <w:szCs w:val="24"/>
        </w:rPr>
      </w:pPr>
    </w:p>
    <w:p w:rsidR="00017C10" w:rsidRDefault="00017C10" w:rsidP="00017C10">
      <w:pPr>
        <w:spacing w:after="0" w:line="240" w:lineRule="auto"/>
        <w:rPr>
          <w:sz w:val="24"/>
          <w:szCs w:val="24"/>
        </w:rPr>
      </w:pPr>
    </w:p>
    <w:p w:rsidR="00017C10" w:rsidRDefault="00017C10" w:rsidP="00017C10">
      <w:pPr>
        <w:spacing w:after="0" w:line="240" w:lineRule="auto"/>
        <w:jc w:val="center"/>
        <w:rPr>
          <w:b/>
          <w:sz w:val="24"/>
          <w:szCs w:val="24"/>
        </w:rPr>
      </w:pPr>
      <w:r w:rsidRPr="00017C10">
        <w:rPr>
          <w:b/>
          <w:sz w:val="24"/>
          <w:szCs w:val="24"/>
        </w:rPr>
        <w:t xml:space="preserve">Grupa </w:t>
      </w:r>
      <w:r w:rsidR="00635D39">
        <w:rPr>
          <w:b/>
          <w:sz w:val="24"/>
          <w:szCs w:val="24"/>
        </w:rPr>
        <w:t>„</w:t>
      </w:r>
      <w:r w:rsidRPr="00017C10">
        <w:rPr>
          <w:b/>
          <w:sz w:val="24"/>
          <w:szCs w:val="24"/>
        </w:rPr>
        <w:t>B</w:t>
      </w:r>
      <w:r w:rsidR="00635D39">
        <w:rPr>
          <w:b/>
          <w:sz w:val="24"/>
          <w:szCs w:val="24"/>
        </w:rPr>
        <w:t xml:space="preserve">” 5 zespołów </w:t>
      </w:r>
      <w:r w:rsidR="00D03F1C">
        <w:rPr>
          <w:b/>
          <w:sz w:val="24"/>
          <w:szCs w:val="24"/>
        </w:rPr>
        <w:t>boisko B</w:t>
      </w:r>
      <w:r w:rsidR="00ED17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( 10 meczy razy 20</w:t>
      </w:r>
      <w:r w:rsidR="00635D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minut = 200 minut {</w:t>
      </w:r>
      <w:r w:rsidRPr="00017C10">
        <w:rPr>
          <w:b/>
          <w:color w:val="FF0000"/>
          <w:sz w:val="24"/>
          <w:szCs w:val="24"/>
        </w:rPr>
        <w:t>3,2 godziny</w:t>
      </w:r>
      <w:r>
        <w:rPr>
          <w:b/>
          <w:sz w:val="24"/>
          <w:szCs w:val="24"/>
        </w:rPr>
        <w:t>} )</w:t>
      </w:r>
    </w:p>
    <w:p w:rsidR="00017C10" w:rsidRDefault="00017C10" w:rsidP="00017C1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 w:firstRow="0" w:lastRow="0" w:firstColumn="0" w:lastColumn="0" w:noHBand="0" w:noVBand="0"/>
      </w:tblPr>
      <w:tblGrid>
        <w:gridCol w:w="2018"/>
        <w:gridCol w:w="1987"/>
        <w:gridCol w:w="1987"/>
        <w:gridCol w:w="1889"/>
        <w:gridCol w:w="1916"/>
      </w:tblGrid>
      <w:tr w:rsidR="00017C10" w:rsidRPr="00CB20DD" w:rsidTr="002B7CD8">
        <w:trPr>
          <w:trHeight w:val="522"/>
        </w:trPr>
        <w:tc>
          <w:tcPr>
            <w:tcW w:w="1030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I</w:t>
            </w:r>
          </w:p>
        </w:tc>
        <w:tc>
          <w:tcPr>
            <w:tcW w:w="101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II</w:t>
            </w:r>
          </w:p>
        </w:tc>
        <w:tc>
          <w:tcPr>
            <w:tcW w:w="101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III</w:t>
            </w:r>
          </w:p>
        </w:tc>
        <w:tc>
          <w:tcPr>
            <w:tcW w:w="96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IV</w:t>
            </w:r>
          </w:p>
        </w:tc>
        <w:tc>
          <w:tcPr>
            <w:tcW w:w="978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b/>
                <w:color w:val="000000"/>
                <w:szCs w:val="44"/>
              </w:rPr>
              <w:t>V</w:t>
            </w:r>
          </w:p>
        </w:tc>
      </w:tr>
      <w:tr w:rsidR="00017C10" w:rsidRPr="00CB20DD" w:rsidTr="002B7CD8">
        <w:trPr>
          <w:trHeight w:val="522"/>
        </w:trPr>
        <w:tc>
          <w:tcPr>
            <w:tcW w:w="1030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1-x</w:t>
            </w:r>
          </w:p>
        </w:tc>
        <w:tc>
          <w:tcPr>
            <w:tcW w:w="101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1-5</w:t>
            </w:r>
          </w:p>
        </w:tc>
        <w:tc>
          <w:tcPr>
            <w:tcW w:w="101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1-4</w:t>
            </w:r>
          </w:p>
        </w:tc>
        <w:tc>
          <w:tcPr>
            <w:tcW w:w="96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1-3</w:t>
            </w:r>
          </w:p>
        </w:tc>
        <w:tc>
          <w:tcPr>
            <w:tcW w:w="978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1-2</w:t>
            </w:r>
          </w:p>
        </w:tc>
      </w:tr>
      <w:tr w:rsidR="00017C10" w:rsidRPr="00CB20DD" w:rsidTr="002B7CD8">
        <w:trPr>
          <w:trHeight w:val="522"/>
        </w:trPr>
        <w:tc>
          <w:tcPr>
            <w:tcW w:w="1030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2-5</w:t>
            </w:r>
          </w:p>
        </w:tc>
        <w:tc>
          <w:tcPr>
            <w:tcW w:w="101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x-4</w:t>
            </w:r>
          </w:p>
        </w:tc>
        <w:tc>
          <w:tcPr>
            <w:tcW w:w="101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5-3</w:t>
            </w:r>
          </w:p>
        </w:tc>
        <w:tc>
          <w:tcPr>
            <w:tcW w:w="96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4-2</w:t>
            </w:r>
          </w:p>
        </w:tc>
        <w:tc>
          <w:tcPr>
            <w:tcW w:w="978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3-x</w:t>
            </w:r>
          </w:p>
        </w:tc>
      </w:tr>
      <w:tr w:rsidR="00017C10" w:rsidRPr="00CB20DD" w:rsidTr="002B7CD8">
        <w:trPr>
          <w:trHeight w:val="522"/>
        </w:trPr>
        <w:tc>
          <w:tcPr>
            <w:tcW w:w="1030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3-4</w:t>
            </w:r>
          </w:p>
        </w:tc>
        <w:tc>
          <w:tcPr>
            <w:tcW w:w="101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2-3</w:t>
            </w:r>
          </w:p>
        </w:tc>
        <w:tc>
          <w:tcPr>
            <w:tcW w:w="101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x-2</w:t>
            </w:r>
          </w:p>
        </w:tc>
        <w:tc>
          <w:tcPr>
            <w:tcW w:w="964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5-x</w:t>
            </w:r>
          </w:p>
        </w:tc>
        <w:tc>
          <w:tcPr>
            <w:tcW w:w="978" w:type="pct"/>
            <w:shd w:val="clear" w:color="auto" w:fill="auto"/>
          </w:tcPr>
          <w:p w:rsidR="00017C10" w:rsidRPr="00CB20DD" w:rsidRDefault="00017C10" w:rsidP="002B7C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44"/>
              </w:rPr>
            </w:pPr>
            <w:r w:rsidRPr="00CB20DD">
              <w:rPr>
                <w:rFonts w:ascii="Comic Sans MS" w:hAnsi="Comic Sans MS"/>
                <w:color w:val="000000"/>
                <w:szCs w:val="44"/>
              </w:rPr>
              <w:t>4-5</w:t>
            </w:r>
          </w:p>
        </w:tc>
      </w:tr>
    </w:tbl>
    <w:p w:rsidR="00017C10" w:rsidRPr="00017C10" w:rsidRDefault="00017C10" w:rsidP="00017C10">
      <w:pPr>
        <w:spacing w:after="0" w:line="240" w:lineRule="auto"/>
        <w:rPr>
          <w:b/>
          <w:color w:val="FF0000"/>
          <w:sz w:val="24"/>
          <w:szCs w:val="24"/>
        </w:rPr>
      </w:pPr>
    </w:p>
    <w:p w:rsidR="00D03F1C" w:rsidRDefault="00D03F1C" w:rsidP="00D03F1C">
      <w:pPr>
        <w:spacing w:after="0" w:line="240" w:lineRule="auto"/>
        <w:ind w:firstLine="7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 2 godzinach gry w grupie A, czyli już po zakończonych grach w tej grupie ,  grupa B rozgrywać będzie pojedynki zarówno na boisku „A” jak i boisku  „B”. Czas łączny rozgrywek około 4,5 - 5 godzin.</w:t>
      </w:r>
    </w:p>
    <w:p w:rsidR="00D03F1C" w:rsidRDefault="00D03F1C" w:rsidP="00017C10">
      <w:pPr>
        <w:spacing w:after="0" w:line="240" w:lineRule="auto"/>
        <w:rPr>
          <w:b/>
          <w:color w:val="FF0000"/>
          <w:sz w:val="24"/>
          <w:szCs w:val="24"/>
        </w:rPr>
      </w:pPr>
    </w:p>
    <w:p w:rsidR="00017C10" w:rsidRPr="00D03F1C" w:rsidRDefault="00017C10" w:rsidP="00017C10">
      <w:pPr>
        <w:spacing w:after="0" w:line="240" w:lineRule="auto"/>
        <w:rPr>
          <w:b/>
          <w:color w:val="FF0000"/>
          <w:sz w:val="28"/>
          <w:szCs w:val="28"/>
        </w:rPr>
      </w:pPr>
      <w:r w:rsidRPr="00D03F1C">
        <w:rPr>
          <w:b/>
          <w:color w:val="FF0000"/>
          <w:sz w:val="28"/>
          <w:szCs w:val="28"/>
        </w:rPr>
        <w:t>Rozgrywki finałowe</w:t>
      </w:r>
      <w:r w:rsidR="00D03F1C" w:rsidRPr="00D03F1C">
        <w:rPr>
          <w:b/>
          <w:color w:val="FF0000"/>
          <w:sz w:val="28"/>
          <w:szCs w:val="28"/>
        </w:rPr>
        <w:t xml:space="preserve"> 17 września</w:t>
      </w:r>
      <w:r w:rsidRPr="00D03F1C">
        <w:rPr>
          <w:b/>
          <w:color w:val="FF0000"/>
          <w:sz w:val="28"/>
          <w:szCs w:val="28"/>
        </w:rPr>
        <w:t>:</w:t>
      </w:r>
    </w:p>
    <w:p w:rsidR="00017C10" w:rsidRDefault="00017C10" w:rsidP="00017C10">
      <w:pPr>
        <w:spacing w:after="0" w:line="240" w:lineRule="auto"/>
        <w:rPr>
          <w:b/>
          <w:sz w:val="24"/>
          <w:szCs w:val="24"/>
        </w:rPr>
      </w:pPr>
    </w:p>
    <w:p w:rsidR="00017C10" w:rsidRDefault="00017C10" w:rsidP="00017C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1A - 2B - ………………… (30MIN)</w:t>
      </w:r>
    </w:p>
    <w:p w:rsidR="00017C10" w:rsidRDefault="00017C10" w:rsidP="00017C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1B – 2A - ………………… (30MIN)</w:t>
      </w:r>
    </w:p>
    <w:p w:rsidR="00017C10" w:rsidRDefault="00017C10" w:rsidP="00017C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PRZEGRANI III MIEJSCE  - ………………………. - …………………….. (30MIN)</w:t>
      </w:r>
    </w:p>
    <w:p w:rsidR="00017C10" w:rsidRDefault="00017C10" w:rsidP="00017C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WYGRANI I MIEJSCE - ………………………. - …………………………..(30MIN)</w:t>
      </w:r>
    </w:p>
    <w:p w:rsidR="00D03F1C" w:rsidRDefault="00017C10" w:rsidP="00017C10">
      <w:pPr>
        <w:spacing w:after="0" w:line="240" w:lineRule="auto"/>
        <w:rPr>
          <w:b/>
          <w:color w:val="FF0000"/>
          <w:sz w:val="24"/>
          <w:szCs w:val="24"/>
        </w:rPr>
      </w:pPr>
      <w:r w:rsidRPr="00017C10">
        <w:rPr>
          <w:b/>
          <w:color w:val="FF0000"/>
          <w:sz w:val="24"/>
          <w:szCs w:val="24"/>
        </w:rPr>
        <w:t xml:space="preserve">                                                   </w:t>
      </w:r>
      <w:r w:rsidR="00635D39">
        <w:rPr>
          <w:b/>
          <w:color w:val="FF0000"/>
          <w:sz w:val="24"/>
          <w:szCs w:val="24"/>
        </w:rPr>
        <w:t xml:space="preserve">                                          </w:t>
      </w:r>
      <w:r w:rsidRPr="00017C10">
        <w:rPr>
          <w:b/>
          <w:color w:val="FF0000"/>
          <w:sz w:val="24"/>
          <w:szCs w:val="24"/>
        </w:rPr>
        <w:t xml:space="preserve">  </w:t>
      </w:r>
    </w:p>
    <w:p w:rsidR="00017C10" w:rsidRDefault="00D03F1C" w:rsidP="00017C10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</w:t>
      </w:r>
      <w:r w:rsidR="00017C10" w:rsidRPr="00017C10">
        <w:rPr>
          <w:b/>
          <w:color w:val="FF0000"/>
          <w:sz w:val="24"/>
          <w:szCs w:val="24"/>
        </w:rPr>
        <w:t xml:space="preserve"> Suma = 2 godziny</w:t>
      </w:r>
      <w:r>
        <w:rPr>
          <w:b/>
          <w:color w:val="FF0000"/>
          <w:sz w:val="24"/>
          <w:szCs w:val="24"/>
        </w:rPr>
        <w:t xml:space="preserve"> (jeśli 2 boiska to tylko  1 godz.)</w:t>
      </w:r>
      <w:r w:rsidR="00017C10">
        <w:rPr>
          <w:b/>
          <w:sz w:val="24"/>
          <w:szCs w:val="24"/>
        </w:rPr>
        <w:t>.</w:t>
      </w:r>
    </w:p>
    <w:p w:rsidR="00017C10" w:rsidRDefault="00017C10" w:rsidP="00017C10">
      <w:pPr>
        <w:spacing w:after="0" w:line="240" w:lineRule="auto"/>
        <w:rPr>
          <w:b/>
          <w:sz w:val="24"/>
          <w:szCs w:val="24"/>
        </w:rPr>
      </w:pPr>
    </w:p>
    <w:p w:rsidR="00017C10" w:rsidRDefault="00017C10" w:rsidP="00017C10">
      <w:pPr>
        <w:spacing w:after="0" w:line="240" w:lineRule="auto"/>
        <w:jc w:val="center"/>
        <w:rPr>
          <w:sz w:val="24"/>
          <w:szCs w:val="24"/>
        </w:rPr>
      </w:pPr>
    </w:p>
    <w:p w:rsidR="00017C10" w:rsidRDefault="00017C10" w:rsidP="00017C10">
      <w:pPr>
        <w:spacing w:after="0" w:line="240" w:lineRule="auto"/>
        <w:jc w:val="center"/>
        <w:rPr>
          <w:sz w:val="24"/>
          <w:szCs w:val="24"/>
        </w:rPr>
      </w:pPr>
      <w:r w:rsidRPr="009F4A10">
        <w:rPr>
          <w:sz w:val="24"/>
          <w:szCs w:val="24"/>
        </w:rPr>
        <w:t>Organizator</w:t>
      </w:r>
      <w:r>
        <w:rPr>
          <w:sz w:val="24"/>
          <w:szCs w:val="24"/>
        </w:rPr>
        <w:t>:</w:t>
      </w:r>
      <w:r w:rsidRPr="009F4A10">
        <w:rPr>
          <w:sz w:val="24"/>
          <w:szCs w:val="24"/>
        </w:rPr>
        <w:t xml:space="preserve"> Pawlaczyk Jacek – 606</w:t>
      </w:r>
      <w:r>
        <w:rPr>
          <w:sz w:val="24"/>
          <w:szCs w:val="24"/>
        </w:rPr>
        <w:t> </w:t>
      </w:r>
      <w:r w:rsidRPr="009F4A10">
        <w:rPr>
          <w:sz w:val="24"/>
          <w:szCs w:val="24"/>
        </w:rPr>
        <w:t>718</w:t>
      </w:r>
      <w:r>
        <w:rPr>
          <w:sz w:val="24"/>
          <w:szCs w:val="24"/>
        </w:rPr>
        <w:t xml:space="preserve"> </w:t>
      </w:r>
      <w:r w:rsidRPr="009F4A10">
        <w:rPr>
          <w:sz w:val="24"/>
          <w:szCs w:val="24"/>
        </w:rPr>
        <w:t>765</w:t>
      </w:r>
      <w:r>
        <w:rPr>
          <w:sz w:val="24"/>
          <w:szCs w:val="24"/>
        </w:rPr>
        <w:t xml:space="preserve">              </w:t>
      </w:r>
      <w:r w:rsidRPr="009F4A10">
        <w:rPr>
          <w:sz w:val="24"/>
          <w:szCs w:val="24"/>
        </w:rPr>
        <w:t xml:space="preserve"> Paweł Kurzeja </w:t>
      </w:r>
      <w:r>
        <w:rPr>
          <w:sz w:val="24"/>
          <w:szCs w:val="24"/>
        </w:rPr>
        <w:t>–</w:t>
      </w:r>
      <w:r w:rsidRPr="009F4A10">
        <w:rPr>
          <w:sz w:val="24"/>
          <w:szCs w:val="24"/>
        </w:rPr>
        <w:t xml:space="preserve"> 512</w:t>
      </w:r>
      <w:r>
        <w:rPr>
          <w:sz w:val="24"/>
          <w:szCs w:val="24"/>
        </w:rPr>
        <w:t> </w:t>
      </w:r>
      <w:r w:rsidRPr="009F4A10">
        <w:rPr>
          <w:sz w:val="24"/>
          <w:szCs w:val="24"/>
        </w:rPr>
        <w:t>835</w:t>
      </w:r>
      <w:r>
        <w:rPr>
          <w:sz w:val="24"/>
          <w:szCs w:val="24"/>
        </w:rPr>
        <w:t> </w:t>
      </w:r>
      <w:r w:rsidRPr="009F4A10">
        <w:rPr>
          <w:sz w:val="24"/>
          <w:szCs w:val="24"/>
        </w:rPr>
        <w:t>725</w:t>
      </w:r>
    </w:p>
    <w:p w:rsidR="00017C10" w:rsidRDefault="00017C10" w:rsidP="00017C10">
      <w:pPr>
        <w:spacing w:after="0" w:line="240" w:lineRule="auto"/>
        <w:jc w:val="center"/>
        <w:rPr>
          <w:sz w:val="24"/>
          <w:szCs w:val="24"/>
        </w:rPr>
      </w:pPr>
    </w:p>
    <w:p w:rsidR="00017C10" w:rsidRPr="00017C10" w:rsidRDefault="00017C10" w:rsidP="00017C10">
      <w:pPr>
        <w:spacing w:after="0" w:line="240" w:lineRule="auto"/>
        <w:rPr>
          <w:b/>
          <w:sz w:val="24"/>
          <w:szCs w:val="24"/>
        </w:rPr>
      </w:pPr>
    </w:p>
    <w:sectPr w:rsidR="00017C10" w:rsidRPr="00017C10" w:rsidSect="000A5414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64"/>
    <w:rsid w:val="00017C10"/>
    <w:rsid w:val="0009256E"/>
    <w:rsid w:val="000A5414"/>
    <w:rsid w:val="001C778D"/>
    <w:rsid w:val="003B7B18"/>
    <w:rsid w:val="004600E4"/>
    <w:rsid w:val="005E296D"/>
    <w:rsid w:val="00635D39"/>
    <w:rsid w:val="00684564"/>
    <w:rsid w:val="00802127"/>
    <w:rsid w:val="008966A4"/>
    <w:rsid w:val="009716E1"/>
    <w:rsid w:val="009F4A10"/>
    <w:rsid w:val="00A821ED"/>
    <w:rsid w:val="00AB0CE0"/>
    <w:rsid w:val="00BE12B8"/>
    <w:rsid w:val="00D03F1C"/>
    <w:rsid w:val="00E91AD4"/>
    <w:rsid w:val="00ED17BF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FE"/>
  </w:style>
  <w:style w:type="paragraph" w:styleId="Nagwek1">
    <w:name w:val="heading 1"/>
    <w:basedOn w:val="Normalny"/>
    <w:next w:val="Normalny"/>
    <w:link w:val="Nagwek1Znak"/>
    <w:uiPriority w:val="9"/>
    <w:qFormat/>
    <w:rsid w:val="00F77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77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FE"/>
  </w:style>
  <w:style w:type="paragraph" w:styleId="Nagwek1">
    <w:name w:val="heading 1"/>
    <w:basedOn w:val="Normalny"/>
    <w:next w:val="Normalny"/>
    <w:link w:val="Nagwek1Znak"/>
    <w:uiPriority w:val="9"/>
    <w:qFormat/>
    <w:rsid w:val="00F77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77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2D7A-F23C-47DB-AA5B-233FDC09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2</cp:revision>
  <dcterms:created xsi:type="dcterms:W3CDTF">2021-09-11T14:25:00Z</dcterms:created>
  <dcterms:modified xsi:type="dcterms:W3CDTF">2021-09-11T14:25:00Z</dcterms:modified>
</cp:coreProperties>
</file>