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8B00" w14:textId="2F34D98E" w:rsid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66EA7EE7" w14:textId="75355CDF" w:rsidR="00683658" w:rsidRDefault="00000000" w:rsidP="00CD5C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object w:dxaOrig="1440" w:dyaOrig="1440" w14:anchorId="1B930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0.6pt;margin-top:7.55pt;width:97.65pt;height:117.9pt;z-index:251667456;mso-position-horizontal-relative:text;mso-position-vertical-relative:text">
            <v:imagedata r:id="rId8" o:title=""/>
            <w10:wrap type="square"/>
          </v:shape>
          <o:OLEObject Type="Embed" ProgID="CorelDraw.Graphic.7" ShapeID="_x0000_s2050" DrawAspect="Content" ObjectID="_1772448969" r:id="rId9"/>
        </w:object>
      </w:r>
      <w:r w:rsidR="00AA2F1E">
        <w:rPr>
          <w:rFonts w:ascii="Times New Roman" w:hAnsi="Times New Roman" w:cs="Times New Roman"/>
          <w:b/>
          <w:bCs/>
          <w:noProof/>
          <w:sz w:val="24"/>
          <w:szCs w:val="24"/>
        </w:rPr>
        <w:drawing>
          <wp:anchor distT="0" distB="0" distL="114935" distR="114935" simplePos="0" relativeHeight="251659264" behindDoc="0" locked="0" layoutInCell="1" allowOverlap="1" wp14:anchorId="708FD967" wp14:editId="2966FEE1">
            <wp:simplePos x="0" y="0"/>
            <wp:positionH relativeFrom="column">
              <wp:posOffset>125137</wp:posOffset>
            </wp:positionH>
            <wp:positionV relativeFrom="paragraph">
              <wp:posOffset>10167</wp:posOffset>
            </wp:positionV>
            <wp:extent cx="1627833" cy="1520291"/>
            <wp:effectExtent l="0" t="0" r="0" b="381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35806" cy="1527737"/>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134027" w14:textId="2C23D1D3"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691090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351380B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483D06F4" w14:textId="1564D789"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84093C2"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10716082" w14:textId="3E6236E0"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8900556"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829913A"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6DB547DE" w14:textId="35606EDF"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36EE7469"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74F4BEDA" w14:textId="0F9A6BC0"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6C4AA1CF"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062E82B5" w14:textId="11B77D83"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4158FAA6" w14:textId="77777777" w:rsidR="00AA2F1E" w:rsidRDefault="00AA2F1E" w:rsidP="003A6F41">
      <w:pPr>
        <w:autoSpaceDE w:val="0"/>
        <w:autoSpaceDN w:val="0"/>
        <w:adjustRightInd w:val="0"/>
        <w:spacing w:after="0" w:line="240" w:lineRule="auto"/>
        <w:jc w:val="center"/>
        <w:rPr>
          <w:rFonts w:ascii="Times New Roman" w:hAnsi="Times New Roman" w:cs="Times New Roman"/>
          <w:b/>
          <w:bCs/>
          <w:sz w:val="48"/>
          <w:szCs w:val="48"/>
        </w:rPr>
      </w:pPr>
    </w:p>
    <w:p w14:paraId="5E92FBC5" w14:textId="722D08F8" w:rsidR="003A6F41" w:rsidRPr="00C210B1" w:rsidRDefault="006D2EF1" w:rsidP="003A6F41">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POWIATOWY </w:t>
      </w:r>
      <w:r w:rsidR="003A6F41" w:rsidRPr="00C210B1">
        <w:rPr>
          <w:rFonts w:ascii="Times New Roman" w:hAnsi="Times New Roman" w:cs="Times New Roman"/>
          <w:b/>
          <w:bCs/>
          <w:sz w:val="48"/>
          <w:szCs w:val="48"/>
        </w:rPr>
        <w:t>PROGRAM</w:t>
      </w:r>
    </w:p>
    <w:p w14:paraId="47D1929A" w14:textId="77777777" w:rsidR="003A6F41" w:rsidRPr="00C210B1" w:rsidRDefault="003A6F41" w:rsidP="003A6F41">
      <w:pPr>
        <w:autoSpaceDE w:val="0"/>
        <w:autoSpaceDN w:val="0"/>
        <w:adjustRightInd w:val="0"/>
        <w:spacing w:after="0" w:line="240" w:lineRule="auto"/>
        <w:jc w:val="center"/>
        <w:rPr>
          <w:rFonts w:ascii="Times New Roman" w:hAnsi="Times New Roman" w:cs="Times New Roman"/>
          <w:b/>
          <w:bCs/>
          <w:sz w:val="48"/>
          <w:szCs w:val="48"/>
        </w:rPr>
      </w:pPr>
      <w:r w:rsidRPr="00C210B1">
        <w:rPr>
          <w:rFonts w:ascii="Times New Roman" w:hAnsi="Times New Roman" w:cs="Times New Roman"/>
          <w:b/>
          <w:bCs/>
          <w:sz w:val="48"/>
          <w:szCs w:val="48"/>
        </w:rPr>
        <w:t>ROZWOJU PIECZY ZASTĘPCZEJ</w:t>
      </w:r>
    </w:p>
    <w:p w14:paraId="4DF1F636" w14:textId="29585CC8" w:rsidR="003A6F41" w:rsidRPr="00B45B3B" w:rsidRDefault="003A6F41" w:rsidP="003C6E57">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NA LATA</w:t>
      </w:r>
      <w:r w:rsidRPr="00C210B1">
        <w:rPr>
          <w:rFonts w:ascii="Times New Roman" w:hAnsi="Times New Roman" w:cs="Times New Roman"/>
          <w:b/>
          <w:bCs/>
          <w:sz w:val="48"/>
          <w:szCs w:val="48"/>
        </w:rPr>
        <w:t xml:space="preserve"> </w:t>
      </w:r>
      <w:r w:rsidR="00C963BE">
        <w:rPr>
          <w:rFonts w:ascii="Times New Roman" w:hAnsi="Times New Roman" w:cs="Times New Roman"/>
          <w:b/>
          <w:bCs/>
          <w:sz w:val="48"/>
          <w:szCs w:val="48"/>
        </w:rPr>
        <w:t>20</w:t>
      </w:r>
      <w:r w:rsidR="00B45B3B">
        <w:rPr>
          <w:rFonts w:ascii="Times New Roman" w:hAnsi="Times New Roman" w:cs="Times New Roman"/>
          <w:b/>
          <w:bCs/>
          <w:sz w:val="48"/>
          <w:szCs w:val="48"/>
        </w:rPr>
        <w:t>2</w:t>
      </w:r>
      <w:r w:rsidR="00C23135">
        <w:rPr>
          <w:rFonts w:ascii="Times New Roman" w:hAnsi="Times New Roman" w:cs="Times New Roman"/>
          <w:b/>
          <w:bCs/>
          <w:sz w:val="48"/>
          <w:szCs w:val="48"/>
        </w:rPr>
        <w:t>4</w:t>
      </w:r>
      <w:r w:rsidR="00C963BE">
        <w:rPr>
          <w:rFonts w:ascii="Times New Roman" w:hAnsi="Times New Roman" w:cs="Times New Roman"/>
          <w:b/>
          <w:bCs/>
          <w:sz w:val="48"/>
          <w:szCs w:val="48"/>
        </w:rPr>
        <w:t xml:space="preserve"> - 202</w:t>
      </w:r>
      <w:r w:rsidR="00C23135">
        <w:rPr>
          <w:rFonts w:ascii="Times New Roman" w:hAnsi="Times New Roman" w:cs="Times New Roman"/>
          <w:b/>
          <w:bCs/>
          <w:sz w:val="48"/>
          <w:szCs w:val="48"/>
        </w:rPr>
        <w:t>6</w:t>
      </w:r>
    </w:p>
    <w:p w14:paraId="567F4E68"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6CEFCEFC"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46E48645"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47FFCE1F" w14:textId="46EAEB79"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3B9358EC"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EC73186"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5AC3A8B6"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1F2C2F74" w14:textId="77777777" w:rsidR="00683658" w:rsidRDefault="00683658" w:rsidP="00CD5C56">
      <w:pPr>
        <w:autoSpaceDE w:val="0"/>
        <w:autoSpaceDN w:val="0"/>
        <w:adjustRightInd w:val="0"/>
        <w:spacing w:after="0" w:line="240" w:lineRule="auto"/>
        <w:rPr>
          <w:rFonts w:ascii="Times New Roman" w:hAnsi="Times New Roman" w:cs="Times New Roman"/>
          <w:b/>
          <w:bCs/>
          <w:sz w:val="24"/>
          <w:szCs w:val="24"/>
        </w:rPr>
      </w:pPr>
    </w:p>
    <w:p w14:paraId="7D2526BD"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54C2A4E"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25FFBFBD"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5F6B817C"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3A536B5B"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2D4A5ED2" w14:textId="77777777" w:rsidR="003A6F41" w:rsidRDefault="003A6F41" w:rsidP="00CD5C56">
      <w:pPr>
        <w:autoSpaceDE w:val="0"/>
        <w:autoSpaceDN w:val="0"/>
        <w:adjustRightInd w:val="0"/>
        <w:spacing w:after="0" w:line="240" w:lineRule="auto"/>
        <w:rPr>
          <w:rFonts w:ascii="Times New Roman" w:hAnsi="Times New Roman" w:cs="Times New Roman"/>
          <w:b/>
          <w:bCs/>
          <w:sz w:val="24"/>
          <w:szCs w:val="24"/>
        </w:rPr>
      </w:pPr>
    </w:p>
    <w:p w14:paraId="1924732F"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2663A433"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579EEF00"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0743AEDE"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4A982249"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496827BB"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3BC90946" w14:textId="77777777" w:rsidR="00F466DE" w:rsidRDefault="00F466DE" w:rsidP="00CD5C56">
      <w:pPr>
        <w:autoSpaceDE w:val="0"/>
        <w:autoSpaceDN w:val="0"/>
        <w:adjustRightInd w:val="0"/>
        <w:spacing w:after="0" w:line="240" w:lineRule="auto"/>
        <w:rPr>
          <w:rFonts w:ascii="Times New Roman" w:hAnsi="Times New Roman" w:cs="Times New Roman"/>
          <w:b/>
          <w:bCs/>
          <w:sz w:val="24"/>
          <w:szCs w:val="24"/>
        </w:rPr>
      </w:pPr>
    </w:p>
    <w:p w14:paraId="1A1DF9A6" w14:textId="77777777" w:rsidR="00AD039D" w:rsidRDefault="00AD039D" w:rsidP="00FE3079">
      <w:pPr>
        <w:autoSpaceDE w:val="0"/>
        <w:autoSpaceDN w:val="0"/>
        <w:adjustRightInd w:val="0"/>
        <w:spacing w:after="0" w:line="240" w:lineRule="auto"/>
        <w:rPr>
          <w:rFonts w:ascii="Times New Roman" w:hAnsi="Times New Roman" w:cs="Times New Roman"/>
          <w:b/>
          <w:bCs/>
          <w:sz w:val="28"/>
          <w:szCs w:val="28"/>
        </w:rPr>
      </w:pPr>
    </w:p>
    <w:p w14:paraId="0AFF2734" w14:textId="25C57DC2" w:rsidR="00AD039D" w:rsidRPr="00BC0271" w:rsidRDefault="00BC0271" w:rsidP="00BC0271">
      <w:pPr>
        <w:tabs>
          <w:tab w:val="left" w:pos="5595"/>
        </w:tabs>
        <w:autoSpaceDE w:val="0"/>
        <w:autoSpaceDN w:val="0"/>
        <w:adjustRightInd w:val="0"/>
        <w:spacing w:after="0" w:line="240" w:lineRule="auto"/>
        <w:jc w:val="center"/>
        <w:rPr>
          <w:rFonts w:ascii="Times New Roman" w:hAnsi="Times New Roman" w:cs="Times New Roman"/>
          <w:bCs/>
          <w:i/>
          <w:sz w:val="20"/>
          <w:szCs w:val="20"/>
        </w:rPr>
      </w:pPr>
      <w:r w:rsidRPr="00BC0271">
        <w:rPr>
          <w:rFonts w:ascii="Times New Roman" w:hAnsi="Times New Roman" w:cs="Times New Roman"/>
          <w:bCs/>
          <w:i/>
          <w:sz w:val="20"/>
          <w:szCs w:val="20"/>
        </w:rPr>
        <w:t>Żary, 202</w:t>
      </w:r>
      <w:r w:rsidR="00C23135">
        <w:rPr>
          <w:rFonts w:ascii="Times New Roman" w:hAnsi="Times New Roman" w:cs="Times New Roman"/>
          <w:bCs/>
          <w:i/>
          <w:sz w:val="20"/>
          <w:szCs w:val="20"/>
        </w:rPr>
        <w:t>4</w:t>
      </w:r>
    </w:p>
    <w:p w14:paraId="35BB0BC7" w14:textId="77777777" w:rsidR="00AA2F1E" w:rsidRDefault="00FE3079" w:rsidP="004E77F1">
      <w:pPr>
        <w:autoSpaceDE w:val="0"/>
        <w:autoSpaceDN w:val="0"/>
        <w:adjustRightInd w:val="0"/>
        <w:spacing w:after="0" w:line="360" w:lineRule="auto"/>
        <w:rPr>
          <w:rFonts w:ascii="Times New Roman" w:hAnsi="Times New Roman" w:cs="Times New Roman"/>
          <w:b/>
          <w:bCs/>
          <w:sz w:val="28"/>
          <w:szCs w:val="28"/>
        </w:rPr>
      </w:pPr>
      <w:r w:rsidRPr="00AA2F1E">
        <w:rPr>
          <w:rFonts w:ascii="Times New Roman" w:hAnsi="Times New Roman" w:cs="Times New Roman"/>
          <w:b/>
          <w:bCs/>
          <w:sz w:val="28"/>
          <w:szCs w:val="28"/>
        </w:rPr>
        <w:lastRenderedPageBreak/>
        <w:t>Spis treści:</w:t>
      </w:r>
    </w:p>
    <w:p w14:paraId="23E3D9E8" w14:textId="63BFA4FC" w:rsidR="00FE3079" w:rsidRPr="00AA2F1E" w:rsidRDefault="00FE3079" w:rsidP="00E14893">
      <w:pPr>
        <w:autoSpaceDE w:val="0"/>
        <w:autoSpaceDN w:val="0"/>
        <w:adjustRightInd w:val="0"/>
        <w:spacing w:after="0" w:line="360" w:lineRule="auto"/>
        <w:rPr>
          <w:rFonts w:ascii="Times New Roman" w:hAnsi="Times New Roman" w:cs="Times New Roman"/>
          <w:b/>
          <w:bCs/>
          <w:sz w:val="28"/>
          <w:szCs w:val="28"/>
        </w:rPr>
      </w:pPr>
      <w:r w:rsidRPr="00AA2F1E">
        <w:rPr>
          <w:rFonts w:ascii="Times New Roman" w:hAnsi="Times New Roman" w:cs="Times New Roman"/>
        </w:rPr>
        <w:t>W</w:t>
      </w:r>
      <w:r w:rsidR="00C963BE" w:rsidRPr="00AA2F1E">
        <w:rPr>
          <w:rFonts w:ascii="Times New Roman" w:hAnsi="Times New Roman" w:cs="Times New Roman"/>
        </w:rPr>
        <w:t>prowadzenie</w:t>
      </w:r>
      <w:r w:rsidR="00C963BE" w:rsidRPr="00AA2F1E">
        <w:rPr>
          <w:rFonts w:ascii="Times New Roman" w:hAnsi="Times New Roman" w:cs="Times New Roman"/>
        </w:rPr>
        <w:tab/>
      </w:r>
      <w:r w:rsidR="00C963BE" w:rsidRPr="00AA2F1E">
        <w:rPr>
          <w:rFonts w:ascii="Times New Roman" w:hAnsi="Times New Roman" w:cs="Times New Roman"/>
        </w:rPr>
        <w:tab/>
      </w:r>
      <w:r w:rsidR="00C963BE" w:rsidRPr="00AA2F1E">
        <w:rPr>
          <w:rFonts w:ascii="Times New Roman" w:hAnsi="Times New Roman" w:cs="Times New Roman"/>
        </w:rPr>
        <w:tab/>
      </w:r>
      <w:r w:rsidR="00C963BE"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r w:rsidR="00A84901" w:rsidRPr="00AA2F1E">
        <w:rPr>
          <w:rFonts w:ascii="Times New Roman" w:hAnsi="Times New Roman" w:cs="Times New Roman"/>
        </w:rPr>
        <w:tab/>
      </w:r>
    </w:p>
    <w:p w14:paraId="772B61A9" w14:textId="7CB15976" w:rsidR="00FE3079" w:rsidRPr="00AA2F1E" w:rsidRDefault="00FE3079" w:rsidP="00E14893">
      <w:pPr>
        <w:pStyle w:val="Akapitzlist"/>
        <w:numPr>
          <w:ilvl w:val="0"/>
          <w:numId w:val="1"/>
        </w:numPr>
        <w:autoSpaceDE w:val="0"/>
        <w:autoSpaceDN w:val="0"/>
        <w:adjustRightInd w:val="0"/>
        <w:spacing w:after="0" w:line="360" w:lineRule="auto"/>
        <w:jc w:val="right"/>
        <w:rPr>
          <w:rFonts w:ascii="Times New Roman" w:hAnsi="Times New Roman" w:cs="Times New Roman"/>
          <w:b/>
        </w:rPr>
      </w:pPr>
      <w:r w:rsidRPr="00AA2F1E">
        <w:rPr>
          <w:rFonts w:ascii="Times New Roman" w:hAnsi="Times New Roman" w:cs="Times New Roman"/>
        </w:rPr>
        <w:t>Podstawy prawne Programu</w:t>
      </w:r>
      <w:r w:rsidR="00AA2F1E">
        <w:rPr>
          <w:rFonts w:ascii="Times New Roman" w:hAnsi="Times New Roman" w:cs="Times New Roman"/>
        </w:rPr>
        <w:t>………</w:t>
      </w:r>
      <w:r w:rsidR="004E77F1" w:rsidRPr="00AA2F1E">
        <w:rPr>
          <w:rFonts w:ascii="Times New Roman" w:hAnsi="Times New Roman" w:cs="Times New Roman"/>
        </w:rPr>
        <w:t>…………………………………………………………</w:t>
      </w:r>
      <w:r w:rsidR="00AA2F1E">
        <w:rPr>
          <w:rFonts w:ascii="Times New Roman" w:hAnsi="Times New Roman" w:cs="Times New Roman"/>
        </w:rPr>
        <w:t>……..</w:t>
      </w:r>
      <w:r w:rsidR="00A84901" w:rsidRPr="00AA2F1E">
        <w:rPr>
          <w:rFonts w:ascii="Times New Roman" w:hAnsi="Times New Roman" w:cs="Times New Roman"/>
          <w:b/>
        </w:rPr>
        <w:t>4</w:t>
      </w:r>
    </w:p>
    <w:p w14:paraId="564E7C11" w14:textId="69CE5E40" w:rsidR="00AC501A" w:rsidRPr="00AA2F1E" w:rsidRDefault="00AC501A"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Dia</w:t>
      </w:r>
      <w:r w:rsidR="004E77F1" w:rsidRPr="00AA2F1E">
        <w:rPr>
          <w:rFonts w:ascii="Times New Roman" w:hAnsi="Times New Roman" w:cs="Times New Roman"/>
        </w:rPr>
        <w:t>gnoza………………………………………………………………………………</w:t>
      </w:r>
      <w:r w:rsidR="00AA2F1E">
        <w:rPr>
          <w:rFonts w:ascii="Times New Roman" w:hAnsi="Times New Roman" w:cs="Times New Roman"/>
        </w:rPr>
        <w:t>……………</w:t>
      </w:r>
      <w:r w:rsidR="004C0ED8" w:rsidRPr="00AA2F1E">
        <w:rPr>
          <w:rFonts w:ascii="Times New Roman" w:hAnsi="Times New Roman" w:cs="Times New Roman"/>
          <w:b/>
        </w:rPr>
        <w:t>5</w:t>
      </w:r>
    </w:p>
    <w:p w14:paraId="44A5A987" w14:textId="10E3AA7A" w:rsidR="00AA2F1E" w:rsidRPr="00AA2F1E" w:rsidRDefault="00AC501A"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 xml:space="preserve">Charakterystyka rodzinnej </w:t>
      </w:r>
      <w:r w:rsidR="00FE3079" w:rsidRPr="00AA2F1E">
        <w:rPr>
          <w:rFonts w:ascii="Times New Roman" w:hAnsi="Times New Roman" w:cs="Times New Roman"/>
        </w:rPr>
        <w:t>pieczy zastępczej</w:t>
      </w:r>
      <w:r w:rsidRPr="00AA2F1E">
        <w:rPr>
          <w:rFonts w:ascii="Times New Roman" w:hAnsi="Times New Roman" w:cs="Times New Roman"/>
        </w:rPr>
        <w:t xml:space="preserve"> w </w:t>
      </w:r>
      <w:r w:rsidR="00A84901" w:rsidRPr="00AA2F1E">
        <w:rPr>
          <w:rFonts w:ascii="Times New Roman" w:hAnsi="Times New Roman" w:cs="Times New Roman"/>
        </w:rPr>
        <w:t>P</w:t>
      </w:r>
      <w:r w:rsidRPr="00AA2F1E">
        <w:rPr>
          <w:rFonts w:ascii="Times New Roman" w:hAnsi="Times New Roman" w:cs="Times New Roman"/>
        </w:rPr>
        <w:t>owieci</w:t>
      </w:r>
      <w:r w:rsidR="004C0ED8" w:rsidRPr="00AA2F1E">
        <w:rPr>
          <w:rFonts w:ascii="Times New Roman" w:hAnsi="Times New Roman" w:cs="Times New Roman"/>
        </w:rPr>
        <w:t xml:space="preserve">e </w:t>
      </w:r>
      <w:r w:rsidR="00A84901" w:rsidRPr="00AA2F1E">
        <w:rPr>
          <w:rFonts w:ascii="Times New Roman" w:hAnsi="Times New Roman" w:cs="Times New Roman"/>
        </w:rPr>
        <w:t>Ż</w:t>
      </w:r>
      <w:r w:rsidR="004C0ED8" w:rsidRPr="00AA2F1E">
        <w:rPr>
          <w:rFonts w:ascii="Times New Roman" w:hAnsi="Times New Roman" w:cs="Times New Roman"/>
        </w:rPr>
        <w:t>arskim</w:t>
      </w:r>
      <w:r w:rsidR="00731DDF" w:rsidRPr="00AA2F1E">
        <w:rPr>
          <w:rFonts w:ascii="Times New Roman" w:hAnsi="Times New Roman" w:cs="Times New Roman"/>
        </w:rPr>
        <w:t>…………………...</w:t>
      </w:r>
      <w:r w:rsidR="00AA2F1E">
        <w:rPr>
          <w:rFonts w:ascii="Times New Roman" w:hAnsi="Times New Roman" w:cs="Times New Roman"/>
        </w:rPr>
        <w:t>...................</w:t>
      </w:r>
      <w:r w:rsidR="003E7E4D">
        <w:rPr>
          <w:rFonts w:ascii="Times New Roman" w:hAnsi="Times New Roman" w:cs="Times New Roman"/>
          <w:b/>
        </w:rPr>
        <w:t>6</w:t>
      </w:r>
    </w:p>
    <w:p w14:paraId="721193D4" w14:textId="73181062" w:rsidR="00574231" w:rsidRPr="00AA2F1E" w:rsidRDefault="005D063B" w:rsidP="00E14893">
      <w:pPr>
        <w:pStyle w:val="Akapitzlist"/>
        <w:numPr>
          <w:ilvl w:val="1"/>
          <w:numId w:val="40"/>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 xml:space="preserve">Wymagania stawiane </w:t>
      </w:r>
      <w:r w:rsidR="004C0ED8" w:rsidRPr="00AA2F1E">
        <w:rPr>
          <w:rFonts w:ascii="Times New Roman" w:hAnsi="Times New Roman" w:cs="Times New Roman"/>
        </w:rPr>
        <w:t>kandydatom na rodziny zastępc</w:t>
      </w:r>
      <w:r w:rsidR="00731DDF" w:rsidRPr="00AA2F1E">
        <w:rPr>
          <w:rFonts w:ascii="Times New Roman" w:hAnsi="Times New Roman" w:cs="Times New Roman"/>
        </w:rPr>
        <w:t>ze.………………………</w:t>
      </w:r>
      <w:r w:rsidR="00AA2F1E">
        <w:rPr>
          <w:rFonts w:ascii="Times New Roman" w:hAnsi="Times New Roman" w:cs="Times New Roman"/>
        </w:rPr>
        <w:t>…………...</w:t>
      </w:r>
      <w:r w:rsidR="00731DDF" w:rsidRPr="00AA2F1E">
        <w:rPr>
          <w:rFonts w:ascii="Times New Roman" w:hAnsi="Times New Roman" w:cs="Times New Roman"/>
        </w:rPr>
        <w:t>..</w:t>
      </w:r>
      <w:r w:rsidR="004C0ED8" w:rsidRPr="00AA2F1E">
        <w:rPr>
          <w:rFonts w:ascii="Times New Roman" w:hAnsi="Times New Roman" w:cs="Times New Roman"/>
          <w:b/>
        </w:rPr>
        <w:t>7</w:t>
      </w:r>
    </w:p>
    <w:p w14:paraId="276128EC" w14:textId="612FB53B" w:rsidR="00574231" w:rsidRPr="00AA2F1E" w:rsidRDefault="00574231" w:rsidP="00E14893">
      <w:pPr>
        <w:pStyle w:val="Akapitzlist"/>
        <w:numPr>
          <w:ilvl w:val="1"/>
          <w:numId w:val="40"/>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Podział rodzin zastępczyc</w:t>
      </w:r>
      <w:r w:rsidR="00731DDF" w:rsidRPr="00AA2F1E">
        <w:rPr>
          <w:rFonts w:ascii="Times New Roman" w:hAnsi="Times New Roman" w:cs="Times New Roman"/>
        </w:rPr>
        <w:t>h………………………………………………………</w:t>
      </w:r>
      <w:r w:rsidR="00AA2F1E">
        <w:rPr>
          <w:rFonts w:ascii="Times New Roman" w:hAnsi="Times New Roman" w:cs="Times New Roman"/>
        </w:rPr>
        <w:t>…………...</w:t>
      </w:r>
      <w:r w:rsidR="00731DDF" w:rsidRPr="00AA2F1E">
        <w:rPr>
          <w:rFonts w:ascii="Times New Roman" w:hAnsi="Times New Roman" w:cs="Times New Roman"/>
        </w:rPr>
        <w:t>.</w:t>
      </w:r>
      <w:r w:rsidR="00E14893">
        <w:rPr>
          <w:rFonts w:ascii="Times New Roman" w:hAnsi="Times New Roman" w:cs="Times New Roman"/>
          <w:b/>
        </w:rPr>
        <w:t>7</w:t>
      </w:r>
    </w:p>
    <w:p w14:paraId="556BB7C8" w14:textId="37D11F2A" w:rsidR="004C0ED8" w:rsidRPr="00AA2F1E" w:rsidRDefault="00574231" w:rsidP="00E14893">
      <w:pPr>
        <w:pStyle w:val="Akapitzlist"/>
        <w:numPr>
          <w:ilvl w:val="1"/>
          <w:numId w:val="40"/>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Pomoc dla rodzin zastępczych</w:t>
      </w:r>
      <w:r w:rsidR="00731DDF" w:rsidRPr="00AA2F1E">
        <w:rPr>
          <w:rFonts w:ascii="Times New Roman" w:hAnsi="Times New Roman" w:cs="Times New Roman"/>
        </w:rPr>
        <w:t>…………………………………………………</w:t>
      </w:r>
      <w:r w:rsidR="00AA2F1E">
        <w:rPr>
          <w:rFonts w:ascii="Times New Roman" w:hAnsi="Times New Roman" w:cs="Times New Roman"/>
        </w:rPr>
        <w:t>…………..</w:t>
      </w:r>
      <w:r w:rsidR="00731DDF" w:rsidRPr="00AA2F1E">
        <w:rPr>
          <w:rFonts w:ascii="Times New Roman" w:hAnsi="Times New Roman" w:cs="Times New Roman"/>
        </w:rPr>
        <w:t>…</w:t>
      </w:r>
      <w:r w:rsidR="00AA2F1E">
        <w:rPr>
          <w:rFonts w:ascii="Times New Roman" w:hAnsi="Times New Roman" w:cs="Times New Roman"/>
        </w:rPr>
        <w:t>.</w:t>
      </w:r>
      <w:r w:rsidR="003E7E4D">
        <w:rPr>
          <w:rFonts w:ascii="Times New Roman" w:hAnsi="Times New Roman" w:cs="Times New Roman"/>
          <w:b/>
        </w:rPr>
        <w:t>8</w:t>
      </w:r>
    </w:p>
    <w:p w14:paraId="20764987" w14:textId="25FD102A" w:rsidR="00574231" w:rsidRPr="00AA2F1E" w:rsidRDefault="004C0ED8" w:rsidP="00E14893">
      <w:pPr>
        <w:pStyle w:val="Akapitzlist"/>
        <w:numPr>
          <w:ilvl w:val="1"/>
          <w:numId w:val="40"/>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 xml:space="preserve">Rodziny zastępcze w Powiecie </w:t>
      </w:r>
      <w:r w:rsidR="00731DDF" w:rsidRPr="00AA2F1E">
        <w:rPr>
          <w:rFonts w:ascii="Times New Roman" w:hAnsi="Times New Roman" w:cs="Times New Roman"/>
        </w:rPr>
        <w:t>Żarskim………………………………………</w:t>
      </w:r>
      <w:r w:rsidR="00AA2F1E">
        <w:rPr>
          <w:rFonts w:ascii="Times New Roman" w:hAnsi="Times New Roman" w:cs="Times New Roman"/>
        </w:rPr>
        <w:t>…………….</w:t>
      </w:r>
      <w:r w:rsidR="003E7E4D">
        <w:rPr>
          <w:rFonts w:ascii="Times New Roman" w:hAnsi="Times New Roman" w:cs="Times New Roman"/>
        </w:rPr>
        <w:t>..</w:t>
      </w:r>
      <w:r w:rsidR="00731DDF" w:rsidRPr="00AA2F1E">
        <w:rPr>
          <w:rFonts w:ascii="Times New Roman" w:hAnsi="Times New Roman" w:cs="Times New Roman"/>
        </w:rPr>
        <w:t>.</w:t>
      </w:r>
      <w:r w:rsidR="003E7E4D">
        <w:rPr>
          <w:rFonts w:ascii="Times New Roman" w:hAnsi="Times New Roman" w:cs="Times New Roman"/>
          <w:b/>
          <w:bCs/>
        </w:rPr>
        <w:t>9</w:t>
      </w:r>
    </w:p>
    <w:p w14:paraId="74EF79A9" w14:textId="588CC7B9" w:rsidR="00574231" w:rsidRPr="00AA2F1E" w:rsidRDefault="00574231" w:rsidP="00E14893">
      <w:pPr>
        <w:pStyle w:val="Akapitzlist"/>
        <w:numPr>
          <w:ilvl w:val="1"/>
          <w:numId w:val="40"/>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Limit rodzin zastępczych zawodowych</w:t>
      </w:r>
      <w:r w:rsidR="00731DDF" w:rsidRPr="00AA2F1E">
        <w:rPr>
          <w:rFonts w:ascii="Times New Roman" w:hAnsi="Times New Roman" w:cs="Times New Roman"/>
        </w:rPr>
        <w:t>…………………………………………</w:t>
      </w:r>
      <w:r w:rsidR="00AA2F1E">
        <w:rPr>
          <w:rFonts w:ascii="Times New Roman" w:hAnsi="Times New Roman" w:cs="Times New Roman"/>
        </w:rPr>
        <w:t>…………...</w:t>
      </w:r>
      <w:r w:rsidR="004C0ED8" w:rsidRPr="00AA2F1E">
        <w:rPr>
          <w:rFonts w:ascii="Times New Roman" w:hAnsi="Times New Roman" w:cs="Times New Roman"/>
          <w:b/>
        </w:rPr>
        <w:t>1</w:t>
      </w:r>
      <w:r w:rsidR="003E7E4D">
        <w:rPr>
          <w:rFonts w:ascii="Times New Roman" w:hAnsi="Times New Roman" w:cs="Times New Roman"/>
          <w:b/>
        </w:rPr>
        <w:t>1</w:t>
      </w:r>
    </w:p>
    <w:p w14:paraId="221B3C63" w14:textId="1E7A03D5" w:rsidR="000545CE" w:rsidRPr="00AA2F1E" w:rsidRDefault="00AC501A"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 xml:space="preserve">Charakterystyka instytucjonalnej pieczy zastępczej w </w:t>
      </w:r>
      <w:r w:rsidR="00731DDF" w:rsidRPr="00AA2F1E">
        <w:rPr>
          <w:rFonts w:ascii="Times New Roman" w:hAnsi="Times New Roman" w:cs="Times New Roman"/>
        </w:rPr>
        <w:t>P</w:t>
      </w:r>
      <w:r w:rsidRPr="00AA2F1E">
        <w:rPr>
          <w:rFonts w:ascii="Times New Roman" w:hAnsi="Times New Roman" w:cs="Times New Roman"/>
        </w:rPr>
        <w:t xml:space="preserve">owiecie </w:t>
      </w:r>
      <w:r w:rsidR="00731DDF" w:rsidRPr="00AA2F1E">
        <w:rPr>
          <w:rFonts w:ascii="Times New Roman" w:hAnsi="Times New Roman" w:cs="Times New Roman"/>
        </w:rPr>
        <w:t>Ż</w:t>
      </w:r>
      <w:r w:rsidRPr="00AA2F1E">
        <w:rPr>
          <w:rFonts w:ascii="Times New Roman" w:hAnsi="Times New Roman" w:cs="Times New Roman"/>
        </w:rPr>
        <w:t>ar</w:t>
      </w:r>
      <w:r w:rsidR="000545CE" w:rsidRPr="00AA2F1E">
        <w:rPr>
          <w:rFonts w:ascii="Times New Roman" w:hAnsi="Times New Roman" w:cs="Times New Roman"/>
        </w:rPr>
        <w:t>ski</w:t>
      </w:r>
      <w:r w:rsidR="00731DDF" w:rsidRPr="00AA2F1E">
        <w:rPr>
          <w:rFonts w:ascii="Times New Roman" w:hAnsi="Times New Roman" w:cs="Times New Roman"/>
        </w:rPr>
        <w:t>m…………</w:t>
      </w:r>
      <w:r w:rsidR="00AA2F1E">
        <w:rPr>
          <w:rFonts w:ascii="Times New Roman" w:hAnsi="Times New Roman" w:cs="Times New Roman"/>
        </w:rPr>
        <w:t>……………</w:t>
      </w:r>
      <w:r w:rsidR="00731DDF" w:rsidRPr="00AA2F1E">
        <w:rPr>
          <w:rFonts w:ascii="Times New Roman" w:hAnsi="Times New Roman" w:cs="Times New Roman"/>
        </w:rPr>
        <w:t>..</w:t>
      </w:r>
      <w:r w:rsidR="004C0ED8" w:rsidRPr="00AA2F1E">
        <w:rPr>
          <w:rFonts w:ascii="Times New Roman" w:hAnsi="Times New Roman" w:cs="Times New Roman"/>
          <w:b/>
        </w:rPr>
        <w:t>1</w:t>
      </w:r>
      <w:r w:rsidR="00E14893">
        <w:rPr>
          <w:rFonts w:ascii="Times New Roman" w:hAnsi="Times New Roman" w:cs="Times New Roman"/>
          <w:b/>
        </w:rPr>
        <w:t>1</w:t>
      </w:r>
    </w:p>
    <w:p w14:paraId="09E85C56" w14:textId="49F1B3D5" w:rsidR="00FE3079" w:rsidRPr="00AA2F1E" w:rsidRDefault="000545CE"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Osoby usamodzi</w:t>
      </w:r>
      <w:r w:rsidR="00731DDF" w:rsidRPr="00AA2F1E">
        <w:rPr>
          <w:rFonts w:ascii="Times New Roman" w:hAnsi="Times New Roman" w:cs="Times New Roman"/>
        </w:rPr>
        <w:t>elniane……………………………………………………………...</w:t>
      </w:r>
      <w:r w:rsidR="00AA2F1E">
        <w:rPr>
          <w:rFonts w:ascii="Times New Roman" w:hAnsi="Times New Roman" w:cs="Times New Roman"/>
        </w:rPr>
        <w:t>....................</w:t>
      </w:r>
      <w:r w:rsidR="004C0ED8" w:rsidRPr="00AA2F1E">
        <w:rPr>
          <w:rFonts w:ascii="Times New Roman" w:hAnsi="Times New Roman" w:cs="Times New Roman"/>
          <w:b/>
        </w:rPr>
        <w:t>1</w:t>
      </w:r>
      <w:r w:rsidR="00E14893">
        <w:rPr>
          <w:rFonts w:ascii="Times New Roman" w:hAnsi="Times New Roman" w:cs="Times New Roman"/>
          <w:b/>
        </w:rPr>
        <w:t>3</w:t>
      </w:r>
    </w:p>
    <w:p w14:paraId="322B15D3" w14:textId="7C9897C5" w:rsidR="000545CE" w:rsidRPr="00AA2F1E" w:rsidRDefault="003E7E4D"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 xml:space="preserve">Niepubliczny </w:t>
      </w:r>
      <w:r w:rsidR="000545CE" w:rsidRPr="00AA2F1E">
        <w:rPr>
          <w:rFonts w:ascii="Times New Roman" w:hAnsi="Times New Roman" w:cs="Times New Roman"/>
        </w:rPr>
        <w:t>Ośrodek Adopcyjny  „Ż</w:t>
      </w:r>
      <w:r w:rsidR="00731DDF" w:rsidRPr="00AA2F1E">
        <w:rPr>
          <w:rFonts w:ascii="Times New Roman" w:hAnsi="Times New Roman" w:cs="Times New Roman"/>
        </w:rPr>
        <w:t>ar”……</w:t>
      </w:r>
      <w:r>
        <w:rPr>
          <w:rFonts w:ascii="Times New Roman" w:hAnsi="Times New Roman" w:cs="Times New Roman"/>
        </w:rPr>
        <w:t>…..</w:t>
      </w:r>
      <w:r w:rsidR="00731DDF" w:rsidRPr="00AA2F1E">
        <w:rPr>
          <w:rFonts w:ascii="Times New Roman" w:hAnsi="Times New Roman" w:cs="Times New Roman"/>
        </w:rPr>
        <w:t>…………………………………</w:t>
      </w:r>
      <w:r w:rsidR="00AA2F1E">
        <w:rPr>
          <w:rFonts w:ascii="Times New Roman" w:hAnsi="Times New Roman" w:cs="Times New Roman"/>
        </w:rPr>
        <w:t>…………</w:t>
      </w:r>
      <w:r w:rsidR="00E14893">
        <w:rPr>
          <w:rFonts w:ascii="Times New Roman" w:hAnsi="Times New Roman" w:cs="Times New Roman"/>
        </w:rPr>
        <w:t>…</w:t>
      </w:r>
      <w:r w:rsidR="00AA2F1E">
        <w:rPr>
          <w:rFonts w:ascii="Times New Roman" w:hAnsi="Times New Roman" w:cs="Times New Roman"/>
        </w:rPr>
        <w:t>..</w:t>
      </w:r>
      <w:r w:rsidR="004C0ED8" w:rsidRPr="00AA2F1E">
        <w:rPr>
          <w:rFonts w:ascii="Times New Roman" w:hAnsi="Times New Roman" w:cs="Times New Roman"/>
          <w:b/>
        </w:rPr>
        <w:t>1</w:t>
      </w:r>
      <w:r w:rsidR="00E14893">
        <w:rPr>
          <w:rFonts w:ascii="Times New Roman" w:hAnsi="Times New Roman" w:cs="Times New Roman"/>
          <w:b/>
        </w:rPr>
        <w:t>4</w:t>
      </w:r>
    </w:p>
    <w:p w14:paraId="39F11D8A" w14:textId="38713D26" w:rsidR="00F16C94" w:rsidRPr="00AA2F1E" w:rsidRDefault="000545CE" w:rsidP="00E14893">
      <w:pPr>
        <w:pStyle w:val="Akapitzlist"/>
        <w:numPr>
          <w:ilvl w:val="0"/>
          <w:numId w:val="1"/>
        </w:numPr>
        <w:autoSpaceDE w:val="0"/>
        <w:autoSpaceDN w:val="0"/>
        <w:adjustRightInd w:val="0"/>
        <w:spacing w:after="0" w:line="360" w:lineRule="auto"/>
        <w:jc w:val="right"/>
        <w:rPr>
          <w:rFonts w:ascii="Times New Roman" w:hAnsi="Times New Roman" w:cs="Times New Roman"/>
          <w:b/>
        </w:rPr>
      </w:pPr>
      <w:r w:rsidRPr="00AA2F1E">
        <w:rPr>
          <w:rFonts w:ascii="Times New Roman" w:eastAsia="TimesNewRomanPS-BoldMT" w:hAnsi="Times New Roman" w:cs="Times New Roman"/>
        </w:rPr>
        <w:t>Wydatki związane z funkcjonowaniem pieczy zastępczej w Powiecie Żarskim</w:t>
      </w:r>
      <w:r w:rsidR="00731DDF" w:rsidRPr="00AA2F1E">
        <w:rPr>
          <w:rFonts w:ascii="Times New Roman" w:eastAsia="TimesNewRomanPS-BoldMT" w:hAnsi="Times New Roman" w:cs="Times New Roman"/>
        </w:rPr>
        <w:t>……</w:t>
      </w:r>
      <w:r w:rsidR="00AA2F1E">
        <w:rPr>
          <w:rFonts w:ascii="Times New Roman" w:eastAsia="TimesNewRomanPS-BoldMT" w:hAnsi="Times New Roman" w:cs="Times New Roman"/>
        </w:rPr>
        <w:t>…………….</w:t>
      </w:r>
      <w:r w:rsidR="004C0ED8" w:rsidRPr="00AA2F1E">
        <w:rPr>
          <w:rFonts w:ascii="Times New Roman" w:hAnsi="Times New Roman" w:cs="Times New Roman"/>
          <w:b/>
        </w:rPr>
        <w:t>1</w:t>
      </w:r>
      <w:r w:rsidR="00647646">
        <w:rPr>
          <w:rFonts w:ascii="Times New Roman" w:hAnsi="Times New Roman" w:cs="Times New Roman"/>
          <w:b/>
        </w:rPr>
        <w:t>5</w:t>
      </w:r>
      <w:r w:rsidRPr="00AA2F1E">
        <w:rPr>
          <w:rFonts w:ascii="Times New Roman" w:hAnsi="Times New Roman" w:cs="Times New Roman"/>
        </w:rPr>
        <w:br/>
      </w:r>
      <w:r w:rsidR="00AA2F1E" w:rsidRPr="00AA2F1E">
        <w:rPr>
          <w:rFonts w:ascii="Times New Roman" w:eastAsia="Times New Roman" w:hAnsi="Times New Roman" w:cs="Times New Roman"/>
          <w:b/>
          <w:lang w:eastAsia="ar-SA"/>
        </w:rPr>
        <w:t>7.1</w:t>
      </w:r>
      <w:r w:rsidR="00AA2F1E">
        <w:rPr>
          <w:rFonts w:ascii="Times New Roman" w:eastAsia="Times New Roman" w:hAnsi="Times New Roman" w:cs="Times New Roman"/>
          <w:lang w:eastAsia="ar-SA"/>
        </w:rPr>
        <w:t xml:space="preserve"> </w:t>
      </w:r>
      <w:r w:rsidRPr="00AA2F1E">
        <w:rPr>
          <w:rFonts w:ascii="Times New Roman" w:eastAsia="Times New Roman" w:hAnsi="Times New Roman" w:cs="Times New Roman"/>
          <w:lang w:eastAsia="ar-SA"/>
        </w:rPr>
        <w:t>Odpłatność gmin za pobyt dzieci umieszczonych w pieczy zastępczej</w:t>
      </w:r>
      <w:r w:rsidR="00731DDF" w:rsidRPr="00AA2F1E">
        <w:rPr>
          <w:rFonts w:ascii="Times New Roman" w:eastAsia="Times New Roman" w:hAnsi="Times New Roman" w:cs="Times New Roman"/>
          <w:lang w:eastAsia="ar-SA"/>
        </w:rPr>
        <w:t>…………</w:t>
      </w:r>
      <w:r w:rsidR="00AA2F1E">
        <w:rPr>
          <w:rFonts w:ascii="Times New Roman" w:eastAsia="Times New Roman" w:hAnsi="Times New Roman" w:cs="Times New Roman"/>
          <w:lang w:eastAsia="ar-SA"/>
        </w:rPr>
        <w:t>…………….</w:t>
      </w:r>
      <w:r w:rsidR="00E852C6" w:rsidRPr="00AA2F1E">
        <w:rPr>
          <w:rFonts w:ascii="Times New Roman" w:eastAsia="Times New Roman" w:hAnsi="Times New Roman" w:cs="Times New Roman"/>
          <w:b/>
          <w:lang w:eastAsia="ar-SA"/>
        </w:rPr>
        <w:t>1</w:t>
      </w:r>
      <w:r w:rsidR="003E7E4D">
        <w:rPr>
          <w:rFonts w:ascii="Times New Roman" w:eastAsia="Times New Roman" w:hAnsi="Times New Roman" w:cs="Times New Roman"/>
          <w:b/>
          <w:lang w:eastAsia="ar-SA"/>
        </w:rPr>
        <w:t>6</w:t>
      </w:r>
    </w:p>
    <w:p w14:paraId="72070175" w14:textId="6D735996" w:rsidR="00F16C94" w:rsidRPr="00AA2F1E" w:rsidRDefault="003E7E4D"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bCs/>
        </w:rPr>
        <w:t>Analiza SWOT……………………………………………………….</w:t>
      </w:r>
      <w:r w:rsidR="00731DDF" w:rsidRPr="00AA2F1E">
        <w:rPr>
          <w:rFonts w:ascii="Times New Roman" w:hAnsi="Times New Roman" w:cs="Times New Roman"/>
          <w:bCs/>
        </w:rPr>
        <w:t>……………...</w:t>
      </w:r>
      <w:r w:rsidR="00AA2F1E">
        <w:rPr>
          <w:rFonts w:ascii="Times New Roman" w:hAnsi="Times New Roman" w:cs="Times New Roman"/>
          <w:bCs/>
        </w:rPr>
        <w:t>.....................</w:t>
      </w:r>
      <w:r w:rsidR="00E852C6" w:rsidRPr="00AA2F1E">
        <w:rPr>
          <w:rFonts w:ascii="Times New Roman" w:hAnsi="Times New Roman" w:cs="Times New Roman"/>
          <w:b/>
          <w:bCs/>
        </w:rPr>
        <w:t>1</w:t>
      </w:r>
      <w:r w:rsidR="00E14893">
        <w:rPr>
          <w:rFonts w:ascii="Times New Roman" w:hAnsi="Times New Roman" w:cs="Times New Roman"/>
          <w:b/>
          <w:bCs/>
        </w:rPr>
        <w:t>6</w:t>
      </w:r>
    </w:p>
    <w:p w14:paraId="70C01615" w14:textId="7C7A02BF" w:rsidR="00F16C94" w:rsidRPr="003E7E4D" w:rsidRDefault="00F16C94" w:rsidP="00E14893">
      <w:pPr>
        <w:pStyle w:val="Akapitzlist"/>
        <w:numPr>
          <w:ilvl w:val="0"/>
          <w:numId w:val="1"/>
        </w:numPr>
        <w:autoSpaceDE w:val="0"/>
        <w:autoSpaceDN w:val="0"/>
        <w:adjustRightInd w:val="0"/>
        <w:spacing w:after="0" w:line="360" w:lineRule="auto"/>
        <w:jc w:val="center"/>
        <w:rPr>
          <w:rFonts w:ascii="Times New Roman" w:hAnsi="Times New Roman" w:cs="Times New Roman"/>
        </w:rPr>
      </w:pPr>
      <w:r w:rsidRPr="00AA2F1E">
        <w:rPr>
          <w:rFonts w:ascii="Times New Roman" w:hAnsi="Times New Roman" w:cs="Times New Roman"/>
        </w:rPr>
        <w:t>Cele</w:t>
      </w:r>
      <w:r w:rsidR="003E7E4D">
        <w:rPr>
          <w:rFonts w:ascii="Times New Roman" w:hAnsi="Times New Roman" w:cs="Times New Roman"/>
        </w:rPr>
        <w:t xml:space="preserve"> i działania Powiatowego Programu Rozwoju Pieczy Zastępczej</w:t>
      </w:r>
      <w:r w:rsidRPr="00AA2F1E">
        <w:rPr>
          <w:rFonts w:ascii="Times New Roman" w:hAnsi="Times New Roman" w:cs="Times New Roman"/>
        </w:rPr>
        <w:t xml:space="preserve"> Pro</w:t>
      </w:r>
      <w:r w:rsidR="003E7E4D">
        <w:rPr>
          <w:rFonts w:ascii="Times New Roman" w:hAnsi="Times New Roman" w:cs="Times New Roman"/>
        </w:rPr>
        <w:t>gramu……………….</w:t>
      </w:r>
      <w:r w:rsidR="00AA2F1E">
        <w:rPr>
          <w:rFonts w:ascii="Times New Roman" w:hAnsi="Times New Roman" w:cs="Times New Roman"/>
        </w:rPr>
        <w:t>..</w:t>
      </w:r>
      <w:r w:rsidR="00B208D3">
        <w:rPr>
          <w:rFonts w:ascii="Times New Roman" w:hAnsi="Times New Roman" w:cs="Times New Roman"/>
          <w:b/>
        </w:rPr>
        <w:t>19</w:t>
      </w:r>
    </w:p>
    <w:p w14:paraId="141C1E5D" w14:textId="35B287EF" w:rsidR="00F16C94" w:rsidRPr="00AA2F1E" w:rsidRDefault="00F16C94"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eastAsiaTheme="majorEastAsia" w:hAnsi="Times New Roman" w:cs="Times New Roman"/>
          <w:bCs/>
          <w:lang w:eastAsia="en-US"/>
        </w:rPr>
        <w:t xml:space="preserve">Zakładane rezultaty realizacji </w:t>
      </w:r>
      <w:r w:rsidR="00F878F7" w:rsidRPr="00AA2F1E">
        <w:rPr>
          <w:rFonts w:ascii="Times New Roman" w:eastAsiaTheme="majorEastAsia" w:hAnsi="Times New Roman" w:cs="Times New Roman"/>
          <w:bCs/>
          <w:lang w:eastAsia="en-US"/>
        </w:rPr>
        <w:t>P</w:t>
      </w:r>
      <w:r w:rsidRPr="00AA2F1E">
        <w:rPr>
          <w:rFonts w:ascii="Times New Roman" w:eastAsiaTheme="majorEastAsia" w:hAnsi="Times New Roman" w:cs="Times New Roman"/>
          <w:bCs/>
          <w:lang w:eastAsia="en-US"/>
        </w:rPr>
        <w:t>rogramu</w:t>
      </w:r>
      <w:r w:rsidR="00731DDF" w:rsidRPr="00AA2F1E">
        <w:rPr>
          <w:rFonts w:ascii="Times New Roman" w:eastAsiaTheme="majorEastAsia" w:hAnsi="Times New Roman" w:cs="Times New Roman"/>
          <w:bCs/>
          <w:lang w:eastAsia="en-US"/>
        </w:rPr>
        <w:t>……………………………………………</w:t>
      </w:r>
      <w:r w:rsidR="00AA2F1E">
        <w:rPr>
          <w:rFonts w:ascii="Times New Roman" w:eastAsiaTheme="majorEastAsia" w:hAnsi="Times New Roman" w:cs="Times New Roman"/>
          <w:bCs/>
          <w:lang w:eastAsia="en-US"/>
        </w:rPr>
        <w:t>……………..</w:t>
      </w:r>
      <w:r w:rsidR="00B208D3">
        <w:rPr>
          <w:rFonts w:ascii="Times New Roman" w:eastAsiaTheme="majorEastAsia" w:hAnsi="Times New Roman" w:cs="Times New Roman"/>
          <w:b/>
          <w:bCs/>
          <w:lang w:eastAsia="en-US"/>
        </w:rPr>
        <w:t>28</w:t>
      </w:r>
    </w:p>
    <w:p w14:paraId="3B4F7A33" w14:textId="1C622F4C" w:rsidR="00AA2F1E" w:rsidRPr="00AA2F1E" w:rsidRDefault="00F878F7"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Beneficjenci P</w:t>
      </w:r>
      <w:r w:rsidR="00E852C6" w:rsidRPr="00AA2F1E">
        <w:rPr>
          <w:rFonts w:ascii="Times New Roman" w:hAnsi="Times New Roman" w:cs="Times New Roman"/>
        </w:rPr>
        <w:t>rogram</w:t>
      </w:r>
      <w:r w:rsidR="00731DDF" w:rsidRPr="00AA2F1E">
        <w:rPr>
          <w:rFonts w:ascii="Times New Roman" w:hAnsi="Times New Roman" w:cs="Times New Roman"/>
        </w:rPr>
        <w:t>u………………………………………………………………</w:t>
      </w:r>
      <w:r w:rsidR="00AA2F1E">
        <w:rPr>
          <w:rFonts w:ascii="Times New Roman" w:hAnsi="Times New Roman" w:cs="Times New Roman"/>
        </w:rPr>
        <w:t>…………….</w:t>
      </w:r>
      <w:r w:rsidR="00B208D3">
        <w:rPr>
          <w:rFonts w:ascii="Times New Roman" w:hAnsi="Times New Roman" w:cs="Times New Roman"/>
          <w:b/>
        </w:rPr>
        <w:t>28</w:t>
      </w:r>
    </w:p>
    <w:p w14:paraId="15C59DA5" w14:textId="13D3CA75" w:rsidR="00FE3079" w:rsidRPr="00AA2F1E" w:rsidRDefault="00FE3079" w:rsidP="00E14893">
      <w:pPr>
        <w:pStyle w:val="Akapitzlist"/>
        <w:numPr>
          <w:ilvl w:val="0"/>
          <w:numId w:val="1"/>
        </w:numPr>
        <w:autoSpaceDE w:val="0"/>
        <w:autoSpaceDN w:val="0"/>
        <w:adjustRightInd w:val="0"/>
        <w:spacing w:after="0" w:line="360" w:lineRule="auto"/>
        <w:jc w:val="right"/>
        <w:rPr>
          <w:rFonts w:ascii="Times New Roman" w:hAnsi="Times New Roman" w:cs="Times New Roman"/>
        </w:rPr>
      </w:pPr>
      <w:r w:rsidRPr="00AA2F1E">
        <w:rPr>
          <w:rFonts w:ascii="Times New Roman" w:hAnsi="Times New Roman" w:cs="Times New Roman"/>
        </w:rPr>
        <w:t>Monitoring Progr</w:t>
      </w:r>
      <w:r w:rsidR="00731DDF" w:rsidRPr="00AA2F1E">
        <w:rPr>
          <w:rFonts w:ascii="Times New Roman" w:hAnsi="Times New Roman" w:cs="Times New Roman"/>
        </w:rPr>
        <w:t>amu………………………………………………………………</w:t>
      </w:r>
      <w:r w:rsidR="00AA2F1E">
        <w:rPr>
          <w:rFonts w:ascii="Times New Roman" w:hAnsi="Times New Roman" w:cs="Times New Roman"/>
        </w:rPr>
        <w:t>……………...</w:t>
      </w:r>
      <w:r w:rsidR="00B208D3">
        <w:rPr>
          <w:rFonts w:ascii="Times New Roman" w:hAnsi="Times New Roman" w:cs="Times New Roman"/>
          <w:b/>
        </w:rPr>
        <w:t>28</w:t>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r w:rsidRPr="00AA2F1E">
        <w:rPr>
          <w:rFonts w:ascii="Times New Roman" w:hAnsi="Times New Roman" w:cs="Times New Roman"/>
        </w:rPr>
        <w:tab/>
      </w:r>
    </w:p>
    <w:p w14:paraId="593D7DD5" w14:textId="77777777" w:rsidR="00FE3079" w:rsidRPr="00AA2F1E" w:rsidRDefault="00FE3079" w:rsidP="00E14893">
      <w:pPr>
        <w:autoSpaceDE w:val="0"/>
        <w:autoSpaceDN w:val="0"/>
        <w:adjustRightInd w:val="0"/>
        <w:spacing w:after="0" w:line="240" w:lineRule="auto"/>
        <w:jc w:val="right"/>
        <w:rPr>
          <w:rFonts w:ascii="Times New Roman" w:hAnsi="Times New Roman" w:cs="Times New Roman"/>
          <w:b/>
          <w:bCs/>
        </w:rPr>
      </w:pPr>
    </w:p>
    <w:p w14:paraId="27114BBE"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D93790F"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7D9827C3"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13A5295"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457F09F3"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35AD97BA"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5FA29C5A"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7C55041B" w14:textId="77777777" w:rsidR="00FE3079" w:rsidRPr="00FE3079" w:rsidRDefault="00FE3079" w:rsidP="00CD5C56">
      <w:pPr>
        <w:autoSpaceDE w:val="0"/>
        <w:autoSpaceDN w:val="0"/>
        <w:adjustRightInd w:val="0"/>
        <w:spacing w:after="0" w:line="240" w:lineRule="auto"/>
        <w:rPr>
          <w:rFonts w:ascii="Times New Roman" w:hAnsi="Times New Roman" w:cs="Times New Roman"/>
          <w:b/>
          <w:bCs/>
          <w:sz w:val="24"/>
          <w:szCs w:val="24"/>
        </w:rPr>
      </w:pPr>
    </w:p>
    <w:p w14:paraId="648B70B9" w14:textId="77777777" w:rsidR="000545CE" w:rsidRDefault="00574231" w:rsidP="005C3D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p>
    <w:p w14:paraId="1C01D717"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53ECCEA7"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3EC0B8D5" w14:textId="77777777" w:rsidR="003E7E4D" w:rsidRDefault="003E7E4D" w:rsidP="005C3D0A">
      <w:pPr>
        <w:autoSpaceDE w:val="0"/>
        <w:autoSpaceDN w:val="0"/>
        <w:adjustRightInd w:val="0"/>
        <w:spacing w:after="0" w:line="240" w:lineRule="auto"/>
        <w:rPr>
          <w:rFonts w:ascii="Times New Roman" w:hAnsi="Times New Roman" w:cs="Times New Roman"/>
          <w:b/>
          <w:bCs/>
          <w:sz w:val="24"/>
          <w:szCs w:val="24"/>
        </w:rPr>
      </w:pPr>
    </w:p>
    <w:p w14:paraId="35D026CF"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0D6DAFAA"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43F8C5C7" w14:textId="77777777" w:rsidR="00AA2F1E" w:rsidRDefault="00AA2F1E" w:rsidP="005C3D0A">
      <w:pPr>
        <w:autoSpaceDE w:val="0"/>
        <w:autoSpaceDN w:val="0"/>
        <w:adjustRightInd w:val="0"/>
        <w:spacing w:after="0" w:line="240" w:lineRule="auto"/>
        <w:rPr>
          <w:rFonts w:ascii="Times New Roman" w:hAnsi="Times New Roman" w:cs="Times New Roman"/>
          <w:b/>
          <w:bCs/>
          <w:sz w:val="24"/>
          <w:szCs w:val="24"/>
        </w:rPr>
      </w:pPr>
    </w:p>
    <w:p w14:paraId="54705F38" w14:textId="77777777" w:rsidR="000545CE" w:rsidRDefault="000545CE" w:rsidP="005C3D0A">
      <w:pPr>
        <w:autoSpaceDE w:val="0"/>
        <w:autoSpaceDN w:val="0"/>
        <w:adjustRightInd w:val="0"/>
        <w:spacing w:after="0" w:line="240" w:lineRule="auto"/>
        <w:rPr>
          <w:rFonts w:ascii="Times New Roman" w:hAnsi="Times New Roman" w:cs="Times New Roman"/>
          <w:b/>
          <w:bCs/>
          <w:sz w:val="24"/>
          <w:szCs w:val="24"/>
        </w:rPr>
      </w:pPr>
    </w:p>
    <w:p w14:paraId="7601C467" w14:textId="77777777" w:rsidR="000545CE" w:rsidRDefault="000545CE" w:rsidP="005C3D0A">
      <w:pPr>
        <w:autoSpaceDE w:val="0"/>
        <w:autoSpaceDN w:val="0"/>
        <w:adjustRightInd w:val="0"/>
        <w:spacing w:after="0" w:line="240" w:lineRule="auto"/>
        <w:rPr>
          <w:rFonts w:ascii="Times New Roman" w:hAnsi="Times New Roman" w:cs="Times New Roman"/>
          <w:b/>
          <w:bCs/>
          <w:sz w:val="24"/>
          <w:szCs w:val="24"/>
        </w:rPr>
      </w:pPr>
    </w:p>
    <w:p w14:paraId="3CD89430" w14:textId="77777777" w:rsidR="00F16C94" w:rsidRDefault="00F16C94" w:rsidP="005C3D0A">
      <w:pPr>
        <w:autoSpaceDE w:val="0"/>
        <w:autoSpaceDN w:val="0"/>
        <w:adjustRightInd w:val="0"/>
        <w:spacing w:after="0" w:line="240" w:lineRule="auto"/>
        <w:rPr>
          <w:rFonts w:ascii="Times New Roman" w:hAnsi="Times New Roman" w:cs="Times New Roman"/>
          <w:b/>
          <w:bCs/>
          <w:sz w:val="24"/>
          <w:szCs w:val="24"/>
        </w:rPr>
      </w:pPr>
    </w:p>
    <w:p w14:paraId="5BB9B726" w14:textId="77777777" w:rsidR="005C3D0A" w:rsidRPr="00BC0271" w:rsidRDefault="005C3D0A" w:rsidP="00265ED2">
      <w:pPr>
        <w:autoSpaceDE w:val="0"/>
        <w:autoSpaceDN w:val="0"/>
        <w:adjustRightInd w:val="0"/>
        <w:spacing w:after="0"/>
        <w:rPr>
          <w:rFonts w:ascii="Times New Roman" w:hAnsi="Times New Roman" w:cs="Times New Roman"/>
          <w:i/>
        </w:rPr>
      </w:pPr>
      <w:r w:rsidRPr="00BC0271">
        <w:rPr>
          <w:rFonts w:ascii="Times New Roman" w:hAnsi="Times New Roman" w:cs="Times New Roman"/>
          <w:i/>
        </w:rPr>
        <w:lastRenderedPageBreak/>
        <w:t xml:space="preserve">„...Dla dobra dzieci, które potrzebują szczególnej </w:t>
      </w:r>
      <w:r w:rsidRPr="00BC0271">
        <w:rPr>
          <w:rFonts w:ascii="Times New Roman" w:hAnsi="Times New Roman" w:cs="Times New Roman"/>
          <w:i/>
        </w:rPr>
        <w:br/>
        <w:t xml:space="preserve">ochrony i pomocy ze strony dorosłych, </w:t>
      </w:r>
      <w:r w:rsidRPr="00BC0271">
        <w:rPr>
          <w:rFonts w:ascii="Times New Roman" w:hAnsi="Times New Roman" w:cs="Times New Roman"/>
          <w:i/>
        </w:rPr>
        <w:br/>
        <w:t xml:space="preserve">środowiska rodzinnego, atmosfery szczęścia, </w:t>
      </w:r>
      <w:r w:rsidRPr="00BC0271">
        <w:rPr>
          <w:rFonts w:ascii="Times New Roman" w:hAnsi="Times New Roman" w:cs="Times New Roman"/>
          <w:i/>
        </w:rPr>
        <w:br/>
        <w:t xml:space="preserve">miłości i zrozumienia, w trosce o ich harmonijny </w:t>
      </w:r>
      <w:r w:rsidRPr="00BC0271">
        <w:rPr>
          <w:rFonts w:ascii="Times New Roman" w:hAnsi="Times New Roman" w:cs="Times New Roman"/>
          <w:i/>
        </w:rPr>
        <w:br/>
        <w:t xml:space="preserve">rozwój i przyszłą samodzielność życiową, </w:t>
      </w:r>
      <w:r w:rsidRPr="00BC0271">
        <w:rPr>
          <w:rFonts w:ascii="Times New Roman" w:hAnsi="Times New Roman" w:cs="Times New Roman"/>
          <w:i/>
        </w:rPr>
        <w:br/>
        <w:t xml:space="preserve">dla zapewnienia ochrony przysługujących </w:t>
      </w:r>
      <w:r w:rsidRPr="00BC0271">
        <w:rPr>
          <w:rFonts w:ascii="Times New Roman" w:hAnsi="Times New Roman" w:cs="Times New Roman"/>
          <w:i/>
        </w:rPr>
        <w:br/>
        <w:t xml:space="preserve">im praw i wolności, dla dobra rodziny, </w:t>
      </w:r>
      <w:r w:rsidRPr="00BC0271">
        <w:rPr>
          <w:rFonts w:ascii="Times New Roman" w:hAnsi="Times New Roman" w:cs="Times New Roman"/>
          <w:i/>
        </w:rPr>
        <w:br/>
        <w:t xml:space="preserve">która jest podstawową komórką społeczeństwa </w:t>
      </w:r>
      <w:r w:rsidRPr="00BC0271">
        <w:rPr>
          <w:rFonts w:ascii="Times New Roman" w:hAnsi="Times New Roman" w:cs="Times New Roman"/>
          <w:i/>
        </w:rPr>
        <w:br/>
        <w:t xml:space="preserve">oraz naturalnym środowiskiem rozwoju, </w:t>
      </w:r>
      <w:r w:rsidRPr="00BC0271">
        <w:rPr>
          <w:rFonts w:ascii="Times New Roman" w:hAnsi="Times New Roman" w:cs="Times New Roman"/>
          <w:i/>
        </w:rPr>
        <w:br/>
        <w:t xml:space="preserve">i dobra wszystkich jej członków, a w szczególności </w:t>
      </w:r>
      <w:r w:rsidRPr="00BC0271">
        <w:rPr>
          <w:rFonts w:ascii="Times New Roman" w:hAnsi="Times New Roman" w:cs="Times New Roman"/>
          <w:i/>
        </w:rPr>
        <w:br/>
        <w:t xml:space="preserve">dzieci, w przekonaniu, że skuteczna </w:t>
      </w:r>
      <w:r w:rsidRPr="00BC0271">
        <w:rPr>
          <w:rFonts w:ascii="Times New Roman" w:hAnsi="Times New Roman" w:cs="Times New Roman"/>
          <w:i/>
        </w:rPr>
        <w:br/>
        <w:t xml:space="preserve">pomoc dla rodziny przeżywającej trudności </w:t>
      </w:r>
      <w:r w:rsidRPr="00BC0271">
        <w:rPr>
          <w:rFonts w:ascii="Times New Roman" w:hAnsi="Times New Roman" w:cs="Times New Roman"/>
          <w:i/>
        </w:rPr>
        <w:br/>
        <w:t xml:space="preserve">w opiekowaniu się i wychowywaniu dzieci </w:t>
      </w:r>
      <w:r w:rsidRPr="00BC0271">
        <w:rPr>
          <w:rFonts w:ascii="Times New Roman" w:hAnsi="Times New Roman" w:cs="Times New Roman"/>
          <w:i/>
        </w:rPr>
        <w:br/>
        <w:t xml:space="preserve">oraz skuteczna ochrona dzieci i pomoc dla </w:t>
      </w:r>
      <w:r w:rsidRPr="00BC0271">
        <w:rPr>
          <w:rFonts w:ascii="Times New Roman" w:hAnsi="Times New Roman" w:cs="Times New Roman"/>
          <w:i/>
        </w:rPr>
        <w:br/>
        <w:t xml:space="preserve">nich może być osiągnięta przez współpracę </w:t>
      </w:r>
      <w:r w:rsidRPr="00BC0271">
        <w:rPr>
          <w:rFonts w:ascii="Times New Roman" w:hAnsi="Times New Roman" w:cs="Times New Roman"/>
          <w:i/>
        </w:rPr>
        <w:br/>
        <w:t xml:space="preserve">wszystkich osób, instytucji i organizacji </w:t>
      </w:r>
      <w:r w:rsidRPr="00BC0271">
        <w:rPr>
          <w:rFonts w:ascii="Times New Roman" w:hAnsi="Times New Roman" w:cs="Times New Roman"/>
          <w:i/>
        </w:rPr>
        <w:br/>
        <w:t xml:space="preserve">pracujących z dziećmi i rodzicami...” </w:t>
      </w:r>
      <w:r w:rsidRPr="00BC0271">
        <w:rPr>
          <w:rFonts w:ascii="Times New Roman" w:hAnsi="Times New Roman" w:cs="Times New Roman"/>
          <w:i/>
        </w:rPr>
        <w:br/>
        <w:t>/preambuła ustawy o wspieraniu rodziny i systemie pieczy zastępczej/</w:t>
      </w:r>
    </w:p>
    <w:p w14:paraId="7EB4121B" w14:textId="77777777" w:rsidR="005C3D0A" w:rsidRPr="00BC0271" w:rsidRDefault="005C3D0A" w:rsidP="00265ED2">
      <w:pPr>
        <w:autoSpaceDE w:val="0"/>
        <w:autoSpaceDN w:val="0"/>
        <w:adjustRightInd w:val="0"/>
        <w:spacing w:after="0"/>
        <w:rPr>
          <w:rFonts w:ascii="Times New Roman" w:hAnsi="Times New Roman" w:cs="Times New Roman"/>
          <w:b/>
          <w:bCs/>
        </w:rPr>
      </w:pPr>
    </w:p>
    <w:p w14:paraId="5D2785D3" w14:textId="77777777" w:rsidR="005C3D0A" w:rsidRDefault="005C3D0A" w:rsidP="00CD5C56">
      <w:pPr>
        <w:autoSpaceDE w:val="0"/>
        <w:autoSpaceDN w:val="0"/>
        <w:adjustRightInd w:val="0"/>
        <w:spacing w:after="0" w:line="240" w:lineRule="auto"/>
        <w:rPr>
          <w:rFonts w:ascii="Times New Roman" w:hAnsi="Times New Roman" w:cs="Times New Roman"/>
          <w:b/>
          <w:bCs/>
          <w:sz w:val="28"/>
          <w:szCs w:val="28"/>
        </w:rPr>
      </w:pPr>
    </w:p>
    <w:p w14:paraId="708F0D12" w14:textId="77777777" w:rsidR="004B6789" w:rsidRDefault="004B6789" w:rsidP="004B6789">
      <w:pPr>
        <w:autoSpaceDE w:val="0"/>
        <w:autoSpaceDN w:val="0"/>
        <w:adjustRightInd w:val="0"/>
        <w:spacing w:after="0" w:line="240" w:lineRule="auto"/>
        <w:rPr>
          <w:rFonts w:ascii="Times New Roman" w:hAnsi="Times New Roman" w:cs="Times New Roman"/>
          <w:b/>
          <w:bCs/>
          <w:sz w:val="28"/>
          <w:szCs w:val="28"/>
        </w:rPr>
      </w:pPr>
    </w:p>
    <w:p w14:paraId="711CAD42"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63C49EB3"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3D8A1049"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2808E315" w14:textId="77777777" w:rsidR="004B6789" w:rsidRDefault="004B6789" w:rsidP="00143AA1">
      <w:pPr>
        <w:autoSpaceDE w:val="0"/>
        <w:autoSpaceDN w:val="0"/>
        <w:adjustRightInd w:val="0"/>
        <w:spacing w:after="0" w:line="240" w:lineRule="auto"/>
        <w:jc w:val="center"/>
        <w:rPr>
          <w:rFonts w:ascii="Times New Roman" w:hAnsi="Times New Roman" w:cs="Times New Roman"/>
          <w:b/>
          <w:bCs/>
          <w:sz w:val="28"/>
          <w:szCs w:val="28"/>
        </w:rPr>
      </w:pPr>
    </w:p>
    <w:p w14:paraId="5045DEC5" w14:textId="749F8D9E" w:rsidR="00CD5C56" w:rsidRPr="00BC0271" w:rsidRDefault="00CD5C56" w:rsidP="00143AA1">
      <w:pPr>
        <w:autoSpaceDE w:val="0"/>
        <w:autoSpaceDN w:val="0"/>
        <w:adjustRightInd w:val="0"/>
        <w:spacing w:after="0" w:line="240" w:lineRule="auto"/>
        <w:jc w:val="center"/>
        <w:rPr>
          <w:rFonts w:ascii="Times New Roman" w:hAnsi="Times New Roman" w:cs="Times New Roman"/>
          <w:b/>
          <w:bCs/>
          <w:sz w:val="24"/>
          <w:szCs w:val="24"/>
        </w:rPr>
      </w:pPr>
      <w:r w:rsidRPr="00BC0271">
        <w:rPr>
          <w:rFonts w:ascii="Times New Roman" w:hAnsi="Times New Roman" w:cs="Times New Roman"/>
          <w:b/>
          <w:bCs/>
          <w:sz w:val="24"/>
          <w:szCs w:val="24"/>
        </w:rPr>
        <w:t>W</w:t>
      </w:r>
      <w:r w:rsidR="00C963BE" w:rsidRPr="00BC0271">
        <w:rPr>
          <w:rFonts w:ascii="Times New Roman" w:hAnsi="Times New Roman" w:cs="Times New Roman"/>
          <w:b/>
          <w:bCs/>
          <w:sz w:val="24"/>
          <w:szCs w:val="24"/>
        </w:rPr>
        <w:t>prowadzenie</w:t>
      </w:r>
    </w:p>
    <w:p w14:paraId="238013B8" w14:textId="77777777" w:rsidR="00EE5F72" w:rsidRPr="00FE3079" w:rsidRDefault="00EE5F72" w:rsidP="00B65AB7">
      <w:pPr>
        <w:autoSpaceDE w:val="0"/>
        <w:autoSpaceDN w:val="0"/>
        <w:adjustRightInd w:val="0"/>
        <w:spacing w:after="0" w:line="240" w:lineRule="auto"/>
        <w:jc w:val="both"/>
        <w:rPr>
          <w:rFonts w:ascii="Times New Roman" w:hAnsi="Times New Roman" w:cs="Times New Roman"/>
          <w:b/>
          <w:bCs/>
          <w:sz w:val="24"/>
          <w:szCs w:val="24"/>
        </w:rPr>
      </w:pPr>
    </w:p>
    <w:p w14:paraId="03813FC2" w14:textId="6038394C" w:rsidR="00EE5F72" w:rsidRPr="00BC0271" w:rsidRDefault="00EE5F72" w:rsidP="00BC0271">
      <w:pPr>
        <w:autoSpaceDE w:val="0"/>
        <w:autoSpaceDN w:val="0"/>
        <w:adjustRightInd w:val="0"/>
        <w:spacing w:after="0"/>
        <w:jc w:val="both"/>
        <w:rPr>
          <w:rFonts w:ascii="Times New Roman" w:hAnsi="Times New Roman" w:cs="Times New Roman"/>
          <w:bCs/>
        </w:rPr>
      </w:pPr>
      <w:r w:rsidRPr="00BC0271">
        <w:rPr>
          <w:rFonts w:ascii="Times New Roman" w:hAnsi="Times New Roman" w:cs="Times New Roman"/>
        </w:rPr>
        <w:t>Rodzina jest pierwotną i naj</w:t>
      </w:r>
      <w:r w:rsidR="009D75DF" w:rsidRPr="00BC0271">
        <w:rPr>
          <w:rFonts w:ascii="Times New Roman" w:hAnsi="Times New Roman" w:cs="Times New Roman"/>
        </w:rPr>
        <w:t>powszechniejszą grupą społeczną</w:t>
      </w:r>
      <w:r w:rsidRPr="00BC0271">
        <w:rPr>
          <w:rFonts w:ascii="Times New Roman" w:hAnsi="Times New Roman" w:cs="Times New Roman"/>
        </w:rPr>
        <w:t>. Stanowi wspólnotę osób, która jest pierwszą, podstawową i najważniejszą formą życia indywidualnego i społecznego. Dobrze funkcjonująca rodzina daje człowiekowi możliwość wszechstronnego rozwoju, zaspokaja jego potrzeby, wprowadza</w:t>
      </w:r>
      <w:r w:rsidR="009E3A29" w:rsidRPr="00BC0271">
        <w:rPr>
          <w:rFonts w:ascii="Times New Roman" w:hAnsi="Times New Roman" w:cs="Times New Roman"/>
        </w:rPr>
        <w:t xml:space="preserve"> </w:t>
      </w:r>
      <w:r w:rsidRPr="00BC0271">
        <w:rPr>
          <w:rFonts w:ascii="Times New Roman" w:hAnsi="Times New Roman" w:cs="Times New Roman"/>
        </w:rPr>
        <w:t xml:space="preserve">w świat wartości i społecznie akceptowalnych norm. Rodzina, która działa </w:t>
      </w:r>
      <w:r w:rsidR="00BC0271">
        <w:rPr>
          <w:rFonts w:ascii="Times New Roman" w:hAnsi="Times New Roman" w:cs="Times New Roman"/>
        </w:rPr>
        <w:t xml:space="preserve">                          </w:t>
      </w:r>
      <w:r w:rsidRPr="00BC0271">
        <w:rPr>
          <w:rFonts w:ascii="Times New Roman" w:hAnsi="Times New Roman" w:cs="Times New Roman"/>
        </w:rPr>
        <w:t xml:space="preserve">w sposób prawidłowy, </w:t>
      </w:r>
      <w:r w:rsidRPr="00BC0271">
        <w:rPr>
          <w:rFonts w:ascii="Times New Roman" w:hAnsi="Times New Roman" w:cs="Times New Roman"/>
          <w:bCs/>
        </w:rPr>
        <w:t xml:space="preserve">zaspokaja potrzeby </w:t>
      </w:r>
      <w:r w:rsidRPr="00BC0271">
        <w:rPr>
          <w:rFonts w:ascii="Times New Roman" w:hAnsi="Times New Roman" w:cs="Times New Roman"/>
        </w:rPr>
        <w:t>jej członków. Środowisko rodzinne powinno stanowić źródło miłości</w:t>
      </w:r>
      <w:r w:rsidR="00BE0BB2" w:rsidRPr="00BC0271">
        <w:rPr>
          <w:rFonts w:ascii="Times New Roman" w:hAnsi="Times New Roman" w:cs="Times New Roman"/>
        </w:rPr>
        <w:t xml:space="preserve">, </w:t>
      </w:r>
      <w:r w:rsidRPr="00BC0271">
        <w:rPr>
          <w:rFonts w:ascii="Times New Roman" w:hAnsi="Times New Roman" w:cs="Times New Roman"/>
        </w:rPr>
        <w:t>akceptacji oraz dawać poczucie bezpieczeństwa</w:t>
      </w:r>
      <w:r w:rsidR="00B23CD0" w:rsidRPr="00BC0271">
        <w:rPr>
          <w:rFonts w:ascii="Times New Roman" w:hAnsi="Times New Roman" w:cs="Times New Roman"/>
        </w:rPr>
        <w:t>. Dzięki interakcjom z najbliższymi kształtuje się osobowość, system wartości, a także postawy prezentowane</w:t>
      </w:r>
      <w:r w:rsidR="00265ED2" w:rsidRPr="00BC0271">
        <w:rPr>
          <w:rFonts w:ascii="Times New Roman" w:hAnsi="Times New Roman" w:cs="Times New Roman"/>
        </w:rPr>
        <w:t xml:space="preserve"> </w:t>
      </w:r>
      <w:r w:rsidR="00B23CD0" w:rsidRPr="00BC0271">
        <w:rPr>
          <w:rFonts w:ascii="Times New Roman" w:hAnsi="Times New Roman" w:cs="Times New Roman"/>
        </w:rPr>
        <w:t xml:space="preserve">w dorosłym życiu. </w:t>
      </w:r>
      <w:r w:rsidR="00D02155" w:rsidRPr="00BC0271">
        <w:rPr>
          <w:rFonts w:ascii="Times New Roman" w:hAnsi="Times New Roman" w:cs="Times New Roman"/>
          <w:bCs/>
        </w:rPr>
        <w:t>Jeżeli</w:t>
      </w:r>
      <w:r w:rsidRPr="00BC0271">
        <w:rPr>
          <w:rFonts w:ascii="Times New Roman" w:hAnsi="Times New Roman" w:cs="Times New Roman"/>
          <w:bCs/>
        </w:rPr>
        <w:t xml:space="preserve"> kondycja </w:t>
      </w:r>
      <w:r w:rsidR="00D02155" w:rsidRPr="00BC0271">
        <w:rPr>
          <w:rFonts w:ascii="Times New Roman" w:hAnsi="Times New Roman" w:cs="Times New Roman"/>
          <w:bCs/>
        </w:rPr>
        <w:t xml:space="preserve">rodziny </w:t>
      </w:r>
      <w:r w:rsidRPr="00BC0271">
        <w:rPr>
          <w:rFonts w:ascii="Times New Roman" w:hAnsi="Times New Roman" w:cs="Times New Roman"/>
          <w:bCs/>
        </w:rPr>
        <w:t>pogarsza się</w:t>
      </w:r>
      <w:r w:rsidR="00490AEE" w:rsidRPr="00BC0271">
        <w:rPr>
          <w:rFonts w:ascii="Times New Roman" w:hAnsi="Times New Roman" w:cs="Times New Roman"/>
          <w:bCs/>
        </w:rPr>
        <w:t>,</w:t>
      </w:r>
      <w:r w:rsidRPr="00BC0271">
        <w:rPr>
          <w:rFonts w:ascii="Times New Roman" w:hAnsi="Times New Roman" w:cs="Times New Roman"/>
          <w:bCs/>
        </w:rPr>
        <w:t xml:space="preserve"> wpływa to </w:t>
      </w:r>
      <w:r w:rsidR="00D02155" w:rsidRPr="00BC0271">
        <w:rPr>
          <w:rFonts w:ascii="Times New Roman" w:hAnsi="Times New Roman" w:cs="Times New Roman"/>
          <w:bCs/>
        </w:rPr>
        <w:t xml:space="preserve">w sposób </w:t>
      </w:r>
      <w:r w:rsidRPr="00BC0271">
        <w:rPr>
          <w:rFonts w:ascii="Times New Roman" w:hAnsi="Times New Roman" w:cs="Times New Roman"/>
          <w:bCs/>
        </w:rPr>
        <w:t>destrukcyjn</w:t>
      </w:r>
      <w:r w:rsidR="00D02155" w:rsidRPr="00BC0271">
        <w:rPr>
          <w:rFonts w:ascii="Times New Roman" w:hAnsi="Times New Roman" w:cs="Times New Roman"/>
          <w:bCs/>
        </w:rPr>
        <w:t>y</w:t>
      </w:r>
      <w:r w:rsidRPr="00BC0271">
        <w:rPr>
          <w:rFonts w:ascii="Times New Roman" w:hAnsi="Times New Roman" w:cs="Times New Roman"/>
          <w:bCs/>
        </w:rPr>
        <w:t xml:space="preserve"> na funkcjonowanie</w:t>
      </w:r>
      <w:r w:rsidR="009E3A29" w:rsidRPr="00BC0271">
        <w:rPr>
          <w:rFonts w:ascii="Times New Roman" w:hAnsi="Times New Roman" w:cs="Times New Roman"/>
          <w:bCs/>
        </w:rPr>
        <w:t xml:space="preserve"> </w:t>
      </w:r>
      <w:r w:rsidRPr="00BC0271">
        <w:rPr>
          <w:rFonts w:ascii="Times New Roman" w:hAnsi="Times New Roman" w:cs="Times New Roman"/>
          <w:bCs/>
        </w:rPr>
        <w:t>nie tylko jednostki, ale również społeczeństwa.</w:t>
      </w:r>
    </w:p>
    <w:p w14:paraId="138B972A" w14:textId="6D32DC6E" w:rsidR="004B6789" w:rsidRPr="00BC0271" w:rsidRDefault="004B6789" w:rsidP="00BC0271">
      <w:pPr>
        <w:autoSpaceDE w:val="0"/>
        <w:autoSpaceDN w:val="0"/>
        <w:adjustRightInd w:val="0"/>
        <w:spacing w:after="0"/>
        <w:jc w:val="both"/>
        <w:rPr>
          <w:rFonts w:ascii="Times New Roman" w:hAnsi="Times New Roman" w:cs="Times New Roman"/>
          <w:bCs/>
        </w:rPr>
      </w:pPr>
    </w:p>
    <w:p w14:paraId="533F4E50" w14:textId="3EAC31B3" w:rsidR="004B6789" w:rsidRPr="00265ED2" w:rsidRDefault="004B6789" w:rsidP="00265ED2">
      <w:pPr>
        <w:autoSpaceDE w:val="0"/>
        <w:autoSpaceDN w:val="0"/>
        <w:adjustRightInd w:val="0"/>
        <w:spacing w:after="0"/>
        <w:jc w:val="both"/>
        <w:rPr>
          <w:rFonts w:ascii="Times New Roman" w:hAnsi="Times New Roman" w:cs="Times New Roman"/>
          <w:bCs/>
        </w:rPr>
      </w:pPr>
    </w:p>
    <w:p w14:paraId="6EFB634F" w14:textId="3D1DD23F"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3C17A12A" w14:textId="718E9FC5"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07944EC4" w14:textId="5F9E74F7"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5CFA17AC" w14:textId="016B0990"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025A9842" w14:textId="688FBF44"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6DA98E3E" w14:textId="1CC2DFC1"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7B0EB312" w14:textId="7DF8B012"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4887B087" w14:textId="188C0CFA" w:rsidR="004B6789" w:rsidRDefault="004B6789" w:rsidP="001D5462">
      <w:pPr>
        <w:autoSpaceDE w:val="0"/>
        <w:autoSpaceDN w:val="0"/>
        <w:adjustRightInd w:val="0"/>
        <w:spacing w:after="0" w:line="240" w:lineRule="auto"/>
        <w:jc w:val="both"/>
        <w:rPr>
          <w:rFonts w:ascii="Times New Roman" w:hAnsi="Times New Roman" w:cs="Times New Roman"/>
          <w:bCs/>
          <w:sz w:val="24"/>
          <w:szCs w:val="24"/>
        </w:rPr>
      </w:pPr>
    </w:p>
    <w:p w14:paraId="67FAF478" w14:textId="77777777" w:rsidR="00BC0271" w:rsidRDefault="00BC0271" w:rsidP="001D5462">
      <w:pPr>
        <w:autoSpaceDE w:val="0"/>
        <w:autoSpaceDN w:val="0"/>
        <w:adjustRightInd w:val="0"/>
        <w:spacing w:after="0" w:line="240" w:lineRule="auto"/>
        <w:jc w:val="both"/>
        <w:rPr>
          <w:rFonts w:ascii="Times New Roman" w:hAnsi="Times New Roman" w:cs="Times New Roman"/>
          <w:bCs/>
          <w:sz w:val="24"/>
          <w:szCs w:val="24"/>
        </w:rPr>
      </w:pPr>
    </w:p>
    <w:p w14:paraId="2709DCEE" w14:textId="77777777" w:rsidR="004B6789" w:rsidRDefault="004B6789" w:rsidP="001D5462">
      <w:pPr>
        <w:autoSpaceDE w:val="0"/>
        <w:autoSpaceDN w:val="0"/>
        <w:adjustRightInd w:val="0"/>
        <w:spacing w:after="0" w:line="240" w:lineRule="auto"/>
        <w:jc w:val="both"/>
        <w:rPr>
          <w:rFonts w:ascii="Arial" w:hAnsi="Arial" w:cs="Arial"/>
        </w:rPr>
      </w:pPr>
    </w:p>
    <w:p w14:paraId="568E6D5C" w14:textId="0462695D" w:rsidR="005839C2" w:rsidRPr="00BC0271" w:rsidRDefault="005839C2" w:rsidP="00134F1E">
      <w:pPr>
        <w:pStyle w:val="Akapitzlist"/>
        <w:numPr>
          <w:ilvl w:val="0"/>
          <w:numId w:val="3"/>
        </w:numPr>
        <w:autoSpaceDE w:val="0"/>
        <w:autoSpaceDN w:val="0"/>
        <w:adjustRightInd w:val="0"/>
        <w:spacing w:after="0" w:line="240" w:lineRule="auto"/>
        <w:jc w:val="both"/>
        <w:rPr>
          <w:rFonts w:ascii="Times New Roman" w:eastAsia="TimesNewRomanPS-BoldMT" w:hAnsi="Times New Roman" w:cs="Times New Roman"/>
          <w:b/>
          <w:bCs/>
          <w:sz w:val="24"/>
          <w:szCs w:val="24"/>
        </w:rPr>
      </w:pPr>
      <w:r w:rsidRPr="00BC0271">
        <w:rPr>
          <w:rFonts w:ascii="Times New Roman" w:eastAsia="TimesNewRomanPS-BoldMT" w:hAnsi="Times New Roman" w:cs="Times New Roman"/>
          <w:b/>
          <w:bCs/>
          <w:sz w:val="24"/>
          <w:szCs w:val="24"/>
        </w:rPr>
        <w:lastRenderedPageBreak/>
        <w:t>Podstawy prawne</w:t>
      </w:r>
      <w:r w:rsidR="00BC0271">
        <w:rPr>
          <w:rFonts w:ascii="Times New Roman" w:eastAsia="TimesNewRomanPS-BoldMT" w:hAnsi="Times New Roman" w:cs="Times New Roman"/>
          <w:b/>
          <w:bCs/>
          <w:sz w:val="24"/>
          <w:szCs w:val="24"/>
        </w:rPr>
        <w:t xml:space="preserve"> Programu.</w:t>
      </w:r>
    </w:p>
    <w:p w14:paraId="57D5416A" w14:textId="49927CE6" w:rsidR="00782486" w:rsidRPr="00265ED2" w:rsidRDefault="00782486" w:rsidP="00265ED2">
      <w:pPr>
        <w:autoSpaceDE w:val="0"/>
        <w:autoSpaceDN w:val="0"/>
        <w:adjustRightInd w:val="0"/>
        <w:spacing w:after="0"/>
        <w:jc w:val="both"/>
        <w:rPr>
          <w:rFonts w:ascii="Times New Roman" w:hAnsi="Times New Roman" w:cs="Times New Roman"/>
        </w:rPr>
      </w:pPr>
      <w:r w:rsidRPr="00265ED2">
        <w:rPr>
          <w:rFonts w:ascii="Times New Roman" w:hAnsi="Times New Roman" w:cs="Times New Roman"/>
        </w:rPr>
        <w:t>Regulacje prawne w kwestiach dotyczących wspierania rodziny oraz organizacji systemu pieczy zastępczej zawiera ustawa z dnia 9 czerwca 2011 r. o wspieraniu rodziny i systemie pieczy zastępczej (Dz. U. z 20</w:t>
      </w:r>
      <w:r w:rsidR="00B45B3B" w:rsidRPr="00265ED2">
        <w:rPr>
          <w:rFonts w:ascii="Times New Roman" w:hAnsi="Times New Roman" w:cs="Times New Roman"/>
        </w:rPr>
        <w:t>2</w:t>
      </w:r>
      <w:r w:rsidR="00C23135">
        <w:rPr>
          <w:rFonts w:ascii="Times New Roman" w:hAnsi="Times New Roman" w:cs="Times New Roman"/>
        </w:rPr>
        <w:t>4</w:t>
      </w:r>
      <w:r w:rsidRPr="00265ED2">
        <w:rPr>
          <w:rFonts w:ascii="Times New Roman" w:hAnsi="Times New Roman" w:cs="Times New Roman"/>
        </w:rPr>
        <w:t xml:space="preserve"> poz. </w:t>
      </w:r>
      <w:r w:rsidR="00C23135">
        <w:rPr>
          <w:rFonts w:ascii="Times New Roman" w:hAnsi="Times New Roman" w:cs="Times New Roman"/>
        </w:rPr>
        <w:t>177</w:t>
      </w:r>
      <w:r w:rsidRPr="00265ED2">
        <w:rPr>
          <w:rFonts w:ascii="Times New Roman" w:hAnsi="Times New Roman" w:cs="Times New Roman"/>
        </w:rPr>
        <w:t xml:space="preserve">). Ustawa nakłada na jednostki samorządu terytorialnego i organy administracji rządowej różne obowiązki oraz dzieli kompetencje. </w:t>
      </w:r>
    </w:p>
    <w:p w14:paraId="09368820" w14:textId="77777777" w:rsidR="00B45B3B" w:rsidRPr="00265ED2" w:rsidRDefault="00B45B3B" w:rsidP="00265ED2">
      <w:pPr>
        <w:autoSpaceDE w:val="0"/>
        <w:autoSpaceDN w:val="0"/>
        <w:adjustRightInd w:val="0"/>
        <w:spacing w:after="0"/>
        <w:rPr>
          <w:rFonts w:ascii="Times New Roman" w:hAnsi="Times New Roman" w:cs="Times New Roman"/>
          <w:b/>
        </w:rPr>
      </w:pPr>
    </w:p>
    <w:p w14:paraId="0C10EA1A" w14:textId="77777777" w:rsidR="00B45B3B" w:rsidRPr="00265ED2" w:rsidRDefault="00B45B3B" w:rsidP="00265ED2">
      <w:pPr>
        <w:autoSpaceDE w:val="0"/>
        <w:autoSpaceDN w:val="0"/>
        <w:adjustRightInd w:val="0"/>
        <w:spacing w:after="0"/>
        <w:jc w:val="center"/>
        <w:rPr>
          <w:rFonts w:ascii="Times New Roman" w:hAnsi="Times New Roman" w:cs="Times New Roman"/>
          <w:b/>
        </w:rPr>
      </w:pPr>
    </w:p>
    <w:p w14:paraId="70DAD4D2" w14:textId="162370F5" w:rsidR="00363F87" w:rsidRDefault="0021202A" w:rsidP="00363F87">
      <w:pPr>
        <w:autoSpaceDE w:val="0"/>
        <w:autoSpaceDN w:val="0"/>
        <w:adjustRightInd w:val="0"/>
        <w:spacing w:after="0"/>
        <w:jc w:val="center"/>
        <w:rPr>
          <w:rFonts w:ascii="Times New Roman" w:hAnsi="Times New Roman" w:cs="Times New Roman"/>
          <w:b/>
        </w:rPr>
      </w:pPr>
      <w:r w:rsidRPr="00265ED2">
        <w:rPr>
          <w:rFonts w:ascii="Times New Roman" w:hAnsi="Times New Roman" w:cs="Times New Roman"/>
          <w:b/>
        </w:rPr>
        <w:t xml:space="preserve">PODZIAŁ KOMPETENCJI W ZAKRESIE  </w:t>
      </w:r>
      <w:r w:rsidRPr="00265ED2">
        <w:rPr>
          <w:rFonts w:ascii="Times New Roman" w:hAnsi="Times New Roman" w:cs="Times New Roman"/>
          <w:b/>
        </w:rPr>
        <w:br/>
        <w:t xml:space="preserve">ORGANIZACJI PIECZY ZASTĘPCZEJ </w:t>
      </w:r>
      <w:r w:rsidRPr="00265ED2">
        <w:rPr>
          <w:rFonts w:ascii="Times New Roman" w:hAnsi="Times New Roman" w:cs="Times New Roman"/>
          <w:b/>
        </w:rPr>
        <w:br/>
        <w:t>POMIĘDZY SAMORZĄDAMI</w:t>
      </w:r>
    </w:p>
    <w:p w14:paraId="6C437E82" w14:textId="4DCF7654" w:rsidR="00363F87" w:rsidRDefault="00363F87" w:rsidP="00363F87">
      <w:pPr>
        <w:autoSpaceDE w:val="0"/>
        <w:autoSpaceDN w:val="0"/>
        <w:adjustRightInd w:val="0"/>
        <w:spacing w:after="0"/>
        <w:rPr>
          <w:rFonts w:ascii="Times New Roman" w:hAnsi="Times New Roman" w:cs="Times New Roman"/>
          <w:b/>
        </w:rPr>
      </w:pPr>
      <w:r>
        <w:rPr>
          <w:rFonts w:ascii="Times New Roman" w:hAnsi="Times New Roman" w:cs="Times New Roman"/>
          <w:b/>
          <w:noProof/>
          <w:sz w:val="24"/>
          <w:szCs w:val="24"/>
        </w:rPr>
        <mc:AlternateContent>
          <mc:Choice Requires="wps">
            <w:drawing>
              <wp:anchor distT="0" distB="0" distL="114300" distR="114300" simplePos="0" relativeHeight="251669504" behindDoc="1" locked="0" layoutInCell="1" allowOverlap="1" wp14:anchorId="1E097417" wp14:editId="2B03A7EF">
                <wp:simplePos x="0" y="0"/>
                <wp:positionH relativeFrom="margin">
                  <wp:posOffset>1294765</wp:posOffset>
                </wp:positionH>
                <wp:positionV relativeFrom="paragraph">
                  <wp:posOffset>182245</wp:posOffset>
                </wp:positionV>
                <wp:extent cx="1108710" cy="420370"/>
                <wp:effectExtent l="0" t="0" r="0" b="0"/>
                <wp:wrapTight wrapText="bothSides">
                  <wp:wrapPolygon edited="0">
                    <wp:start x="0" y="0"/>
                    <wp:lineTo x="0" y="20556"/>
                    <wp:lineTo x="21155" y="20556"/>
                    <wp:lineTo x="21155" y="0"/>
                    <wp:lineTo x="0" y="0"/>
                  </wp:wrapPolygon>
                </wp:wrapTight>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8710" cy="420370"/>
                        </a:xfrm>
                        <a:prstGeom prst="rect">
                          <a:avLst/>
                        </a:prstGeom>
                        <a:solidFill>
                          <a:schemeClr val="tx2">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14D5243" w14:textId="22D046F7" w:rsidR="005B21B7" w:rsidRPr="001D5462" w:rsidRDefault="005B21B7" w:rsidP="00363F87">
                            <w:pPr>
                              <w:jc w:val="center"/>
                              <w:rPr>
                                <w:rFonts w:ascii="Times New Roman" w:hAnsi="Times New Roman" w:cs="Times New Roman"/>
                                <w:b/>
                                <w:sz w:val="24"/>
                              </w:rPr>
                            </w:pPr>
                            <w:r w:rsidRPr="00363F87">
                              <w:rPr>
                                <w:rFonts w:ascii="Times New Roman" w:hAnsi="Times New Roman" w:cs="Times New Roman"/>
                                <w:b/>
                                <w:sz w:val="24"/>
                              </w:rPr>
                              <w:t>GMINA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7417" id="Rectangle 8" o:spid="_x0000_s1026" style="position:absolute;margin-left:101.95pt;margin-top:14.35pt;width:87.3pt;height:33.1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" fillcolor="#c6d9f1 [671]" stroked="f" strokeweight="2pt">
                <v:textbox>
                  <w:txbxContent>
                    <w:p w14:paraId="014D5243" w14:textId="22D046F7" w:rsidR="005B21B7" w:rsidRPr="001D5462" w:rsidRDefault="005B21B7" w:rsidP="00363F87">
                      <w:pPr>
                        <w:jc w:val="center"/>
                        <w:rPr>
                          <w:rFonts w:ascii="Times New Roman" w:hAnsi="Times New Roman" w:cs="Times New Roman"/>
                          <w:b/>
                          <w:sz w:val="24"/>
                        </w:rPr>
                      </w:pPr>
                      <w:r w:rsidRPr="00363F87">
                        <w:rPr>
                          <w:rFonts w:ascii="Times New Roman" w:hAnsi="Times New Roman" w:cs="Times New Roman"/>
                          <w:b/>
                          <w:sz w:val="24"/>
                        </w:rPr>
                        <w:t>GMINA</w:t>
                      </w:r>
                    </w:p>
                  </w:txbxContent>
                </v:textbox>
                <w10:wrap type="tight" anchorx="margin"/>
              </v:rect>
            </w:pict>
          </mc:Fallback>
        </mc:AlternateContent>
      </w:r>
    </w:p>
    <w:p w14:paraId="3277581C" w14:textId="0327BBC2" w:rsidR="00363F87" w:rsidRPr="00D837C3" w:rsidRDefault="00BC0271" w:rsidP="00363F87">
      <w:pPr>
        <w:pStyle w:val="Akapitzlist"/>
        <w:numPr>
          <w:ilvl w:val="0"/>
          <w:numId w:val="41"/>
        </w:numPr>
        <w:tabs>
          <w:tab w:val="left" w:pos="2150"/>
        </w:tabs>
        <w:autoSpaceDE w:val="0"/>
        <w:autoSpaceDN w:val="0"/>
        <w:adjustRightInd w:val="0"/>
        <w:spacing w:after="0"/>
        <w:rPr>
          <w:rFonts w:ascii="Times New Roman" w:hAnsi="Times New Roman" w:cs="Times New Roman"/>
          <w:b/>
          <w:sz w:val="20"/>
          <w:szCs w:val="20"/>
        </w:rPr>
      </w:pPr>
      <w:r w:rsidRPr="00D837C3">
        <w:rPr>
          <w:rFonts w:ascii="Times New Roman" w:hAnsi="Times New Roman" w:cs="Times New Roman"/>
          <w:b/>
          <w:sz w:val="20"/>
          <w:szCs w:val="20"/>
        </w:rPr>
        <w:t>profilaktyka</w:t>
      </w:r>
      <w:r w:rsidRPr="00D837C3">
        <w:rPr>
          <w:noProof/>
          <w:sz w:val="20"/>
          <w:szCs w:val="20"/>
          <w:highlight w:val="yellow"/>
        </w:rPr>
        <w:t xml:space="preserve"> </w:t>
      </w:r>
    </w:p>
    <w:p w14:paraId="784ABEEC" w14:textId="7D457B45" w:rsidR="0021202A" w:rsidRPr="00D837C3" w:rsidRDefault="00265ED2" w:rsidP="008A3DF1">
      <w:pPr>
        <w:pStyle w:val="Akapitzlist"/>
        <w:numPr>
          <w:ilvl w:val="0"/>
          <w:numId w:val="41"/>
        </w:numPr>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p</w:t>
      </w:r>
      <w:r w:rsidR="0021202A" w:rsidRPr="00D837C3">
        <w:rPr>
          <w:rFonts w:ascii="Times New Roman" w:hAnsi="Times New Roman" w:cs="Times New Roman"/>
          <w:b/>
          <w:sz w:val="20"/>
          <w:szCs w:val="20"/>
        </w:rPr>
        <w:t>raca z rodziną</w:t>
      </w:r>
      <w:r w:rsidR="00FB2ECA" w:rsidRPr="00D837C3">
        <w:rPr>
          <w:rFonts w:ascii="Times New Roman" w:hAnsi="Times New Roman" w:cs="Times New Roman"/>
          <w:b/>
          <w:sz w:val="20"/>
          <w:szCs w:val="20"/>
        </w:rPr>
        <w:t xml:space="preserve"> biologiczną</w:t>
      </w:r>
    </w:p>
    <w:p w14:paraId="77DEA69A" w14:textId="77777777" w:rsidR="00363F87" w:rsidRPr="00D837C3" w:rsidRDefault="00363F87" w:rsidP="00363F87">
      <w:pPr>
        <w:pStyle w:val="Akapitzlist"/>
        <w:autoSpaceDE w:val="0"/>
        <w:autoSpaceDN w:val="0"/>
        <w:adjustRightInd w:val="0"/>
        <w:spacing w:after="0" w:line="240" w:lineRule="auto"/>
        <w:ind w:left="4329"/>
        <w:rPr>
          <w:rFonts w:ascii="Times New Roman" w:hAnsi="Times New Roman" w:cs="Times New Roman"/>
          <w:b/>
          <w:sz w:val="20"/>
          <w:szCs w:val="20"/>
        </w:rPr>
      </w:pPr>
    </w:p>
    <w:p w14:paraId="16D31473" w14:textId="36C07B4C" w:rsidR="00363F87" w:rsidRPr="00D837C3" w:rsidRDefault="00363F87" w:rsidP="00363F87">
      <w:pPr>
        <w:pStyle w:val="Akapitzlist"/>
        <w:numPr>
          <w:ilvl w:val="0"/>
          <w:numId w:val="41"/>
        </w:numPr>
        <w:autoSpaceDE w:val="0"/>
        <w:autoSpaceDN w:val="0"/>
        <w:adjustRightInd w:val="0"/>
        <w:spacing w:after="0" w:line="240" w:lineRule="auto"/>
        <w:rPr>
          <w:rFonts w:ascii="Times New Roman" w:hAnsi="Times New Roman" w:cs="Times New Roman"/>
          <w:b/>
          <w:sz w:val="20"/>
          <w:szCs w:val="20"/>
        </w:rPr>
      </w:pPr>
      <w:r w:rsidRPr="00D837C3">
        <w:rPr>
          <w:noProof/>
          <w:sz w:val="20"/>
          <w:szCs w:val="20"/>
        </w:rPr>
        <mc:AlternateContent>
          <mc:Choice Requires="wps">
            <w:drawing>
              <wp:anchor distT="0" distB="0" distL="114300" distR="114300" simplePos="0" relativeHeight="251666432" behindDoc="0" locked="0" layoutInCell="1" allowOverlap="1" wp14:anchorId="0CE9F96C" wp14:editId="430E2C91">
                <wp:simplePos x="0" y="0"/>
                <wp:positionH relativeFrom="column">
                  <wp:posOffset>1270381</wp:posOffset>
                </wp:positionH>
                <wp:positionV relativeFrom="paragraph">
                  <wp:posOffset>141605</wp:posOffset>
                </wp:positionV>
                <wp:extent cx="1123569" cy="426720"/>
                <wp:effectExtent l="0" t="0" r="63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569" cy="426720"/>
                        </a:xfrm>
                        <a:prstGeom prst="rect">
                          <a:avLst/>
                        </a:prstGeom>
                        <a:solidFill>
                          <a:srgbClr val="FFC000"/>
                        </a:solidFill>
                        <a:ln>
                          <a:noFill/>
                          <a:headEnd/>
                          <a:tailEnd/>
                        </a:ln>
                      </wps:spPr>
                      <wps:style>
                        <a:lnRef idx="2">
                          <a:schemeClr val="accent6"/>
                        </a:lnRef>
                        <a:fillRef idx="1">
                          <a:schemeClr val="lt1"/>
                        </a:fillRef>
                        <a:effectRef idx="0">
                          <a:schemeClr val="accent6"/>
                        </a:effectRef>
                        <a:fontRef idx="minor">
                          <a:schemeClr val="dk1"/>
                        </a:fontRef>
                      </wps:style>
                      <wps:txbx>
                        <w:txbxContent>
                          <w:p w14:paraId="7BB73B35" w14:textId="77777777" w:rsidR="005B21B7" w:rsidRPr="001D5462" w:rsidRDefault="005B21B7" w:rsidP="0021202A">
                            <w:pPr>
                              <w:jc w:val="center"/>
                              <w:rPr>
                                <w:rFonts w:ascii="Times New Roman" w:hAnsi="Times New Roman" w:cs="Times New Roman"/>
                                <w:b/>
                                <w:sz w:val="24"/>
                              </w:rPr>
                            </w:pPr>
                            <w:r>
                              <w:rPr>
                                <w:rFonts w:ascii="Times New Roman" w:hAnsi="Times New Roman" w:cs="Times New Roman"/>
                                <w:b/>
                                <w:sz w:val="24"/>
                              </w:rPr>
                              <w:t>POWIAT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F96C" id="_x0000_s1027" style="position:absolute;left:0;text-align:left;margin-left:100.05pt;margin-top:11.15pt;width:88.4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" fillcolor="#ffc000" stroked="f" strokeweight="2pt">
                <v:textbox>
                  <w:txbxContent>
                    <w:p w14:paraId="7BB73B35" w14:textId="77777777" w:rsidR="005B21B7" w:rsidRPr="001D5462" w:rsidRDefault="005B21B7" w:rsidP="0021202A">
                      <w:pPr>
                        <w:jc w:val="center"/>
                        <w:rPr>
                          <w:rFonts w:ascii="Times New Roman" w:hAnsi="Times New Roman" w:cs="Times New Roman"/>
                          <w:b/>
                          <w:sz w:val="24"/>
                        </w:rPr>
                      </w:pPr>
                      <w:r>
                        <w:rPr>
                          <w:rFonts w:ascii="Times New Roman" w:hAnsi="Times New Roman" w:cs="Times New Roman"/>
                          <w:b/>
                          <w:sz w:val="24"/>
                        </w:rPr>
                        <w:t>POWIAT</w:t>
                      </w:r>
                    </w:p>
                  </w:txbxContent>
                </v:textbox>
              </v:rect>
            </w:pict>
          </mc:Fallback>
        </mc:AlternateContent>
      </w:r>
      <w:r w:rsidRPr="00D837C3">
        <w:rPr>
          <w:rFonts w:ascii="Times New Roman" w:hAnsi="Times New Roman" w:cs="Times New Roman"/>
          <w:b/>
          <w:sz w:val="20"/>
          <w:szCs w:val="20"/>
        </w:rPr>
        <w:t>piecza zastępcza, w tym rodziny zastępcze, rodzinne domy dziecka</w:t>
      </w:r>
    </w:p>
    <w:p w14:paraId="668B5E2A" w14:textId="015F0E9E" w:rsidR="0021202A" w:rsidRPr="00D837C3" w:rsidRDefault="00363F87" w:rsidP="00363F87">
      <w:pPr>
        <w:pStyle w:val="Akapitzlist"/>
        <w:numPr>
          <w:ilvl w:val="0"/>
          <w:numId w:val="41"/>
        </w:numPr>
        <w:tabs>
          <w:tab w:val="center" w:pos="4536"/>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ab/>
        <w:t>placówki opiekuńczo – wychowawcze</w:t>
      </w:r>
    </w:p>
    <w:p w14:paraId="0BA869F9" w14:textId="42C48CD4" w:rsidR="0021202A" w:rsidRPr="00D837C3" w:rsidRDefault="00363F87" w:rsidP="00363F87">
      <w:pPr>
        <w:pStyle w:val="Akapitzlist"/>
        <w:numPr>
          <w:ilvl w:val="0"/>
          <w:numId w:val="41"/>
        </w:numPr>
        <w:tabs>
          <w:tab w:val="center" w:pos="4536"/>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usamodzielnienia</w:t>
      </w:r>
    </w:p>
    <w:p w14:paraId="65B39454" w14:textId="77777777" w:rsidR="00363F87" w:rsidRPr="00363F87" w:rsidRDefault="00363F87" w:rsidP="00363F87">
      <w:pPr>
        <w:autoSpaceDE w:val="0"/>
        <w:autoSpaceDN w:val="0"/>
        <w:adjustRightInd w:val="0"/>
        <w:spacing w:after="0" w:line="240" w:lineRule="auto"/>
        <w:ind w:left="4111"/>
        <w:jc w:val="center"/>
        <w:rPr>
          <w:rFonts w:ascii="Times New Roman" w:hAnsi="Times New Roman" w:cs="Times New Roman"/>
          <w:b/>
          <w:sz w:val="24"/>
          <w:szCs w:val="24"/>
        </w:rPr>
      </w:pPr>
    </w:p>
    <w:p w14:paraId="3A626375" w14:textId="31FCAA62" w:rsidR="0021202A" w:rsidRPr="00D837C3" w:rsidRDefault="00363F87" w:rsidP="00363F87">
      <w:pPr>
        <w:pStyle w:val="Akapitzlist"/>
        <w:numPr>
          <w:ilvl w:val="0"/>
          <w:numId w:val="41"/>
        </w:numPr>
        <w:tabs>
          <w:tab w:val="center" w:pos="6591"/>
        </w:tabs>
        <w:autoSpaceDE w:val="0"/>
        <w:autoSpaceDN w:val="0"/>
        <w:adjustRightInd w:val="0"/>
        <w:spacing w:after="0" w:line="240" w:lineRule="auto"/>
        <w:rPr>
          <w:rFonts w:ascii="Times New Roman" w:hAnsi="Times New Roman" w:cs="Times New Roman"/>
          <w:b/>
          <w:sz w:val="20"/>
          <w:szCs w:val="20"/>
        </w:rPr>
      </w:pPr>
      <w:r w:rsidRPr="00D837C3">
        <w:rPr>
          <w:noProof/>
          <w:sz w:val="20"/>
          <w:szCs w:val="20"/>
        </w:rPr>
        <mc:AlternateContent>
          <mc:Choice Requires="wps">
            <w:drawing>
              <wp:anchor distT="0" distB="0" distL="114300" distR="114300" simplePos="0" relativeHeight="251665408" behindDoc="0" locked="0" layoutInCell="1" allowOverlap="1" wp14:anchorId="07126BF2" wp14:editId="785A8C47">
                <wp:simplePos x="0" y="0"/>
                <wp:positionH relativeFrom="column">
                  <wp:posOffset>880237</wp:posOffset>
                </wp:positionH>
                <wp:positionV relativeFrom="paragraph">
                  <wp:posOffset>7112</wp:posOffset>
                </wp:positionV>
                <wp:extent cx="1523238" cy="523875"/>
                <wp:effectExtent l="0" t="0" r="2032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238" cy="523875"/>
                        </a:xfrm>
                        <a:prstGeom prst="rect">
                          <a:avLst/>
                        </a:prstGeom>
                        <a:solidFill>
                          <a:srgbClr val="92D050"/>
                        </a:solidFill>
                        <a:ln>
                          <a:solidFill>
                            <a:srgbClr val="92D050"/>
                          </a:solidFill>
                          <a:headEnd/>
                          <a:tailEnd/>
                        </a:ln>
                      </wps:spPr>
                      <wps:style>
                        <a:lnRef idx="2">
                          <a:schemeClr val="accent3"/>
                        </a:lnRef>
                        <a:fillRef idx="1">
                          <a:schemeClr val="lt1"/>
                        </a:fillRef>
                        <a:effectRef idx="0">
                          <a:schemeClr val="accent3"/>
                        </a:effectRef>
                        <a:fontRef idx="minor">
                          <a:schemeClr val="dk1"/>
                        </a:fontRef>
                      </wps:style>
                      <wps:txbx>
                        <w:txbxContent>
                          <w:p w14:paraId="7D019DBB" w14:textId="77777777" w:rsidR="005B21B7" w:rsidRPr="001D5462" w:rsidRDefault="005B21B7" w:rsidP="0021202A">
                            <w:pPr>
                              <w:jc w:val="center"/>
                              <w:rPr>
                                <w:rFonts w:ascii="Times New Roman" w:hAnsi="Times New Roman" w:cs="Times New Roman"/>
                                <w:b/>
                                <w:sz w:val="24"/>
                                <w:szCs w:val="24"/>
                              </w:rPr>
                            </w:pPr>
                            <w:r w:rsidRPr="001D5462">
                              <w:rPr>
                                <w:rFonts w:ascii="Times New Roman" w:hAnsi="Times New Roman" w:cs="Times New Roman"/>
                                <w:b/>
                                <w:sz w:val="24"/>
                                <w:szCs w:val="24"/>
                              </w:rPr>
                              <w:t>SAMORZĄD WOJEWÓDZTWA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6BF2" id="Rectangle 7" o:spid="_x0000_s1028" style="position:absolute;left:0;text-align:left;margin-left:69.3pt;margin-top:.55pt;width:119.9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" fillcolor="#92d050" strokecolor="#92d050" strokeweight="2pt">
                <v:textbox>
                  <w:txbxContent>
                    <w:p w14:paraId="7D019DBB" w14:textId="77777777" w:rsidR="005B21B7" w:rsidRPr="001D5462" w:rsidRDefault="005B21B7" w:rsidP="0021202A">
                      <w:pPr>
                        <w:jc w:val="center"/>
                        <w:rPr>
                          <w:rFonts w:ascii="Times New Roman" w:hAnsi="Times New Roman" w:cs="Times New Roman"/>
                          <w:b/>
                          <w:sz w:val="24"/>
                          <w:szCs w:val="24"/>
                        </w:rPr>
                      </w:pPr>
                      <w:r w:rsidRPr="001D5462">
                        <w:rPr>
                          <w:rFonts w:ascii="Times New Roman" w:hAnsi="Times New Roman" w:cs="Times New Roman"/>
                          <w:b/>
                          <w:sz w:val="24"/>
                          <w:szCs w:val="24"/>
                        </w:rPr>
                        <w:t>SAMORZĄD WOJEWÓDZTWA</w:t>
                      </w:r>
                    </w:p>
                  </w:txbxContent>
                </v:textbox>
              </v:rect>
            </w:pict>
          </mc:Fallback>
        </mc:AlternateContent>
      </w:r>
      <w:r w:rsidRPr="00D837C3">
        <w:rPr>
          <w:rFonts w:ascii="Times New Roman" w:hAnsi="Times New Roman" w:cs="Times New Roman"/>
          <w:b/>
          <w:sz w:val="20"/>
          <w:szCs w:val="20"/>
        </w:rPr>
        <w:t>ośrodek adopcyjny,</w:t>
      </w:r>
    </w:p>
    <w:p w14:paraId="5A152769" w14:textId="7F975126" w:rsidR="00363F87" w:rsidRPr="00D837C3" w:rsidRDefault="00363F87" w:rsidP="00D837C3">
      <w:pPr>
        <w:pStyle w:val="Akapitzlist"/>
        <w:numPr>
          <w:ilvl w:val="0"/>
          <w:numId w:val="41"/>
        </w:numPr>
        <w:spacing w:before="100" w:beforeAutospacing="1" w:after="100" w:afterAutospacing="1" w:line="240" w:lineRule="auto"/>
        <w:ind w:left="4043" w:hanging="357"/>
        <w:jc w:val="center"/>
        <w:rPr>
          <w:rFonts w:ascii="Times New Roman" w:hAnsi="Times New Roman" w:cs="Times New Roman"/>
          <w:b/>
          <w:sz w:val="20"/>
          <w:szCs w:val="20"/>
        </w:rPr>
      </w:pPr>
      <w:r w:rsidRPr="00D837C3">
        <w:rPr>
          <w:rFonts w:ascii="Times New Roman" w:hAnsi="Times New Roman" w:cs="Times New Roman"/>
          <w:b/>
          <w:sz w:val="20"/>
          <w:szCs w:val="20"/>
        </w:rPr>
        <w:t>regionalna placówka opiekuńczo - terapeutyczna</w:t>
      </w:r>
    </w:p>
    <w:p w14:paraId="19B090D1" w14:textId="59D59C05" w:rsidR="00363F87" w:rsidRPr="00D837C3" w:rsidRDefault="00363F87" w:rsidP="00363F87">
      <w:pPr>
        <w:pStyle w:val="Akapitzlist"/>
        <w:numPr>
          <w:ilvl w:val="0"/>
          <w:numId w:val="41"/>
        </w:numPr>
        <w:tabs>
          <w:tab w:val="center" w:pos="6591"/>
        </w:tabs>
        <w:autoSpaceDE w:val="0"/>
        <w:autoSpaceDN w:val="0"/>
        <w:adjustRightInd w:val="0"/>
        <w:spacing w:after="0" w:line="240" w:lineRule="auto"/>
        <w:rPr>
          <w:rFonts w:ascii="Times New Roman" w:hAnsi="Times New Roman" w:cs="Times New Roman"/>
          <w:b/>
          <w:sz w:val="20"/>
          <w:szCs w:val="20"/>
        </w:rPr>
      </w:pPr>
      <w:r w:rsidRPr="00D837C3">
        <w:rPr>
          <w:rFonts w:ascii="Times New Roman" w:hAnsi="Times New Roman" w:cs="Times New Roman"/>
          <w:b/>
          <w:sz w:val="20"/>
          <w:szCs w:val="20"/>
        </w:rPr>
        <w:t xml:space="preserve">interwencyjny ośrodek </w:t>
      </w:r>
      <w:proofErr w:type="spellStart"/>
      <w:r w:rsidRPr="00D837C3">
        <w:rPr>
          <w:rFonts w:ascii="Times New Roman" w:hAnsi="Times New Roman" w:cs="Times New Roman"/>
          <w:b/>
          <w:sz w:val="20"/>
          <w:szCs w:val="20"/>
        </w:rPr>
        <w:t>preadopcyjny</w:t>
      </w:r>
      <w:proofErr w:type="spellEnd"/>
    </w:p>
    <w:p w14:paraId="7C00F86C" w14:textId="77777777" w:rsidR="00363F87" w:rsidRPr="00D837C3" w:rsidRDefault="00363F87" w:rsidP="00363F87">
      <w:pPr>
        <w:autoSpaceDE w:val="0"/>
        <w:autoSpaceDN w:val="0"/>
        <w:adjustRightInd w:val="0"/>
        <w:spacing w:after="0" w:line="240" w:lineRule="auto"/>
        <w:rPr>
          <w:rFonts w:ascii="Times New Roman" w:hAnsi="Times New Roman" w:cs="Times New Roman"/>
          <w:b/>
          <w:sz w:val="20"/>
          <w:szCs w:val="20"/>
        </w:rPr>
      </w:pPr>
    </w:p>
    <w:p w14:paraId="4C4750E1" w14:textId="77777777" w:rsidR="00363F87" w:rsidRDefault="00363F87" w:rsidP="00363F87">
      <w:pPr>
        <w:autoSpaceDE w:val="0"/>
        <w:autoSpaceDN w:val="0"/>
        <w:adjustRightInd w:val="0"/>
        <w:spacing w:after="0" w:line="240" w:lineRule="auto"/>
        <w:rPr>
          <w:rFonts w:ascii="Times New Roman" w:hAnsi="Times New Roman" w:cs="Times New Roman"/>
          <w:b/>
          <w:sz w:val="24"/>
          <w:szCs w:val="24"/>
        </w:rPr>
      </w:pPr>
    </w:p>
    <w:p w14:paraId="68E84C4B" w14:textId="535EEEEE" w:rsidR="00782486" w:rsidRPr="00363F87" w:rsidRDefault="00782486" w:rsidP="00D837C3">
      <w:pPr>
        <w:autoSpaceDE w:val="0"/>
        <w:autoSpaceDN w:val="0"/>
        <w:adjustRightInd w:val="0"/>
        <w:spacing w:after="0"/>
        <w:jc w:val="both"/>
        <w:rPr>
          <w:rFonts w:ascii="Times New Roman" w:hAnsi="Times New Roman" w:cs="Times New Roman"/>
          <w:b/>
          <w:sz w:val="24"/>
          <w:szCs w:val="24"/>
        </w:rPr>
      </w:pPr>
      <w:r w:rsidRPr="00265ED2">
        <w:rPr>
          <w:rFonts w:ascii="Times New Roman" w:hAnsi="Times New Roman" w:cs="Times New Roman"/>
        </w:rPr>
        <w:t>Zadania powiatu w zakresie pieczy zastępczej wykonuje starosta za pośrednictwem</w:t>
      </w:r>
      <w:r w:rsidR="00E9187B" w:rsidRPr="00265ED2">
        <w:rPr>
          <w:rFonts w:ascii="Times New Roman" w:hAnsi="Times New Roman" w:cs="Times New Roman"/>
        </w:rPr>
        <w:t xml:space="preserve"> </w:t>
      </w:r>
      <w:r w:rsidR="00FB2ECA" w:rsidRPr="00265ED2">
        <w:rPr>
          <w:rFonts w:ascii="Times New Roman" w:hAnsi="Times New Roman" w:cs="Times New Roman"/>
        </w:rPr>
        <w:t>Powiatowego Centrum Pomocy R</w:t>
      </w:r>
      <w:r w:rsidRPr="00265ED2">
        <w:rPr>
          <w:rFonts w:ascii="Times New Roman" w:hAnsi="Times New Roman" w:cs="Times New Roman"/>
        </w:rPr>
        <w:t>odzinie oraz organizatorów rodzinnej pieczy zastępczej.</w:t>
      </w:r>
      <w:r w:rsidR="00E9187B" w:rsidRPr="00265ED2">
        <w:rPr>
          <w:rFonts w:ascii="Times New Roman" w:hAnsi="Times New Roman" w:cs="Times New Roman"/>
        </w:rPr>
        <w:t xml:space="preserve"> </w:t>
      </w:r>
      <w:r w:rsidRPr="00217DDC">
        <w:rPr>
          <w:rFonts w:ascii="Times New Roman" w:hAnsi="Times New Roman" w:cs="Times New Roman"/>
        </w:rPr>
        <w:t xml:space="preserve">Zarządzeniem nr </w:t>
      </w:r>
      <w:r w:rsidR="00612388" w:rsidRPr="00217DDC">
        <w:rPr>
          <w:rFonts w:ascii="Times New Roman" w:hAnsi="Times New Roman" w:cs="Times New Roman"/>
        </w:rPr>
        <w:t xml:space="preserve">29/11 </w:t>
      </w:r>
      <w:r w:rsidR="00265ED2" w:rsidRPr="00217DDC">
        <w:rPr>
          <w:rFonts w:ascii="Times New Roman" w:hAnsi="Times New Roman" w:cs="Times New Roman"/>
        </w:rPr>
        <w:t xml:space="preserve">                               </w:t>
      </w:r>
      <w:r w:rsidR="00612388" w:rsidRPr="00217DDC">
        <w:rPr>
          <w:rFonts w:ascii="Times New Roman" w:hAnsi="Times New Roman" w:cs="Times New Roman"/>
        </w:rPr>
        <w:t xml:space="preserve">z dn. 14.10.2011 </w:t>
      </w:r>
      <w:r w:rsidRPr="00217DDC">
        <w:rPr>
          <w:rFonts w:ascii="Times New Roman" w:hAnsi="Times New Roman" w:cs="Times New Roman"/>
        </w:rPr>
        <w:t>r</w:t>
      </w:r>
      <w:r w:rsidR="00265ED2" w:rsidRPr="00217DDC">
        <w:rPr>
          <w:rFonts w:ascii="Times New Roman" w:hAnsi="Times New Roman" w:cs="Times New Roman"/>
        </w:rPr>
        <w:t>.</w:t>
      </w:r>
      <w:r w:rsidRPr="00217DDC">
        <w:rPr>
          <w:rFonts w:ascii="Times New Roman" w:hAnsi="Times New Roman" w:cs="Times New Roman"/>
        </w:rPr>
        <w:t xml:space="preserve"> Starosta </w:t>
      </w:r>
      <w:r w:rsidR="00E9187B" w:rsidRPr="00217DDC">
        <w:rPr>
          <w:rFonts w:ascii="Times New Roman" w:hAnsi="Times New Roman" w:cs="Times New Roman"/>
        </w:rPr>
        <w:t>Żarski</w:t>
      </w:r>
      <w:r w:rsidRPr="00217DDC">
        <w:rPr>
          <w:rFonts w:ascii="Times New Roman" w:hAnsi="Times New Roman" w:cs="Times New Roman"/>
        </w:rPr>
        <w:t xml:space="preserve"> na</w:t>
      </w:r>
      <w:r w:rsidR="00E9187B" w:rsidRPr="00217DDC">
        <w:rPr>
          <w:rFonts w:ascii="Times New Roman" w:hAnsi="Times New Roman" w:cs="Times New Roman"/>
        </w:rPr>
        <w:t xml:space="preserve"> </w:t>
      </w:r>
      <w:r w:rsidRPr="00217DDC">
        <w:rPr>
          <w:rFonts w:ascii="Times New Roman" w:hAnsi="Times New Roman" w:cs="Times New Roman"/>
        </w:rPr>
        <w:t>organizatora rodzinnej pieczy zastępczej wyznaczył Powiatowe Centrum Pomocy Rodzinie</w:t>
      </w:r>
      <w:r w:rsidR="00E9187B" w:rsidRPr="00217DDC">
        <w:rPr>
          <w:rFonts w:ascii="Times New Roman" w:hAnsi="Times New Roman" w:cs="Times New Roman"/>
        </w:rPr>
        <w:t xml:space="preserve"> w Żarach. W</w:t>
      </w:r>
      <w:r w:rsidRPr="00217DDC">
        <w:rPr>
          <w:rFonts w:ascii="Times New Roman" w:hAnsi="Times New Roman" w:cs="Times New Roman"/>
        </w:rPr>
        <w:t xml:space="preserve"> związku z tym </w:t>
      </w:r>
      <w:r w:rsidR="00FB2ECA" w:rsidRPr="00217DDC">
        <w:rPr>
          <w:rFonts w:ascii="Times New Roman" w:hAnsi="Times New Roman" w:cs="Times New Roman"/>
        </w:rPr>
        <w:t>zadania</w:t>
      </w:r>
      <w:r w:rsidRPr="00217DDC">
        <w:rPr>
          <w:rFonts w:ascii="Times New Roman" w:hAnsi="Times New Roman" w:cs="Times New Roman"/>
        </w:rPr>
        <w:t xml:space="preserve"> </w:t>
      </w:r>
      <w:r w:rsidR="000B177D" w:rsidRPr="00217DDC">
        <w:rPr>
          <w:rFonts w:ascii="Times New Roman" w:hAnsi="Times New Roman" w:cs="Times New Roman"/>
        </w:rPr>
        <w:t>p</w:t>
      </w:r>
      <w:r w:rsidRPr="00217DDC">
        <w:rPr>
          <w:rFonts w:ascii="Times New Roman" w:hAnsi="Times New Roman" w:cs="Times New Roman"/>
        </w:rPr>
        <w:t>owiatu z zakresu ustawy o wspieraniu</w:t>
      </w:r>
      <w:r w:rsidR="00E9187B" w:rsidRPr="00217DDC">
        <w:rPr>
          <w:rFonts w:ascii="Times New Roman" w:hAnsi="Times New Roman" w:cs="Times New Roman"/>
        </w:rPr>
        <w:t xml:space="preserve"> </w:t>
      </w:r>
      <w:r w:rsidRPr="00265ED2">
        <w:rPr>
          <w:rFonts w:ascii="Times New Roman" w:hAnsi="Times New Roman" w:cs="Times New Roman"/>
        </w:rPr>
        <w:t>rodziny i systemie</w:t>
      </w:r>
      <w:r w:rsidR="00FB2ECA" w:rsidRPr="00265ED2">
        <w:rPr>
          <w:rFonts w:ascii="Times New Roman" w:hAnsi="Times New Roman" w:cs="Times New Roman"/>
        </w:rPr>
        <w:t xml:space="preserve"> pieczy zastępczej realizowane są</w:t>
      </w:r>
      <w:r w:rsidRPr="00265ED2">
        <w:rPr>
          <w:rFonts w:ascii="Times New Roman" w:hAnsi="Times New Roman" w:cs="Times New Roman"/>
        </w:rPr>
        <w:t xml:space="preserve"> przez t</w:t>
      </w:r>
      <w:r w:rsidR="00CB2DEF" w:rsidRPr="00265ED2">
        <w:rPr>
          <w:rFonts w:ascii="Times New Roman" w:hAnsi="Times New Roman" w:cs="Times New Roman"/>
        </w:rPr>
        <w:t>ę</w:t>
      </w:r>
      <w:r w:rsidRPr="00265ED2">
        <w:rPr>
          <w:rFonts w:ascii="Times New Roman" w:hAnsi="Times New Roman" w:cs="Times New Roman"/>
        </w:rPr>
        <w:t xml:space="preserve"> jednostkę.</w:t>
      </w:r>
    </w:p>
    <w:p w14:paraId="32C3BCAD" w14:textId="77777777" w:rsidR="00782486" w:rsidRPr="00265ED2" w:rsidRDefault="00782486" w:rsidP="00D837C3">
      <w:pPr>
        <w:autoSpaceDE w:val="0"/>
        <w:autoSpaceDN w:val="0"/>
        <w:adjustRightInd w:val="0"/>
        <w:spacing w:after="0"/>
        <w:jc w:val="both"/>
        <w:rPr>
          <w:rStyle w:val="Pogrubienie"/>
          <w:rFonts w:ascii="Times New Roman" w:hAnsi="Times New Roman" w:cs="Times New Roman"/>
          <w:b w:val="0"/>
        </w:rPr>
      </w:pPr>
    </w:p>
    <w:p w14:paraId="1A2A141D" w14:textId="4F1250ED" w:rsidR="00E9187B" w:rsidRDefault="00E9187B" w:rsidP="00D837C3">
      <w:pPr>
        <w:autoSpaceDE w:val="0"/>
        <w:autoSpaceDN w:val="0"/>
        <w:adjustRightInd w:val="0"/>
        <w:spacing w:after="0"/>
        <w:jc w:val="both"/>
        <w:rPr>
          <w:rFonts w:ascii="Times New Roman" w:hAnsi="Times New Roman" w:cs="Times New Roman"/>
        </w:rPr>
      </w:pPr>
      <w:r w:rsidRPr="00265ED2">
        <w:rPr>
          <w:rStyle w:val="Pogrubienie"/>
          <w:rFonts w:ascii="Times New Roman" w:hAnsi="Times New Roman" w:cs="Times New Roman"/>
          <w:b w:val="0"/>
        </w:rPr>
        <w:t>Art</w:t>
      </w:r>
      <w:r w:rsidR="00265ED2">
        <w:rPr>
          <w:rStyle w:val="Pogrubienie"/>
          <w:rFonts w:ascii="Times New Roman" w:hAnsi="Times New Roman" w:cs="Times New Roman"/>
          <w:b w:val="0"/>
        </w:rPr>
        <w:t>ykuł</w:t>
      </w:r>
      <w:r w:rsidRPr="00265ED2">
        <w:rPr>
          <w:rStyle w:val="Pogrubienie"/>
          <w:rFonts w:ascii="Times New Roman" w:hAnsi="Times New Roman" w:cs="Times New Roman"/>
          <w:b w:val="0"/>
        </w:rPr>
        <w:t xml:space="preserve"> 180 pkt 1 wyżej wskazanej ustawy zobowiązuje powiat do opracowania i realizacji </w:t>
      </w:r>
      <w:r w:rsidRPr="00265ED2">
        <w:rPr>
          <w:rStyle w:val="Pogrubienie"/>
          <w:rFonts w:ascii="Times New Roman" w:hAnsi="Times New Roman" w:cs="Times New Roman"/>
          <w:b w:val="0"/>
        </w:rPr>
        <w:br/>
        <w:t xml:space="preserve">3-letnich powiatowych programów dotyczących rozwoju pieczy zastępczej. W związku </w:t>
      </w:r>
      <w:r w:rsidRPr="00265ED2">
        <w:rPr>
          <w:rStyle w:val="Pogrubienie"/>
          <w:rFonts w:ascii="Times New Roman" w:hAnsi="Times New Roman" w:cs="Times New Roman"/>
          <w:b w:val="0"/>
        </w:rPr>
        <w:br/>
        <w:t>z wygaśnięciem poprzedniego „Powiatowego programu rozwoju pieczy zastępczej”</w:t>
      </w:r>
      <w:r w:rsidR="00CB2DEF" w:rsidRPr="00265ED2">
        <w:rPr>
          <w:rStyle w:val="Pogrubienie"/>
          <w:rFonts w:ascii="Times New Roman" w:hAnsi="Times New Roman" w:cs="Times New Roman"/>
          <w:b w:val="0"/>
        </w:rPr>
        <w:t>,</w:t>
      </w:r>
      <w:r w:rsidRPr="00265ED2">
        <w:rPr>
          <w:rStyle w:val="Pogrubienie"/>
          <w:rFonts w:ascii="Times New Roman" w:hAnsi="Times New Roman" w:cs="Times New Roman"/>
          <w:b w:val="0"/>
        </w:rPr>
        <w:t xml:space="preserve"> który obowiązywał na lata 20</w:t>
      </w:r>
      <w:r w:rsidR="000A3730">
        <w:rPr>
          <w:rStyle w:val="Pogrubienie"/>
          <w:rFonts w:ascii="Times New Roman" w:hAnsi="Times New Roman" w:cs="Times New Roman"/>
          <w:b w:val="0"/>
        </w:rPr>
        <w:t>21</w:t>
      </w:r>
      <w:r w:rsidRPr="00265ED2">
        <w:rPr>
          <w:rStyle w:val="Pogrubienie"/>
          <w:rFonts w:ascii="Times New Roman" w:hAnsi="Times New Roman" w:cs="Times New Roman"/>
          <w:b w:val="0"/>
        </w:rPr>
        <w:t xml:space="preserve"> – 20</w:t>
      </w:r>
      <w:r w:rsidR="00B45B3B" w:rsidRPr="00265ED2">
        <w:rPr>
          <w:rStyle w:val="Pogrubienie"/>
          <w:rFonts w:ascii="Times New Roman" w:hAnsi="Times New Roman" w:cs="Times New Roman"/>
          <w:b w:val="0"/>
        </w:rPr>
        <w:t>2</w:t>
      </w:r>
      <w:r w:rsidR="000A3730">
        <w:rPr>
          <w:rStyle w:val="Pogrubienie"/>
          <w:rFonts w:ascii="Times New Roman" w:hAnsi="Times New Roman" w:cs="Times New Roman"/>
          <w:b w:val="0"/>
        </w:rPr>
        <w:t>3</w:t>
      </w:r>
      <w:r w:rsidRPr="00265ED2">
        <w:rPr>
          <w:rStyle w:val="Pogrubienie"/>
          <w:rFonts w:ascii="Times New Roman" w:hAnsi="Times New Roman" w:cs="Times New Roman"/>
          <w:b w:val="0"/>
        </w:rPr>
        <w:t xml:space="preserve">, zachodzi konieczność opracowania kolejnego programu będącego w dużej mierze jego kontynuacją. Niniejszy program został opracowany przez Powiatowe </w:t>
      </w:r>
      <w:r w:rsidR="00CB2DEF" w:rsidRPr="00265ED2">
        <w:rPr>
          <w:rStyle w:val="Pogrubienie"/>
          <w:rFonts w:ascii="Times New Roman" w:hAnsi="Times New Roman" w:cs="Times New Roman"/>
          <w:b w:val="0"/>
        </w:rPr>
        <w:t>Centrum Pomocy Rodzinie</w:t>
      </w:r>
      <w:r w:rsidRPr="00265ED2">
        <w:rPr>
          <w:rStyle w:val="Pogrubienie"/>
          <w:rFonts w:ascii="Times New Roman" w:hAnsi="Times New Roman" w:cs="Times New Roman"/>
          <w:b w:val="0"/>
        </w:rPr>
        <w:t xml:space="preserve"> w Żarach we współpracy z innymi podmiotami działającymi w sferze pieczy zastępczej. Program zawiera diagnozę sytuacji pieczy zastępczej na terenie </w:t>
      </w:r>
      <w:r w:rsidR="000B177D" w:rsidRPr="00265ED2">
        <w:rPr>
          <w:rStyle w:val="Pogrubienie"/>
          <w:rFonts w:ascii="Times New Roman" w:hAnsi="Times New Roman" w:cs="Times New Roman"/>
          <w:b w:val="0"/>
        </w:rPr>
        <w:t>P</w:t>
      </w:r>
      <w:r w:rsidRPr="00265ED2">
        <w:rPr>
          <w:rStyle w:val="Pogrubienie"/>
          <w:rFonts w:ascii="Times New Roman" w:hAnsi="Times New Roman" w:cs="Times New Roman"/>
          <w:b w:val="0"/>
        </w:rPr>
        <w:t xml:space="preserve">owiatu </w:t>
      </w:r>
      <w:r w:rsidR="000B177D" w:rsidRPr="00265ED2">
        <w:rPr>
          <w:rStyle w:val="Pogrubienie"/>
          <w:rFonts w:ascii="Times New Roman" w:hAnsi="Times New Roman" w:cs="Times New Roman"/>
          <w:b w:val="0"/>
        </w:rPr>
        <w:t>Ż</w:t>
      </w:r>
      <w:r w:rsidRPr="00265ED2">
        <w:rPr>
          <w:rStyle w:val="Pogrubienie"/>
          <w:rFonts w:ascii="Times New Roman" w:hAnsi="Times New Roman" w:cs="Times New Roman"/>
          <w:b w:val="0"/>
        </w:rPr>
        <w:t>arskiego</w:t>
      </w:r>
      <w:r w:rsidR="00FB2ECA" w:rsidRPr="00265ED2">
        <w:rPr>
          <w:rStyle w:val="Pogrubienie"/>
          <w:rFonts w:ascii="Times New Roman" w:hAnsi="Times New Roman" w:cs="Times New Roman"/>
          <w:b w:val="0"/>
        </w:rPr>
        <w:t xml:space="preserve"> oraz </w:t>
      </w:r>
      <w:r w:rsidRPr="00265ED2">
        <w:rPr>
          <w:rFonts w:ascii="Times New Roman" w:hAnsi="Times New Roman" w:cs="Times New Roman"/>
        </w:rPr>
        <w:t>zakres prowadzonej działalności na rzecz rozwoju pieczy zastępczej.</w:t>
      </w:r>
      <w:r w:rsidR="005D0550" w:rsidRPr="00265ED2">
        <w:rPr>
          <w:rFonts w:ascii="Times New Roman" w:hAnsi="Times New Roman" w:cs="Times New Roman"/>
        </w:rPr>
        <w:t xml:space="preserve"> </w:t>
      </w:r>
      <w:r w:rsidRPr="00265ED2">
        <w:rPr>
          <w:rFonts w:ascii="Times New Roman" w:hAnsi="Times New Roman" w:cs="Times New Roman"/>
        </w:rPr>
        <w:t xml:space="preserve">W </w:t>
      </w:r>
      <w:r w:rsidR="00CB2DEF" w:rsidRPr="00265ED2">
        <w:rPr>
          <w:rFonts w:ascii="Times New Roman" w:hAnsi="Times New Roman" w:cs="Times New Roman"/>
        </w:rPr>
        <w:t>p</w:t>
      </w:r>
      <w:r w:rsidRPr="00265ED2">
        <w:rPr>
          <w:rFonts w:ascii="Times New Roman" w:hAnsi="Times New Roman" w:cs="Times New Roman"/>
        </w:rPr>
        <w:t>rogramie wskazano konieczność podjęcia działań rozwijających</w:t>
      </w:r>
      <w:r w:rsidR="00307231">
        <w:rPr>
          <w:rFonts w:ascii="Times New Roman" w:hAnsi="Times New Roman" w:cs="Times New Roman"/>
        </w:rPr>
        <w:t xml:space="preserve"> </w:t>
      </w:r>
      <w:r w:rsidRPr="00265ED2">
        <w:rPr>
          <w:rFonts w:ascii="Times New Roman" w:hAnsi="Times New Roman" w:cs="Times New Roman"/>
        </w:rPr>
        <w:t xml:space="preserve">i wspierających rodzinną pieczę zastępczą oraz usamodzielniających się wychowanków, a także podnoszących poziom świadczonych usług przez instytucjonalną pieczę zastępczą funkcjonującą na terenie </w:t>
      </w:r>
      <w:r w:rsidR="000B177D" w:rsidRPr="00265ED2">
        <w:rPr>
          <w:rStyle w:val="Pogrubienie"/>
          <w:rFonts w:ascii="Times New Roman" w:hAnsi="Times New Roman" w:cs="Times New Roman"/>
          <w:b w:val="0"/>
        </w:rPr>
        <w:t>Powiatu Żarskiego</w:t>
      </w:r>
      <w:r w:rsidRPr="00265ED2">
        <w:rPr>
          <w:rFonts w:ascii="Times New Roman" w:hAnsi="Times New Roman" w:cs="Times New Roman"/>
        </w:rPr>
        <w:t xml:space="preserve">. </w:t>
      </w:r>
    </w:p>
    <w:p w14:paraId="6A70D549" w14:textId="77777777" w:rsidR="00FA58BE" w:rsidRDefault="00FA58BE" w:rsidP="00FA58BE">
      <w:pPr>
        <w:autoSpaceDE w:val="0"/>
        <w:autoSpaceDN w:val="0"/>
        <w:adjustRightInd w:val="0"/>
        <w:spacing w:after="0"/>
        <w:jc w:val="both"/>
        <w:rPr>
          <w:rFonts w:ascii="Times New Roman" w:hAnsi="Times New Roman" w:cs="Times New Roman"/>
        </w:rPr>
      </w:pPr>
      <w:r w:rsidRPr="00265ED2">
        <w:rPr>
          <w:rFonts w:ascii="Times New Roman" w:hAnsi="Times New Roman" w:cs="Times New Roman"/>
        </w:rPr>
        <w:t xml:space="preserve">Działania w zakresie rozwoju pieczy zastępczej, w tym zadania zapisane </w:t>
      </w:r>
      <w:r w:rsidRPr="00265ED2">
        <w:rPr>
          <w:rFonts w:ascii="Times New Roman" w:hAnsi="Times New Roman" w:cs="Times New Roman"/>
        </w:rPr>
        <w:br/>
        <w:t>w niniejszym programie, są podejmowane i realizowane również w oparciu o inne akty prawne:</w:t>
      </w:r>
    </w:p>
    <w:p w14:paraId="05B3486F" w14:textId="77777777" w:rsidR="00FA58BE" w:rsidRPr="00187C2D"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6760AA">
        <w:rPr>
          <w:rFonts w:ascii="Times New Roman" w:eastAsia="TimesNewRomanPS-BoldMT" w:hAnsi="Times New Roman" w:cs="Times New Roman"/>
        </w:rPr>
        <w:t xml:space="preserve">Konstytucja Rzeczypospolitej Polskiej (Dz. U. z 1997 r. Nr 78, poz. 483 z </w:t>
      </w:r>
      <w:proofErr w:type="spellStart"/>
      <w:r w:rsidRPr="006760AA">
        <w:rPr>
          <w:rFonts w:ascii="Times New Roman" w:eastAsia="TimesNewRomanPS-BoldMT" w:hAnsi="Times New Roman" w:cs="Times New Roman"/>
        </w:rPr>
        <w:t>późn</w:t>
      </w:r>
      <w:proofErr w:type="spellEnd"/>
      <w:r w:rsidRPr="006760AA">
        <w:rPr>
          <w:rFonts w:ascii="Times New Roman" w:eastAsia="TimesNewRomanPS-BoldMT" w:hAnsi="Times New Roman" w:cs="Times New Roman"/>
        </w:rPr>
        <w:t>. zm.),</w:t>
      </w:r>
    </w:p>
    <w:p w14:paraId="49EE87EA" w14:textId="77777777" w:rsidR="00FA58BE" w:rsidRPr="00187C2D"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 xml:space="preserve">Konwencja Praw Dziecka (Dz. U. z 1991r. Nr 120, poz. 526 z </w:t>
      </w:r>
      <w:proofErr w:type="spellStart"/>
      <w:r w:rsidRPr="00187C2D">
        <w:rPr>
          <w:rFonts w:ascii="Times New Roman" w:eastAsia="TimesNewRomanPS-BoldMT" w:hAnsi="Times New Roman" w:cs="Times New Roman"/>
        </w:rPr>
        <w:t>późn</w:t>
      </w:r>
      <w:proofErr w:type="spellEnd"/>
      <w:r w:rsidRPr="00187C2D">
        <w:rPr>
          <w:rFonts w:ascii="Times New Roman" w:eastAsia="TimesNewRomanPS-BoldMT" w:hAnsi="Times New Roman" w:cs="Times New Roman"/>
        </w:rPr>
        <w:t>. zm.),</w:t>
      </w:r>
    </w:p>
    <w:p w14:paraId="5EE101AF" w14:textId="0B695D4C" w:rsidR="00FA58BE" w:rsidRPr="00187C2D"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Ustawa z dnia 12 marca 2004 r. o pomocy społecznej (</w:t>
      </w:r>
      <w:proofErr w:type="spellStart"/>
      <w:r w:rsidRPr="00187C2D">
        <w:rPr>
          <w:rFonts w:ascii="Times New Roman" w:eastAsia="TimesNewRomanPS-BoldMT" w:hAnsi="Times New Roman" w:cs="Times New Roman"/>
        </w:rPr>
        <w:t>t.j</w:t>
      </w:r>
      <w:proofErr w:type="spellEnd"/>
      <w:r w:rsidRPr="00187C2D">
        <w:rPr>
          <w:rFonts w:ascii="Times New Roman" w:eastAsia="TimesNewRomanPS-BoldMT" w:hAnsi="Times New Roman" w:cs="Times New Roman"/>
        </w:rPr>
        <w:t xml:space="preserve">. </w:t>
      </w:r>
      <w:r w:rsidRPr="00187C2D">
        <w:rPr>
          <w:rFonts w:ascii="Times New Roman" w:hAnsi="Times New Roman" w:cs="Times New Roman"/>
          <w:bCs/>
          <w:color w:val="000000"/>
          <w:shd w:val="clear" w:color="auto" w:fill="FFFFFF"/>
        </w:rPr>
        <w:t>Dz.U. 202</w:t>
      </w:r>
      <w:r>
        <w:rPr>
          <w:rFonts w:ascii="Times New Roman" w:hAnsi="Times New Roman" w:cs="Times New Roman"/>
          <w:bCs/>
          <w:color w:val="000000"/>
          <w:shd w:val="clear" w:color="auto" w:fill="FFFFFF"/>
        </w:rPr>
        <w:t>3</w:t>
      </w:r>
      <w:r w:rsidRPr="00187C2D">
        <w:rPr>
          <w:rFonts w:ascii="Times New Roman" w:hAnsi="Times New Roman" w:cs="Times New Roman"/>
          <w:bCs/>
          <w:color w:val="000000"/>
          <w:shd w:val="clear" w:color="auto" w:fill="FFFFFF"/>
        </w:rPr>
        <w:t xml:space="preserve"> r. poz. </w:t>
      </w:r>
      <w:r>
        <w:rPr>
          <w:rFonts w:ascii="Times New Roman" w:hAnsi="Times New Roman" w:cs="Times New Roman"/>
          <w:bCs/>
          <w:color w:val="000000"/>
          <w:shd w:val="clear" w:color="auto" w:fill="FFFFFF"/>
        </w:rPr>
        <w:t>901 ze zm.</w:t>
      </w:r>
      <w:r w:rsidRPr="00187C2D">
        <w:rPr>
          <w:rFonts w:ascii="Times New Roman" w:hAnsi="Times New Roman" w:cs="Times New Roman"/>
          <w:bCs/>
          <w:color w:val="000000"/>
          <w:shd w:val="clear" w:color="auto" w:fill="FFFFFF"/>
        </w:rPr>
        <w:t>)</w:t>
      </w:r>
      <w:r>
        <w:rPr>
          <w:rFonts w:ascii="Times New Roman" w:hAnsi="Times New Roman" w:cs="Times New Roman"/>
          <w:bCs/>
          <w:color w:val="000000"/>
          <w:shd w:val="clear" w:color="auto" w:fill="FFFFFF"/>
        </w:rPr>
        <w:t>,</w:t>
      </w:r>
    </w:p>
    <w:p w14:paraId="790A8311" w14:textId="6A25CD1E" w:rsidR="00FA58BE"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Ustawa z dnia 25 lutego 1964 r. Kodeks rodzinny i opiekuńczy (</w:t>
      </w:r>
      <w:proofErr w:type="spellStart"/>
      <w:r w:rsidRPr="00187C2D">
        <w:rPr>
          <w:rFonts w:ascii="Times New Roman" w:eastAsia="TimesNewRomanPS-BoldMT" w:hAnsi="Times New Roman" w:cs="Times New Roman"/>
        </w:rPr>
        <w:t>t.j</w:t>
      </w:r>
      <w:proofErr w:type="spellEnd"/>
      <w:r w:rsidRPr="00187C2D">
        <w:rPr>
          <w:rFonts w:ascii="Times New Roman" w:eastAsia="TimesNewRomanPS-BoldMT" w:hAnsi="Times New Roman" w:cs="Times New Roman"/>
        </w:rPr>
        <w:t xml:space="preserve">. </w:t>
      </w:r>
      <w:r w:rsidRPr="00187C2D">
        <w:rPr>
          <w:rFonts w:ascii="Times New Roman" w:hAnsi="Times New Roman" w:cs="Times New Roman"/>
        </w:rPr>
        <w:t>Dz. U. z 202</w:t>
      </w:r>
      <w:r>
        <w:rPr>
          <w:rFonts w:ascii="Times New Roman" w:hAnsi="Times New Roman" w:cs="Times New Roman"/>
        </w:rPr>
        <w:t>3</w:t>
      </w:r>
      <w:r w:rsidRPr="00187C2D">
        <w:rPr>
          <w:rFonts w:ascii="Times New Roman" w:hAnsi="Times New Roman" w:cs="Times New Roman"/>
        </w:rPr>
        <w:t xml:space="preserve"> r. poz. </w:t>
      </w:r>
      <w:r>
        <w:rPr>
          <w:rFonts w:ascii="Times New Roman" w:hAnsi="Times New Roman" w:cs="Times New Roman"/>
        </w:rPr>
        <w:t>2809 ze zm</w:t>
      </w:r>
      <w:r w:rsidRPr="00187C2D">
        <w:rPr>
          <w:rFonts w:ascii="Times New Roman" w:hAnsi="Times New Roman" w:cs="Times New Roman"/>
        </w:rPr>
        <w:t>.),</w:t>
      </w:r>
    </w:p>
    <w:p w14:paraId="235323FB" w14:textId="262A37A7" w:rsidR="00FA58BE"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lastRenderedPageBreak/>
        <w:t>Ustawa z dnia 24 kwietnia 2003r. o działalności pożytku publicznego i wolontariacie (</w:t>
      </w:r>
      <w:proofErr w:type="spellStart"/>
      <w:r w:rsidRPr="00187C2D">
        <w:rPr>
          <w:rFonts w:ascii="Times New Roman" w:eastAsia="TimesNewRomanPS-BoldMT" w:hAnsi="Times New Roman" w:cs="Times New Roman"/>
        </w:rPr>
        <w:t>t.j</w:t>
      </w:r>
      <w:proofErr w:type="spellEnd"/>
      <w:r w:rsidRPr="00187C2D">
        <w:rPr>
          <w:rFonts w:ascii="Times New Roman" w:eastAsia="TimesNewRomanPS-BoldMT" w:hAnsi="Times New Roman" w:cs="Times New Roman"/>
        </w:rPr>
        <w:t xml:space="preserve">. Dz. U.                     z </w:t>
      </w:r>
      <w:r w:rsidRPr="00187C2D">
        <w:rPr>
          <w:rFonts w:ascii="Times New Roman" w:hAnsi="Times New Roman" w:cs="Times New Roman"/>
        </w:rPr>
        <w:t>202</w:t>
      </w:r>
      <w:r>
        <w:rPr>
          <w:rFonts w:ascii="Times New Roman" w:hAnsi="Times New Roman" w:cs="Times New Roman"/>
        </w:rPr>
        <w:t>3</w:t>
      </w:r>
      <w:r w:rsidRPr="00187C2D">
        <w:rPr>
          <w:rFonts w:ascii="Times New Roman" w:hAnsi="Times New Roman" w:cs="Times New Roman"/>
        </w:rPr>
        <w:t xml:space="preserve"> r. poz. </w:t>
      </w:r>
      <w:r>
        <w:rPr>
          <w:rFonts w:ascii="Times New Roman" w:hAnsi="Times New Roman" w:cs="Times New Roman"/>
        </w:rPr>
        <w:t>571</w:t>
      </w:r>
      <w:r w:rsidRPr="00187C2D">
        <w:rPr>
          <w:rFonts w:ascii="Times New Roman" w:hAnsi="Times New Roman" w:cs="Times New Roman"/>
        </w:rPr>
        <w:t>),</w:t>
      </w:r>
    </w:p>
    <w:p w14:paraId="479810F3" w14:textId="2ACA3510" w:rsidR="00FA58BE"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Ustawa z dnia 5 czerwca 1998 r. o samorządzie powiatowym (</w:t>
      </w:r>
      <w:proofErr w:type="spellStart"/>
      <w:r w:rsidRPr="00187C2D">
        <w:rPr>
          <w:rFonts w:ascii="Times New Roman" w:eastAsia="TimesNewRomanPS-BoldMT" w:hAnsi="Times New Roman" w:cs="Times New Roman"/>
        </w:rPr>
        <w:t>t.j</w:t>
      </w:r>
      <w:proofErr w:type="spellEnd"/>
      <w:r w:rsidRPr="00187C2D">
        <w:rPr>
          <w:rFonts w:ascii="Times New Roman" w:eastAsia="TimesNewRomanPS-BoldMT" w:hAnsi="Times New Roman" w:cs="Times New Roman"/>
        </w:rPr>
        <w:t xml:space="preserve">. Dz. U. z </w:t>
      </w:r>
      <w:r w:rsidRPr="00187C2D">
        <w:rPr>
          <w:rFonts w:ascii="Times New Roman" w:hAnsi="Times New Roman" w:cs="Times New Roman"/>
        </w:rPr>
        <w:t>202</w:t>
      </w:r>
      <w:r>
        <w:rPr>
          <w:rFonts w:ascii="Times New Roman" w:hAnsi="Times New Roman" w:cs="Times New Roman"/>
        </w:rPr>
        <w:t>4</w:t>
      </w:r>
      <w:r w:rsidRPr="00187C2D">
        <w:rPr>
          <w:rFonts w:ascii="Times New Roman" w:hAnsi="Times New Roman" w:cs="Times New Roman"/>
        </w:rPr>
        <w:t xml:space="preserve"> r. poz. </w:t>
      </w:r>
      <w:r>
        <w:rPr>
          <w:rFonts w:ascii="Times New Roman" w:hAnsi="Times New Roman" w:cs="Times New Roman"/>
        </w:rPr>
        <w:t>107</w:t>
      </w:r>
      <w:r w:rsidRPr="00187C2D">
        <w:rPr>
          <w:rFonts w:ascii="Times New Roman" w:hAnsi="Times New Roman" w:cs="Times New Roman"/>
        </w:rPr>
        <w:t>),</w:t>
      </w:r>
    </w:p>
    <w:p w14:paraId="2FCF2008" w14:textId="3B2DF2B6" w:rsidR="00FA58BE"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eastAsia="TimesNewRomanPS-BoldMT" w:hAnsi="Times New Roman" w:cs="Times New Roman"/>
        </w:rPr>
        <w:t xml:space="preserve">Ustawa z dnia 26 października 1982 r. o wychowaniu w trzeźwości </w:t>
      </w:r>
      <w:r w:rsidRPr="00187C2D">
        <w:rPr>
          <w:rFonts w:ascii="Times New Roman" w:eastAsia="TimesNewRomanPS-BoldMT" w:hAnsi="Times New Roman" w:cs="Times New Roman"/>
        </w:rPr>
        <w:br/>
        <w:t>i przeciwdziałaniu alkoholizmowi  (</w:t>
      </w:r>
      <w:proofErr w:type="spellStart"/>
      <w:r w:rsidRPr="00187C2D">
        <w:rPr>
          <w:rFonts w:ascii="Times New Roman" w:eastAsia="TimesNewRomanPS-BoldMT" w:hAnsi="Times New Roman" w:cs="Times New Roman"/>
        </w:rPr>
        <w:t>t.j</w:t>
      </w:r>
      <w:proofErr w:type="spellEnd"/>
      <w:r w:rsidRPr="00187C2D">
        <w:rPr>
          <w:rFonts w:ascii="Times New Roman" w:eastAsia="TimesNewRomanPS-BoldMT" w:hAnsi="Times New Roman" w:cs="Times New Roman"/>
        </w:rPr>
        <w:t xml:space="preserve">. </w:t>
      </w:r>
      <w:r w:rsidRPr="00187C2D">
        <w:rPr>
          <w:rFonts w:ascii="Times New Roman" w:hAnsi="Times New Roman" w:cs="Times New Roman"/>
        </w:rPr>
        <w:t>Dz. U. z 20</w:t>
      </w:r>
      <w:r>
        <w:rPr>
          <w:rFonts w:ascii="Times New Roman" w:hAnsi="Times New Roman" w:cs="Times New Roman"/>
        </w:rPr>
        <w:t>23</w:t>
      </w:r>
      <w:r w:rsidRPr="00187C2D">
        <w:rPr>
          <w:rFonts w:ascii="Times New Roman" w:hAnsi="Times New Roman" w:cs="Times New Roman"/>
        </w:rPr>
        <w:t xml:space="preserve"> r. poz. </w:t>
      </w:r>
      <w:r>
        <w:rPr>
          <w:rFonts w:ascii="Times New Roman" w:hAnsi="Times New Roman" w:cs="Times New Roman"/>
        </w:rPr>
        <w:t>2151</w:t>
      </w:r>
      <w:r w:rsidRPr="00187C2D">
        <w:rPr>
          <w:rFonts w:ascii="Times New Roman" w:hAnsi="Times New Roman" w:cs="Times New Roman"/>
        </w:rPr>
        <w:t xml:space="preserve">), </w:t>
      </w:r>
    </w:p>
    <w:p w14:paraId="380CA002" w14:textId="40E344E9" w:rsidR="00FA58BE"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Ustawa z dnia 29 lipca 2005 r. o przeciwdziałaniu przemocy w rodzinie (</w:t>
      </w:r>
      <w:proofErr w:type="spellStart"/>
      <w:r w:rsidRPr="00187C2D">
        <w:rPr>
          <w:rFonts w:ascii="Times New Roman" w:hAnsi="Times New Roman" w:cs="Times New Roman"/>
        </w:rPr>
        <w:t>t.j</w:t>
      </w:r>
      <w:proofErr w:type="spellEnd"/>
      <w:r w:rsidRPr="00187C2D">
        <w:rPr>
          <w:rFonts w:ascii="Times New Roman" w:hAnsi="Times New Roman" w:cs="Times New Roman"/>
        </w:rPr>
        <w:t>. Dz. U. z 202</w:t>
      </w:r>
      <w:r>
        <w:rPr>
          <w:rFonts w:ascii="Times New Roman" w:hAnsi="Times New Roman" w:cs="Times New Roman"/>
        </w:rPr>
        <w:t>1</w:t>
      </w:r>
      <w:r w:rsidRPr="00187C2D">
        <w:rPr>
          <w:rFonts w:ascii="Times New Roman" w:hAnsi="Times New Roman" w:cs="Times New Roman"/>
        </w:rPr>
        <w:t xml:space="preserve"> r. poz. </w:t>
      </w:r>
      <w:r>
        <w:rPr>
          <w:rFonts w:ascii="Times New Roman" w:hAnsi="Times New Roman" w:cs="Times New Roman"/>
        </w:rPr>
        <w:t>1249</w:t>
      </w:r>
      <w:r w:rsidRPr="00187C2D">
        <w:rPr>
          <w:rFonts w:ascii="Times New Roman" w:hAnsi="Times New Roman" w:cs="Times New Roman"/>
        </w:rPr>
        <w:t xml:space="preserve"> ze zm.),</w:t>
      </w:r>
    </w:p>
    <w:p w14:paraId="5763430B" w14:textId="77777777" w:rsidR="00FA58BE" w:rsidRPr="00187C2D" w:rsidRDefault="00FA58BE" w:rsidP="00FA58BE">
      <w:pPr>
        <w:pStyle w:val="Akapitzlist"/>
        <w:numPr>
          <w:ilvl w:val="0"/>
          <w:numId w:val="34"/>
        </w:num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Rozporządzenie Ministra Pracy i Polityki Społecznej z dnia 22 grudnia 2011r. </w:t>
      </w:r>
      <w:r w:rsidRPr="00187C2D">
        <w:rPr>
          <w:rFonts w:ascii="Times New Roman" w:hAnsi="Times New Roman" w:cs="Times New Roman"/>
        </w:rPr>
        <w:br/>
        <w:t>w sprawie instytucjonalnej pieczy zastępczej (Dz. U. z 2011 r. nr 292, poz. 1720).</w:t>
      </w:r>
    </w:p>
    <w:p w14:paraId="160FE06E" w14:textId="77777777" w:rsidR="00FA58BE" w:rsidRPr="00265ED2" w:rsidRDefault="00FA58BE" w:rsidP="00FA58BE">
      <w:pPr>
        <w:autoSpaceDE w:val="0"/>
        <w:autoSpaceDN w:val="0"/>
        <w:adjustRightInd w:val="0"/>
        <w:spacing w:after="0"/>
        <w:rPr>
          <w:rFonts w:ascii="TimesNewRomanPSMT" w:hAnsi="TimesNewRomanPSMT" w:cs="TimesNewRomanPSMT"/>
        </w:rPr>
      </w:pPr>
    </w:p>
    <w:p w14:paraId="7A2190DB" w14:textId="77777777" w:rsidR="00FA58BE" w:rsidRDefault="00FA58BE" w:rsidP="00FA58BE">
      <w:pPr>
        <w:autoSpaceDE w:val="0"/>
        <w:autoSpaceDN w:val="0"/>
        <w:adjustRightInd w:val="0"/>
        <w:spacing w:after="0"/>
        <w:rPr>
          <w:rFonts w:ascii="Times New Roman" w:hAnsi="Times New Roman" w:cs="Times New Roman"/>
          <w:b/>
        </w:rPr>
      </w:pPr>
      <w:r w:rsidRPr="00265ED2">
        <w:rPr>
          <w:rFonts w:ascii="Times New Roman" w:hAnsi="Times New Roman" w:cs="Times New Roman"/>
          <w:b/>
        </w:rPr>
        <w:t>Program wpisuje się w założenia:</w:t>
      </w:r>
    </w:p>
    <w:p w14:paraId="74BF2AE6" w14:textId="77777777" w:rsidR="00FA58BE" w:rsidRPr="00EE55CE" w:rsidRDefault="00FA58BE" w:rsidP="00FA58BE">
      <w:pPr>
        <w:pStyle w:val="Akapitzlist"/>
        <w:numPr>
          <w:ilvl w:val="0"/>
          <w:numId w:val="19"/>
        </w:numPr>
        <w:autoSpaceDE w:val="0"/>
        <w:autoSpaceDN w:val="0"/>
        <w:adjustRightInd w:val="0"/>
        <w:spacing w:after="0"/>
        <w:jc w:val="both"/>
        <w:rPr>
          <w:rFonts w:ascii="Times New Roman" w:hAnsi="Times New Roman" w:cs="Times New Roman"/>
          <w:b/>
        </w:rPr>
      </w:pPr>
      <w:r w:rsidRPr="00EE55CE">
        <w:rPr>
          <w:rFonts w:ascii="Times New Roman" w:hAnsi="Times New Roman" w:cs="Times New Roman"/>
        </w:rPr>
        <w:t>Strategii Polityki Społecznej Województwa Lubuskiego  na lata 2021 – 2026,</w:t>
      </w:r>
    </w:p>
    <w:p w14:paraId="64DDB7CF" w14:textId="77777777" w:rsidR="00FA58BE" w:rsidRPr="00EE55CE" w:rsidRDefault="00FA58BE" w:rsidP="00FA58BE">
      <w:pPr>
        <w:pStyle w:val="Akapitzlist"/>
        <w:numPr>
          <w:ilvl w:val="0"/>
          <w:numId w:val="19"/>
        </w:numPr>
        <w:autoSpaceDE w:val="0"/>
        <w:autoSpaceDN w:val="0"/>
        <w:adjustRightInd w:val="0"/>
        <w:spacing w:after="0"/>
        <w:jc w:val="both"/>
        <w:rPr>
          <w:rFonts w:ascii="Times New Roman" w:hAnsi="Times New Roman" w:cs="Times New Roman"/>
        </w:rPr>
      </w:pPr>
      <w:r w:rsidRPr="00EE55CE">
        <w:rPr>
          <w:rFonts w:ascii="Times New Roman" w:hAnsi="Times New Roman" w:cs="Times New Roman"/>
        </w:rPr>
        <w:t>Strategii</w:t>
      </w:r>
      <w:r w:rsidRPr="00EE55CE">
        <w:rPr>
          <w:rFonts w:ascii="Times New Roman" w:eastAsia="Times New Roman" w:hAnsi="Times New Roman" w:cs="Times New Roman"/>
          <w:b/>
          <w:bCs/>
        </w:rPr>
        <w:t xml:space="preserve"> </w:t>
      </w:r>
      <w:r w:rsidRPr="00EE55CE">
        <w:rPr>
          <w:rFonts w:ascii="Times New Roman" w:eastAsia="Times New Roman" w:hAnsi="Times New Roman" w:cs="Times New Roman"/>
          <w:bCs/>
        </w:rPr>
        <w:t>Rozwoju Powi</w:t>
      </w:r>
      <w:r>
        <w:rPr>
          <w:rFonts w:ascii="Times New Roman" w:eastAsia="Times New Roman" w:hAnsi="Times New Roman" w:cs="Times New Roman"/>
          <w:bCs/>
        </w:rPr>
        <w:t>atu Żarskiego na lata 2021-2030,</w:t>
      </w:r>
    </w:p>
    <w:p w14:paraId="28E15C96" w14:textId="77777777" w:rsidR="00FA58BE" w:rsidRPr="00EE55CE" w:rsidRDefault="00FA58BE" w:rsidP="00FA58BE">
      <w:pPr>
        <w:pStyle w:val="Akapitzlist"/>
        <w:numPr>
          <w:ilvl w:val="0"/>
          <w:numId w:val="19"/>
        </w:numPr>
        <w:autoSpaceDE w:val="0"/>
        <w:autoSpaceDN w:val="0"/>
        <w:adjustRightInd w:val="0"/>
        <w:spacing w:after="0"/>
        <w:jc w:val="both"/>
        <w:rPr>
          <w:rFonts w:ascii="Times New Roman" w:hAnsi="Times New Roman" w:cs="Times New Roman"/>
          <w:b/>
        </w:rPr>
      </w:pPr>
      <w:r w:rsidRPr="00EE55CE">
        <w:rPr>
          <w:rFonts w:ascii="Times New Roman" w:hAnsi="Times New Roman" w:cs="Times New Roman"/>
        </w:rPr>
        <w:t>Strategii Rozwiązywania Problemów Społecznych Powiatu Żarskiego na lata 2021 –2030,</w:t>
      </w:r>
    </w:p>
    <w:p w14:paraId="68A9BEE8" w14:textId="0EFD26D7" w:rsidR="00FA58BE" w:rsidRPr="00461BA8" w:rsidRDefault="00FA58BE" w:rsidP="00FA58BE">
      <w:pPr>
        <w:pStyle w:val="Akapitzlist"/>
        <w:numPr>
          <w:ilvl w:val="0"/>
          <w:numId w:val="19"/>
        </w:numPr>
        <w:autoSpaceDE w:val="0"/>
        <w:autoSpaceDN w:val="0"/>
        <w:adjustRightInd w:val="0"/>
        <w:spacing w:after="0"/>
        <w:jc w:val="both"/>
        <w:rPr>
          <w:rFonts w:ascii="Times New Roman" w:hAnsi="Times New Roman" w:cs="Times New Roman"/>
          <w:b/>
        </w:rPr>
      </w:pPr>
      <w:r w:rsidRPr="00EE55CE">
        <w:rPr>
          <w:rFonts w:ascii="Times New Roman" w:hAnsi="Times New Roman" w:cs="Times New Roman"/>
        </w:rPr>
        <w:t xml:space="preserve">Powiatowego Programu Przeciwdziałania Przemocy w Rodzinie </w:t>
      </w:r>
      <w:r w:rsidRPr="00EE55CE">
        <w:rPr>
          <w:rFonts w:ascii="Times New Roman" w:hAnsi="Times New Roman" w:cs="Times New Roman"/>
          <w:bCs/>
        </w:rPr>
        <w:t>oraz Ochrony Ofiar Przemocy                         w Rodzinie na lata 20</w:t>
      </w:r>
      <w:r>
        <w:rPr>
          <w:rFonts w:ascii="Times New Roman" w:hAnsi="Times New Roman" w:cs="Times New Roman"/>
          <w:bCs/>
        </w:rPr>
        <w:t>24</w:t>
      </w:r>
      <w:r w:rsidRPr="00EE55CE">
        <w:rPr>
          <w:rFonts w:ascii="Times New Roman" w:hAnsi="Times New Roman" w:cs="Times New Roman"/>
          <w:bCs/>
        </w:rPr>
        <w:t>-202</w:t>
      </w:r>
      <w:r>
        <w:rPr>
          <w:rFonts w:ascii="Times New Roman" w:hAnsi="Times New Roman" w:cs="Times New Roman"/>
          <w:bCs/>
        </w:rPr>
        <w:t>9</w:t>
      </w:r>
    </w:p>
    <w:p w14:paraId="045FCE0F" w14:textId="07C71DD9" w:rsidR="00FA58BE" w:rsidRPr="00FA58BE" w:rsidRDefault="00FA58BE" w:rsidP="00D837C3">
      <w:pPr>
        <w:pStyle w:val="Akapitzlist"/>
        <w:numPr>
          <w:ilvl w:val="0"/>
          <w:numId w:val="19"/>
        </w:numPr>
        <w:autoSpaceDE w:val="0"/>
        <w:autoSpaceDN w:val="0"/>
        <w:adjustRightInd w:val="0"/>
        <w:spacing w:after="0"/>
        <w:jc w:val="both"/>
        <w:rPr>
          <w:rStyle w:val="Pogrubienie"/>
          <w:rFonts w:ascii="Times New Roman" w:hAnsi="Times New Roman" w:cs="Times New Roman"/>
          <w:bCs w:val="0"/>
        </w:rPr>
      </w:pPr>
      <w:r w:rsidRPr="00461BA8">
        <w:rPr>
          <w:rFonts w:ascii="Times New Roman" w:hAnsi="Times New Roman" w:cs="Times New Roman"/>
        </w:rPr>
        <w:t>Strategii Polityki Społecznej w Zielonej Górze na lata 2021 – 2030</w:t>
      </w:r>
    </w:p>
    <w:p w14:paraId="24EDD4C2" w14:textId="77777777" w:rsidR="00574231" w:rsidRPr="00532102" w:rsidRDefault="00574231" w:rsidP="00532102">
      <w:pPr>
        <w:autoSpaceDE w:val="0"/>
        <w:autoSpaceDN w:val="0"/>
        <w:adjustRightInd w:val="0"/>
        <w:spacing w:after="0" w:line="240" w:lineRule="auto"/>
        <w:rPr>
          <w:rFonts w:ascii="Times New Roman" w:hAnsi="Times New Roman" w:cs="Times New Roman"/>
          <w:sz w:val="24"/>
          <w:szCs w:val="24"/>
        </w:rPr>
      </w:pPr>
    </w:p>
    <w:p w14:paraId="5307E779" w14:textId="77777777" w:rsidR="00E35CE6" w:rsidRPr="00187C2D" w:rsidRDefault="00E35CE6" w:rsidP="00134F1E">
      <w:pPr>
        <w:pStyle w:val="Akapitzlist"/>
        <w:numPr>
          <w:ilvl w:val="0"/>
          <w:numId w:val="3"/>
        </w:numPr>
        <w:autoSpaceDE w:val="0"/>
        <w:autoSpaceDN w:val="0"/>
        <w:adjustRightInd w:val="0"/>
        <w:spacing w:after="0" w:line="240" w:lineRule="auto"/>
        <w:rPr>
          <w:rFonts w:ascii="Times New Roman" w:eastAsia="TimesNewRomanPS-BoldMT" w:hAnsi="Times New Roman" w:cs="Times New Roman"/>
          <w:b/>
          <w:bCs/>
          <w:sz w:val="24"/>
          <w:szCs w:val="24"/>
        </w:rPr>
      </w:pPr>
      <w:r w:rsidRPr="00187C2D">
        <w:rPr>
          <w:rFonts w:ascii="Times New Roman" w:eastAsia="TimesNewRomanPS-BoldMT" w:hAnsi="Times New Roman" w:cs="Times New Roman"/>
          <w:b/>
          <w:bCs/>
          <w:sz w:val="24"/>
          <w:szCs w:val="24"/>
        </w:rPr>
        <w:t>Diagnoza</w:t>
      </w:r>
    </w:p>
    <w:p w14:paraId="7147F45B" w14:textId="0C13D7E3" w:rsidR="00AC501A" w:rsidRPr="00187C2D" w:rsidRDefault="00AC501A" w:rsidP="00187C2D">
      <w:pPr>
        <w:pStyle w:val="NormalnyWeb"/>
        <w:spacing w:before="0" w:beforeAutospacing="0" w:after="0" w:afterAutospacing="0" w:line="276" w:lineRule="auto"/>
        <w:jc w:val="both"/>
        <w:rPr>
          <w:bCs/>
          <w:sz w:val="22"/>
          <w:szCs w:val="22"/>
        </w:rPr>
      </w:pPr>
      <w:r w:rsidRPr="00187C2D">
        <w:rPr>
          <w:sz w:val="22"/>
          <w:szCs w:val="22"/>
        </w:rPr>
        <w:t xml:space="preserve">W obecnej rzeczywistości społecznej mamy do czynienia ze zjawiskiem, które socjologowie określają jako kryzys rodziny. Obserwuje się </w:t>
      </w:r>
      <w:r w:rsidRPr="00187C2D">
        <w:rPr>
          <w:rStyle w:val="Pogrubienie"/>
          <w:b w:val="0"/>
          <w:sz w:val="22"/>
          <w:szCs w:val="22"/>
        </w:rPr>
        <w:t xml:space="preserve">rozluźnianie więzi między rodzicami i dziećmi. </w:t>
      </w:r>
      <w:r w:rsidRPr="00187C2D">
        <w:rPr>
          <w:sz w:val="22"/>
          <w:szCs w:val="22"/>
        </w:rPr>
        <w:t xml:space="preserve">Dzieje się tak między innymi dlatego, że aktualny system gospodarczy i kryzys ekonomiczny wymuszają na dorosłych poświęcanie większości swojego czasu na pracę zarobkową. Coraz rzadziej rodzice mają czas, żeby przekazywać dziecku wzorce </w:t>
      </w:r>
      <w:proofErr w:type="spellStart"/>
      <w:r w:rsidRPr="00187C2D">
        <w:rPr>
          <w:sz w:val="22"/>
          <w:szCs w:val="22"/>
        </w:rPr>
        <w:t>zachowań</w:t>
      </w:r>
      <w:proofErr w:type="spellEnd"/>
      <w:r w:rsidRPr="00187C2D">
        <w:rPr>
          <w:sz w:val="22"/>
          <w:szCs w:val="22"/>
        </w:rPr>
        <w:t>, tradycje, normy społeczne. Brak obecności rodziców sprawia, że funkcję socjalizacyjną przejmują rozmaite jednostki lub instytucje, np. żłobki, opiekunki do dzieci, przedszkola, szkoły.</w:t>
      </w:r>
    </w:p>
    <w:p w14:paraId="70763A5F" w14:textId="0DA53553" w:rsidR="00AC501A" w:rsidRPr="00187C2D" w:rsidRDefault="00AC501A" w:rsidP="00187C2D">
      <w:pPr>
        <w:pStyle w:val="NormalnyWeb"/>
        <w:spacing w:before="0" w:beforeAutospacing="0" w:after="0" w:afterAutospacing="0" w:line="276" w:lineRule="auto"/>
        <w:jc w:val="both"/>
        <w:rPr>
          <w:sz w:val="22"/>
          <w:szCs w:val="22"/>
        </w:rPr>
      </w:pPr>
      <w:r w:rsidRPr="00187C2D">
        <w:rPr>
          <w:sz w:val="22"/>
          <w:szCs w:val="22"/>
        </w:rPr>
        <w:t xml:space="preserve">Bardzo istotnym zjawiskiem jest także wzrost </w:t>
      </w:r>
      <w:proofErr w:type="spellStart"/>
      <w:r w:rsidRPr="00187C2D">
        <w:rPr>
          <w:sz w:val="22"/>
          <w:szCs w:val="22"/>
        </w:rPr>
        <w:t>zachowań</w:t>
      </w:r>
      <w:proofErr w:type="spellEnd"/>
      <w:r w:rsidRPr="00187C2D">
        <w:rPr>
          <w:sz w:val="22"/>
          <w:szCs w:val="22"/>
        </w:rPr>
        <w:t>, określanych jako ryzykowne, które mają miejsce w rodzinie. Ogromnym problemem są różnego rodzaju uzależnienia, które dotykają już nie tylko dorosłych, ale także dzieci. Częstym zjawiskiem jest też przemoc, zarówno w sensie psychicznym, fizycznym</w:t>
      </w:r>
      <w:r w:rsidR="001958D1" w:rsidRPr="00187C2D">
        <w:rPr>
          <w:sz w:val="22"/>
          <w:szCs w:val="22"/>
        </w:rPr>
        <w:t>, seksualnym</w:t>
      </w:r>
      <w:r w:rsidRPr="00187C2D">
        <w:rPr>
          <w:sz w:val="22"/>
          <w:szCs w:val="22"/>
        </w:rPr>
        <w:t xml:space="preserve"> oraz ekonomicznym. Ofiarami rodziny dysfunkcyjnej, niewypełniającej we właściwy sposób swojej roli, są przede wszystkim dzieci.   </w:t>
      </w:r>
    </w:p>
    <w:p w14:paraId="02AA3D56" w14:textId="3F1A7DA7"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Uznając zasadę autonomii i prymatu rodziny, która jest zapisana w wielu aktach prawnych, </w:t>
      </w:r>
      <w:r w:rsidRPr="00187C2D">
        <w:rPr>
          <w:rFonts w:ascii="Times New Roman" w:hAnsi="Times New Roman" w:cs="Times New Roman"/>
        </w:rPr>
        <w:br/>
        <w:t>w tym w ustawie zasadniczej, Konstytucja RP dopuszcza możliwość interwencj</w:t>
      </w:r>
      <w:r w:rsidR="001958D1" w:rsidRPr="00187C2D">
        <w:rPr>
          <w:rFonts w:ascii="Times New Roman" w:hAnsi="Times New Roman" w:cs="Times New Roman"/>
        </w:rPr>
        <w:t>i</w:t>
      </w:r>
      <w:r w:rsidR="00187C2D">
        <w:rPr>
          <w:rFonts w:ascii="Times New Roman" w:hAnsi="Times New Roman" w:cs="Times New Roman"/>
        </w:rPr>
        <w:t xml:space="preserve"> </w:t>
      </w:r>
      <w:r w:rsidRPr="00187C2D">
        <w:rPr>
          <w:rFonts w:ascii="Times New Roman" w:hAnsi="Times New Roman" w:cs="Times New Roman"/>
        </w:rPr>
        <w:t>w sferę władzy rodzicielskiej. Także Konwencja o Prawach Dziecka, która wyraźnie wskazuje prawo dziecka do wychowania w rodzinie, wskazuje możliwość ingerencji w rodzinę, aby</w:t>
      </w:r>
      <w:r w:rsidR="00C1761A" w:rsidRPr="00187C2D">
        <w:rPr>
          <w:rFonts w:ascii="Times New Roman" w:hAnsi="Times New Roman" w:cs="Times New Roman"/>
        </w:rPr>
        <w:t xml:space="preserve"> </w:t>
      </w:r>
      <w:r w:rsidRPr="00187C2D">
        <w:rPr>
          <w:rFonts w:ascii="Times New Roman" w:hAnsi="Times New Roman" w:cs="Times New Roman"/>
        </w:rPr>
        <w:t xml:space="preserve">w miarę możliwości zniwelować sytuacje kryzysowe. </w:t>
      </w:r>
    </w:p>
    <w:p w14:paraId="07655ECD" w14:textId="263A3F03" w:rsidR="00AC501A"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Zaburzenia w funkcjonowaniu rodziny powodują, że służby powołane na rzecz pracy </w:t>
      </w:r>
      <w:r w:rsidRPr="00187C2D">
        <w:rPr>
          <w:rFonts w:ascii="Times New Roman" w:hAnsi="Times New Roman" w:cs="Times New Roman"/>
        </w:rPr>
        <w:br/>
        <w:t>z dzieckiem i rodziną, są zobowiązane do podjęcia rozmaitych działań wspierających. Bardzo ważna jest tu rola pracownika socjalnego, asystenta rodziny, a także kuratora sądowego. Niestety, zdarza się, że mimo nakładu pracy ze strony odpowied</w:t>
      </w:r>
      <w:r w:rsidR="001958D1" w:rsidRPr="00187C2D">
        <w:rPr>
          <w:rFonts w:ascii="Times New Roman" w:hAnsi="Times New Roman" w:cs="Times New Roman"/>
        </w:rPr>
        <w:t>nich</w:t>
      </w:r>
      <w:r w:rsidRPr="00187C2D">
        <w:rPr>
          <w:rFonts w:ascii="Times New Roman" w:hAnsi="Times New Roman" w:cs="Times New Roman"/>
        </w:rPr>
        <w:t xml:space="preserve"> służb, nie udaje się stworzyć warunków umożliwiających pozostawienie dziecka w rodzinie naturalnej. W takiej sytuacji Sąd Rodzinny wydaje postanowienie o umieszczeniu </w:t>
      </w:r>
      <w:r w:rsidR="00A12B4A" w:rsidRPr="00187C2D">
        <w:rPr>
          <w:rFonts w:ascii="Times New Roman" w:hAnsi="Times New Roman" w:cs="Times New Roman"/>
        </w:rPr>
        <w:t>dziecka</w:t>
      </w:r>
      <w:r w:rsidR="00C1761A" w:rsidRPr="00187C2D">
        <w:rPr>
          <w:rFonts w:ascii="Times New Roman" w:hAnsi="Times New Roman" w:cs="Times New Roman"/>
        </w:rPr>
        <w:t xml:space="preserve"> </w:t>
      </w:r>
      <w:r w:rsidRPr="00187C2D">
        <w:rPr>
          <w:rFonts w:ascii="Times New Roman" w:hAnsi="Times New Roman" w:cs="Times New Roman"/>
        </w:rPr>
        <w:t xml:space="preserve">w pieczy zastępczej, w celu zapewnienia czasowej opieki </w:t>
      </w:r>
      <w:r w:rsidR="00C1761A" w:rsidRPr="00187C2D">
        <w:rPr>
          <w:rFonts w:ascii="Times New Roman" w:hAnsi="Times New Roman" w:cs="Times New Roman"/>
        </w:rPr>
        <w:t xml:space="preserve">                                </w:t>
      </w:r>
      <w:r w:rsidRPr="00187C2D">
        <w:rPr>
          <w:rFonts w:ascii="Times New Roman" w:hAnsi="Times New Roman" w:cs="Times New Roman"/>
        </w:rPr>
        <w:t>i wychowania</w:t>
      </w:r>
      <w:r w:rsidR="00A12B4A" w:rsidRPr="00187C2D">
        <w:rPr>
          <w:rFonts w:ascii="Times New Roman" w:hAnsi="Times New Roman" w:cs="Times New Roman"/>
        </w:rPr>
        <w:t>.</w:t>
      </w:r>
      <w:r w:rsidRPr="00187C2D">
        <w:rPr>
          <w:rFonts w:ascii="Times New Roman" w:hAnsi="Times New Roman" w:cs="Times New Roman"/>
        </w:rPr>
        <w:t xml:space="preserve"> </w:t>
      </w:r>
    </w:p>
    <w:p w14:paraId="1C9E84A2" w14:textId="097E7F53" w:rsidR="003168E6" w:rsidRPr="008F74C4" w:rsidRDefault="003168E6" w:rsidP="003168E6">
      <w:pPr>
        <w:spacing w:after="0"/>
        <w:jc w:val="both"/>
        <w:rPr>
          <w:rFonts w:ascii="Times New Roman" w:hAnsi="Times New Roman" w:cs="Times New Roman"/>
        </w:rPr>
      </w:pPr>
      <w:r w:rsidRPr="008F74C4">
        <w:rPr>
          <w:rFonts w:ascii="Times New Roman" w:hAnsi="Times New Roman" w:cs="Times New Roman"/>
        </w:rPr>
        <w:t xml:space="preserve">W 2023 r. Sejm uchwalił nowelizację Kodeksu rodzinnego i opiekuńczego mającą wzmocnić ochronę dzieci przed przemocą. Nowela, nazywana "ustawą Kamilka", przewiduje między innymi obowiązek analiz najpoważniejszych przypadków przemocy, wdrożenie standardów ochrony </w:t>
      </w:r>
      <w:r w:rsidR="00B861C8" w:rsidRPr="008F74C4">
        <w:rPr>
          <w:rFonts w:ascii="Times New Roman" w:hAnsi="Times New Roman" w:cs="Times New Roman"/>
        </w:rPr>
        <w:t>małoletnich</w:t>
      </w:r>
      <w:r w:rsidRPr="008F74C4">
        <w:rPr>
          <w:rFonts w:ascii="Times New Roman" w:hAnsi="Times New Roman" w:cs="Times New Roman"/>
        </w:rPr>
        <w:t xml:space="preserve"> i</w:t>
      </w:r>
      <w:r w:rsidR="00307231" w:rsidRPr="008F74C4">
        <w:rPr>
          <w:rFonts w:ascii="Times New Roman" w:hAnsi="Times New Roman" w:cs="Times New Roman"/>
        </w:rPr>
        <w:t> </w:t>
      </w:r>
      <w:r w:rsidRPr="008F74C4">
        <w:rPr>
          <w:rFonts w:ascii="Times New Roman" w:hAnsi="Times New Roman" w:cs="Times New Roman"/>
        </w:rPr>
        <w:t>wprowadzenie kwestionariusza oceny ryzyka dla służb</w:t>
      </w:r>
      <w:r w:rsidR="00307231" w:rsidRPr="008F74C4">
        <w:rPr>
          <w:rFonts w:ascii="Times New Roman" w:hAnsi="Times New Roman" w:cs="Times New Roman"/>
        </w:rPr>
        <w:t>.</w:t>
      </w:r>
    </w:p>
    <w:p w14:paraId="3265CDFE" w14:textId="662384A5" w:rsidR="00AC501A" w:rsidRPr="00187C2D" w:rsidRDefault="00AC501A" w:rsidP="003168E6">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lastRenderedPageBreak/>
        <w:t xml:space="preserve">Jednostkami organizacyjnymi wspierania rodziny i systemu pieczy zastępczej są placówki opiekuńczo - wychowawcze, regionalne placówki opiekuńczo - terapeutyczne, interwencyjne ośrodki </w:t>
      </w:r>
      <w:proofErr w:type="spellStart"/>
      <w:r w:rsidRPr="00187C2D">
        <w:rPr>
          <w:rFonts w:ascii="Times New Roman" w:hAnsi="Times New Roman" w:cs="Times New Roman"/>
        </w:rPr>
        <w:t>preadopcyjne</w:t>
      </w:r>
      <w:proofErr w:type="spellEnd"/>
      <w:r w:rsidRPr="00187C2D">
        <w:rPr>
          <w:rFonts w:ascii="Times New Roman" w:hAnsi="Times New Roman" w:cs="Times New Roman"/>
        </w:rPr>
        <w:t>, ośrodki adopcyjne oraz podmioty, którym zlecono realizację zadań z zakresu wspierania rodziny</w:t>
      </w:r>
      <w:r w:rsidR="00C1761A" w:rsidRPr="00187C2D">
        <w:rPr>
          <w:rFonts w:ascii="Times New Roman" w:hAnsi="Times New Roman" w:cs="Times New Roman"/>
        </w:rPr>
        <w:t xml:space="preserve">                               </w:t>
      </w:r>
      <w:r w:rsidRPr="00187C2D">
        <w:rPr>
          <w:rFonts w:ascii="Times New Roman" w:hAnsi="Times New Roman" w:cs="Times New Roman"/>
        </w:rPr>
        <w:t xml:space="preserve"> i systemu pieczy zastępczej.</w:t>
      </w:r>
    </w:p>
    <w:p w14:paraId="3998B570" w14:textId="749B301C"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Dzieci, pozbawione opieki ze strony rodziny biologicznej, trafiają najczęściej do rodzin zastępczych lub placówek opiekuńczo – wychowawczych. Właściwa organizacja pieczy zastępczej jest zadaniem wymagającym dużego zaangażowania wszystkich tworzących ją osób i instytucji. </w:t>
      </w:r>
    </w:p>
    <w:p w14:paraId="28B2A098" w14:textId="5E27C265" w:rsidR="00326B9C"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Szczególnie trudne zadanie stoi przed rodzinami zastępczymi</w:t>
      </w:r>
      <w:r w:rsidR="00A12B4A" w:rsidRPr="00187C2D">
        <w:rPr>
          <w:rFonts w:ascii="Times New Roman" w:hAnsi="Times New Roman" w:cs="Times New Roman"/>
        </w:rPr>
        <w:t xml:space="preserve"> </w:t>
      </w:r>
      <w:r w:rsidRPr="00187C2D">
        <w:rPr>
          <w:rFonts w:ascii="Times New Roman" w:hAnsi="Times New Roman" w:cs="Times New Roman"/>
        </w:rPr>
        <w:t>wypełnia</w:t>
      </w:r>
      <w:r w:rsidR="00A12B4A" w:rsidRPr="00187C2D">
        <w:rPr>
          <w:rFonts w:ascii="Times New Roman" w:hAnsi="Times New Roman" w:cs="Times New Roman"/>
        </w:rPr>
        <w:t>jącymi</w:t>
      </w:r>
      <w:r w:rsidRPr="00187C2D">
        <w:rPr>
          <w:rFonts w:ascii="Times New Roman" w:hAnsi="Times New Roman" w:cs="Times New Roman"/>
        </w:rPr>
        <w:t xml:space="preserve"> poważne</w:t>
      </w:r>
      <w:r w:rsidR="00A12B4A" w:rsidRPr="00187C2D">
        <w:rPr>
          <w:rFonts w:ascii="Times New Roman" w:hAnsi="Times New Roman" w:cs="Times New Roman"/>
        </w:rPr>
        <w:t xml:space="preserve"> </w:t>
      </w:r>
      <w:r w:rsidRPr="00187C2D">
        <w:rPr>
          <w:rFonts w:ascii="Times New Roman" w:hAnsi="Times New Roman" w:cs="Times New Roman"/>
        </w:rPr>
        <w:t>zadani</w:t>
      </w:r>
      <w:r w:rsidR="00A12B4A" w:rsidRPr="00187C2D">
        <w:rPr>
          <w:rFonts w:ascii="Times New Roman" w:hAnsi="Times New Roman" w:cs="Times New Roman"/>
        </w:rPr>
        <w:t>e</w:t>
      </w:r>
      <w:r w:rsidRPr="00187C2D">
        <w:rPr>
          <w:rFonts w:ascii="Times New Roman" w:hAnsi="Times New Roman" w:cs="Times New Roman"/>
        </w:rPr>
        <w:t>, jakim jest wychowanie dzieci, które doświadczyły w swoim życiu wiele złego</w:t>
      </w:r>
      <w:r w:rsidR="00C1761A" w:rsidRPr="00187C2D">
        <w:rPr>
          <w:rFonts w:ascii="Times New Roman" w:hAnsi="Times New Roman" w:cs="Times New Roman"/>
        </w:rPr>
        <w:t xml:space="preserve"> </w:t>
      </w:r>
      <w:r w:rsidRPr="00187C2D">
        <w:rPr>
          <w:rFonts w:ascii="Times New Roman" w:hAnsi="Times New Roman" w:cs="Times New Roman"/>
        </w:rPr>
        <w:t>i wymagają szczególnego rodzaju wsparcia.</w:t>
      </w:r>
    </w:p>
    <w:p w14:paraId="5DB1559E" w14:textId="39D87696"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W trakcie sprawowania funkcji rodziny zastępczej pojawia się szereg problemów związanych </w:t>
      </w:r>
      <w:r w:rsidR="00C1761A" w:rsidRPr="00187C2D">
        <w:rPr>
          <w:rFonts w:ascii="Times New Roman" w:hAnsi="Times New Roman" w:cs="Times New Roman"/>
        </w:rPr>
        <w:t xml:space="preserve">                                 </w:t>
      </w:r>
      <w:r w:rsidRPr="00187C2D">
        <w:rPr>
          <w:rFonts w:ascii="Times New Roman" w:hAnsi="Times New Roman" w:cs="Times New Roman"/>
        </w:rPr>
        <w:t xml:space="preserve">z emocjami i rozwojem psychofizycznym dziecka. Istniejące, dalekie od doskonałości przepisy prawne, również nie ułatwiają funkcjonowania pieczy zastępczej. Wszystko to powoduje, że w całym kraju brakuje kandydatów do pełnienia funkcji rodzin zastępczych. </w:t>
      </w:r>
    </w:p>
    <w:p w14:paraId="4BFCCB57" w14:textId="6943345C"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W Powiecie Żarskim, jak wspomniano na wstępie, funkcję organizatora rodzinnej pieczy zastępczej pełni Powiatowe Centrum Pomocy Rodzinie w Żarach, w którym działa </w:t>
      </w:r>
      <w:r w:rsidR="00326B9C" w:rsidRPr="00187C2D">
        <w:rPr>
          <w:rFonts w:ascii="Times New Roman" w:hAnsi="Times New Roman" w:cs="Times New Roman"/>
        </w:rPr>
        <w:t>z</w:t>
      </w:r>
      <w:r w:rsidRPr="00187C2D">
        <w:rPr>
          <w:rFonts w:ascii="Times New Roman" w:hAnsi="Times New Roman" w:cs="Times New Roman"/>
        </w:rPr>
        <w:t>espół do spraw pieczy zastępczej. Do najważniejszych zadań stojących przed ww</w:t>
      </w:r>
      <w:r w:rsidR="00326B9C" w:rsidRPr="00187C2D">
        <w:rPr>
          <w:rFonts w:ascii="Times New Roman" w:hAnsi="Times New Roman" w:cs="Times New Roman"/>
        </w:rPr>
        <w:t>.</w:t>
      </w:r>
      <w:r w:rsidRPr="00187C2D">
        <w:rPr>
          <w:rFonts w:ascii="Times New Roman" w:hAnsi="Times New Roman" w:cs="Times New Roman"/>
        </w:rPr>
        <w:t xml:space="preserve"> zespołem należą działania zmierzające do powrotu dziecka do rodziny biologicznej </w:t>
      </w:r>
      <w:r w:rsidR="00326B9C" w:rsidRPr="00187C2D">
        <w:rPr>
          <w:rFonts w:ascii="Times New Roman" w:hAnsi="Times New Roman" w:cs="Times New Roman"/>
        </w:rPr>
        <w:t>lub,</w:t>
      </w:r>
      <w:r w:rsidR="00C1761A" w:rsidRPr="00187C2D">
        <w:rPr>
          <w:rFonts w:ascii="Times New Roman" w:hAnsi="Times New Roman" w:cs="Times New Roman"/>
        </w:rPr>
        <w:t xml:space="preserve"> </w:t>
      </w:r>
      <w:r w:rsidRPr="00187C2D">
        <w:rPr>
          <w:rFonts w:ascii="Times New Roman" w:hAnsi="Times New Roman" w:cs="Times New Roman"/>
        </w:rPr>
        <w:t>jeżeli jest to niemożliwe, dążenie do jego przysposobienia.</w:t>
      </w:r>
    </w:p>
    <w:p w14:paraId="096F99A9" w14:textId="7020505A" w:rsidR="00AC501A" w:rsidRPr="00187C2D" w:rsidRDefault="00AC501A" w:rsidP="00187C2D">
      <w:pPr>
        <w:autoSpaceDE w:val="0"/>
        <w:autoSpaceDN w:val="0"/>
        <w:adjustRightInd w:val="0"/>
        <w:spacing w:after="0"/>
        <w:jc w:val="both"/>
        <w:rPr>
          <w:rFonts w:ascii="Times New Roman" w:hAnsi="Times New Roman" w:cs="Times New Roman"/>
        </w:rPr>
      </w:pPr>
      <w:r w:rsidRPr="00187C2D">
        <w:rPr>
          <w:rFonts w:ascii="Times New Roman" w:hAnsi="Times New Roman" w:cs="Times New Roman"/>
        </w:rPr>
        <w:t xml:space="preserve">Aby taka sytuacja mogła zaistnieć, konieczne jest między innymi zwiększenie </w:t>
      </w:r>
      <w:r w:rsidR="00FB2ECA" w:rsidRPr="00187C2D">
        <w:rPr>
          <w:rFonts w:ascii="Times New Roman" w:hAnsi="Times New Roman" w:cs="Times New Roman"/>
        </w:rPr>
        <w:t>liczby</w:t>
      </w:r>
      <w:r w:rsidRPr="00187C2D">
        <w:rPr>
          <w:rFonts w:ascii="Times New Roman" w:hAnsi="Times New Roman" w:cs="Times New Roman"/>
        </w:rPr>
        <w:t xml:space="preserve"> asystentów rodzin, tak aby mogli oni prowadzić pracę nie tylko z rodziną zagrożoną odebraniem dzieci. Szczególny nacisk powinien być położony także na szybką, wielokierunkową i interdyscyplinarną pracę z rodziną biologiczną, zaraz po tym, kiedy dziecko zostanie umieszczone w rodzinnej lub instytucjonalnej pieczy zastępczej.  </w:t>
      </w:r>
    </w:p>
    <w:p w14:paraId="12C0F14E" w14:textId="77777777" w:rsidR="00AC501A" w:rsidRPr="008F74C4" w:rsidRDefault="00AC501A" w:rsidP="00187C2D">
      <w:pPr>
        <w:spacing w:after="0"/>
        <w:jc w:val="both"/>
        <w:rPr>
          <w:rFonts w:ascii="Times New Roman" w:hAnsi="Times New Roman" w:cs="Times New Roman"/>
        </w:rPr>
      </w:pPr>
      <w:r w:rsidRPr="00187C2D">
        <w:rPr>
          <w:rFonts w:ascii="Times New Roman" w:hAnsi="Times New Roman" w:cs="Times New Roman"/>
        </w:rPr>
        <w:t xml:space="preserve">W przeważającej większości przypadków pobyt dzieci w pieczy zastępczej ma charakter permanentny, a ustawodawca założył, że ma to być stan przejściowy. Jeżeli więc rodzice biologiczni nie wykazują chęci ani zaangażowania, aby odzyskać prawa do opieki nad potomstwem, powinni zostać pozbawieni władzy rodzicielskiej, co umożliwiłoby przysposobienie małoletnich przez rodziny adopcyjne. Realia są jednak takie, że tego typu postępowania trwają po kilkanaście miesięcy lub też sądy nie widzą </w:t>
      </w:r>
      <w:r w:rsidRPr="008F74C4">
        <w:rPr>
          <w:rFonts w:ascii="Times New Roman" w:hAnsi="Times New Roman" w:cs="Times New Roman"/>
        </w:rPr>
        <w:t xml:space="preserve">przesłanek do pozbawienia władzy rodzicielskiej. </w:t>
      </w:r>
    </w:p>
    <w:p w14:paraId="0EF5F3AA" w14:textId="0A7920D9" w:rsidR="00AC501A" w:rsidRPr="00187C2D" w:rsidRDefault="00B85C66" w:rsidP="00187C2D">
      <w:pPr>
        <w:spacing w:after="0"/>
        <w:jc w:val="both"/>
        <w:rPr>
          <w:rFonts w:ascii="Times New Roman" w:hAnsi="Times New Roman" w:cs="Times New Roman"/>
        </w:rPr>
      </w:pPr>
      <w:r w:rsidRPr="008F74C4">
        <w:rPr>
          <w:rFonts w:ascii="Times New Roman" w:hAnsi="Times New Roman" w:cs="Times New Roman"/>
        </w:rPr>
        <w:t>I</w:t>
      </w:r>
      <w:r w:rsidR="005B21B7" w:rsidRPr="008F74C4">
        <w:rPr>
          <w:rFonts w:ascii="Times New Roman" w:hAnsi="Times New Roman" w:cs="Times New Roman"/>
        </w:rPr>
        <w:t xml:space="preserve">stotnym problemem wymagającym diagnozy </w:t>
      </w:r>
      <w:r w:rsidRPr="008F74C4">
        <w:rPr>
          <w:rFonts w:ascii="Times New Roman" w:hAnsi="Times New Roman" w:cs="Times New Roman"/>
        </w:rPr>
        <w:t>są</w:t>
      </w:r>
      <w:r w:rsidR="005B21B7" w:rsidRPr="008F74C4">
        <w:rPr>
          <w:rFonts w:ascii="Times New Roman" w:hAnsi="Times New Roman" w:cs="Times New Roman"/>
        </w:rPr>
        <w:t xml:space="preserve"> konsekwencje trwającego od marca 2020 r.</w:t>
      </w:r>
      <w:r w:rsidRPr="008F74C4">
        <w:rPr>
          <w:rFonts w:ascii="Times New Roman" w:hAnsi="Times New Roman" w:cs="Times New Roman"/>
        </w:rPr>
        <w:t xml:space="preserve"> do 01 lipca 2023 r.</w:t>
      </w:r>
      <w:r w:rsidR="005B21B7" w:rsidRPr="008F74C4">
        <w:rPr>
          <w:rFonts w:ascii="Times New Roman" w:hAnsi="Times New Roman" w:cs="Times New Roman"/>
        </w:rPr>
        <w:t xml:space="preserve"> stanu zagrożenia epidemicznego</w:t>
      </w:r>
      <w:r w:rsidRPr="008F74C4">
        <w:rPr>
          <w:rFonts w:ascii="Times New Roman" w:hAnsi="Times New Roman" w:cs="Times New Roman"/>
        </w:rPr>
        <w:t xml:space="preserve"> w Polsce</w:t>
      </w:r>
      <w:r w:rsidR="005B21B7" w:rsidRPr="008F74C4">
        <w:rPr>
          <w:rFonts w:ascii="Times New Roman" w:hAnsi="Times New Roman" w:cs="Times New Roman"/>
        </w:rPr>
        <w:t>. W rodzinach zastępczych zauważa się pogłębienie trudności w funkcjonowaniu dzieci i rodzin.  Izolacja społeczna, zdalne nauczanie doprowadz</w:t>
      </w:r>
      <w:r w:rsidRPr="008F74C4">
        <w:rPr>
          <w:rFonts w:ascii="Times New Roman" w:hAnsi="Times New Roman" w:cs="Times New Roman"/>
        </w:rPr>
        <w:t>iło</w:t>
      </w:r>
      <w:r w:rsidR="005B21B7" w:rsidRPr="008F74C4">
        <w:rPr>
          <w:rFonts w:ascii="Times New Roman" w:hAnsi="Times New Roman" w:cs="Times New Roman"/>
        </w:rPr>
        <w:t xml:space="preserve"> do pogłębiania się trudności w funkcjonowaniu społecznym i emocjonalnym. Także w zakresie </w:t>
      </w:r>
      <w:r w:rsidR="005B21B7">
        <w:rPr>
          <w:rFonts w:ascii="Times New Roman" w:hAnsi="Times New Roman" w:cs="Times New Roman"/>
        </w:rPr>
        <w:t xml:space="preserve">zdrowotnym widoczny jest u wychowanków znaczny regres. </w:t>
      </w:r>
    </w:p>
    <w:p w14:paraId="0C916853" w14:textId="7A6F9FB5" w:rsidR="005D063B" w:rsidRPr="00187C2D" w:rsidRDefault="00AC501A" w:rsidP="00187C2D">
      <w:pPr>
        <w:spacing w:after="0"/>
        <w:jc w:val="both"/>
        <w:rPr>
          <w:rFonts w:ascii="Times New Roman" w:hAnsi="Times New Roman" w:cs="Times New Roman"/>
        </w:rPr>
      </w:pPr>
      <w:r w:rsidRPr="00187C2D">
        <w:rPr>
          <w:rFonts w:ascii="Times New Roman" w:hAnsi="Times New Roman" w:cs="Times New Roman"/>
        </w:rPr>
        <w:t xml:space="preserve">W takiej sytuacji nie pozostaje nic innego, jak stworzenie dzieciom przebywającym </w:t>
      </w:r>
      <w:r w:rsidRPr="00187C2D">
        <w:rPr>
          <w:rFonts w:ascii="Times New Roman" w:hAnsi="Times New Roman" w:cs="Times New Roman"/>
        </w:rPr>
        <w:br/>
        <w:t>w rodzinnej i instytucjonalnej pieczy zastępczej jak najlepszych, uwzględniających ich godność i prawa, warunków życia. Bardzo ważne są tu wszelkiego rodzaju działania profilaktyczne, realizowane choćby poprzez warsztaty i szkolenia, poradnictwo psychologiczne</w:t>
      </w:r>
      <w:r w:rsidR="00B750BD" w:rsidRPr="00187C2D">
        <w:rPr>
          <w:rFonts w:ascii="Times New Roman" w:hAnsi="Times New Roman" w:cs="Times New Roman"/>
        </w:rPr>
        <w:t xml:space="preserve"> </w:t>
      </w:r>
      <w:r w:rsidRPr="00187C2D">
        <w:rPr>
          <w:rFonts w:ascii="Times New Roman" w:hAnsi="Times New Roman" w:cs="Times New Roman"/>
        </w:rPr>
        <w:t xml:space="preserve">i pedagogiczne, wsparcie merytoryczne, tworzenie warunków dla funkcjonowania grup wsparcia oraz kooperacja pomiędzy rodzinami zastępczymi, rodzicami </w:t>
      </w:r>
      <w:r w:rsidR="00B750BD" w:rsidRPr="00187C2D">
        <w:rPr>
          <w:rFonts w:ascii="Times New Roman" w:hAnsi="Times New Roman" w:cs="Times New Roman"/>
        </w:rPr>
        <w:t>biologicznymi</w:t>
      </w:r>
      <w:r w:rsidR="00C1761A" w:rsidRPr="00187C2D">
        <w:rPr>
          <w:rFonts w:ascii="Times New Roman" w:hAnsi="Times New Roman" w:cs="Times New Roman"/>
        </w:rPr>
        <w:t xml:space="preserve">, </w:t>
      </w:r>
      <w:r w:rsidRPr="00187C2D">
        <w:rPr>
          <w:rFonts w:ascii="Times New Roman" w:hAnsi="Times New Roman" w:cs="Times New Roman"/>
        </w:rPr>
        <w:t>a pracownikami jednostek działających w obszarze szeroko rozumianej polityki społecznej.</w:t>
      </w:r>
    </w:p>
    <w:p w14:paraId="7DE1575D" w14:textId="77777777" w:rsidR="00E35CE6" w:rsidRPr="00187C2D" w:rsidRDefault="00E35CE6" w:rsidP="00187C2D">
      <w:pPr>
        <w:autoSpaceDE w:val="0"/>
        <w:autoSpaceDN w:val="0"/>
        <w:adjustRightInd w:val="0"/>
        <w:spacing w:after="0"/>
        <w:jc w:val="both"/>
        <w:rPr>
          <w:rFonts w:ascii="Times New Roman" w:eastAsia="TimesNewRomanPS-BoldMT" w:hAnsi="Times New Roman" w:cs="Times New Roman"/>
        </w:rPr>
      </w:pPr>
    </w:p>
    <w:p w14:paraId="48E19088" w14:textId="02058DE1" w:rsidR="00E35CE6" w:rsidRPr="00187C2D" w:rsidRDefault="00532102" w:rsidP="00134F1E">
      <w:pPr>
        <w:pStyle w:val="Akapitzlist"/>
        <w:numPr>
          <w:ilvl w:val="0"/>
          <w:numId w:val="29"/>
        </w:numPr>
        <w:autoSpaceDE w:val="0"/>
        <w:autoSpaceDN w:val="0"/>
        <w:adjustRightInd w:val="0"/>
        <w:spacing w:after="0" w:line="240" w:lineRule="auto"/>
        <w:rPr>
          <w:rFonts w:ascii="Times New Roman" w:eastAsia="TimesNewRomanPS-BoldMT" w:hAnsi="Times New Roman" w:cs="Times New Roman"/>
          <w:b/>
          <w:sz w:val="24"/>
          <w:szCs w:val="24"/>
        </w:rPr>
      </w:pPr>
      <w:r w:rsidRPr="00187C2D">
        <w:rPr>
          <w:rFonts w:ascii="Times New Roman" w:eastAsia="TimesNewRomanPS-BoldMT" w:hAnsi="Times New Roman" w:cs="Times New Roman"/>
          <w:b/>
          <w:sz w:val="24"/>
          <w:szCs w:val="24"/>
        </w:rPr>
        <w:t xml:space="preserve">Charakterystyka rodzinnej pieczy zastępczej w </w:t>
      </w:r>
      <w:r w:rsidR="00B96733" w:rsidRPr="00187C2D">
        <w:rPr>
          <w:rFonts w:ascii="Times New Roman" w:eastAsia="TimesNewRomanPS-BoldMT" w:hAnsi="Times New Roman" w:cs="Times New Roman"/>
          <w:b/>
          <w:sz w:val="24"/>
          <w:szCs w:val="24"/>
        </w:rPr>
        <w:t>P</w:t>
      </w:r>
      <w:r w:rsidRPr="00187C2D">
        <w:rPr>
          <w:rFonts w:ascii="Times New Roman" w:eastAsia="TimesNewRomanPS-BoldMT" w:hAnsi="Times New Roman" w:cs="Times New Roman"/>
          <w:b/>
          <w:sz w:val="24"/>
          <w:szCs w:val="24"/>
        </w:rPr>
        <w:t xml:space="preserve">owiecie </w:t>
      </w:r>
      <w:r w:rsidR="00B96733" w:rsidRPr="00187C2D">
        <w:rPr>
          <w:rFonts w:ascii="Times New Roman" w:eastAsia="TimesNewRomanPS-BoldMT" w:hAnsi="Times New Roman" w:cs="Times New Roman"/>
          <w:b/>
          <w:sz w:val="24"/>
          <w:szCs w:val="24"/>
        </w:rPr>
        <w:t>Ż</w:t>
      </w:r>
      <w:r w:rsidRPr="00187C2D">
        <w:rPr>
          <w:rFonts w:ascii="Times New Roman" w:eastAsia="TimesNewRomanPS-BoldMT" w:hAnsi="Times New Roman" w:cs="Times New Roman"/>
          <w:b/>
          <w:sz w:val="24"/>
          <w:szCs w:val="24"/>
        </w:rPr>
        <w:t>arskim.</w:t>
      </w:r>
    </w:p>
    <w:p w14:paraId="10729417" w14:textId="77777777" w:rsidR="00E35CE6" w:rsidRPr="00E35CE6" w:rsidRDefault="00E35CE6" w:rsidP="00532102">
      <w:pPr>
        <w:autoSpaceDE w:val="0"/>
        <w:autoSpaceDN w:val="0"/>
        <w:adjustRightInd w:val="0"/>
        <w:spacing w:after="0" w:line="240" w:lineRule="auto"/>
        <w:jc w:val="both"/>
        <w:rPr>
          <w:rFonts w:ascii="Times New Roman" w:eastAsia="TimesNewRomanPS-BoldMT" w:hAnsi="Times New Roman" w:cs="Times New Roman"/>
          <w:sz w:val="24"/>
          <w:szCs w:val="24"/>
        </w:rPr>
      </w:pPr>
    </w:p>
    <w:p w14:paraId="16A7F24D" w14:textId="617F53A2" w:rsidR="00E35CE6" w:rsidRPr="00B36C48" w:rsidRDefault="00532102" w:rsidP="00B36C48">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 xml:space="preserve">Rodzina zastępcza to oparta na modelu wychowania rodzinnego forma pieczy zastępczej nad dziećmi </w:t>
      </w:r>
      <w:r w:rsidR="00B36C48">
        <w:rPr>
          <w:rFonts w:ascii="Times New Roman" w:hAnsi="Times New Roman" w:cs="Times New Roman"/>
        </w:rPr>
        <w:t xml:space="preserve">                     </w:t>
      </w:r>
      <w:r w:rsidRPr="00B36C48">
        <w:rPr>
          <w:rFonts w:ascii="Times New Roman" w:hAnsi="Times New Roman" w:cs="Times New Roman"/>
        </w:rPr>
        <w:t xml:space="preserve">i młodzieżą pozbawionymi trwale lub czasowo opieki rodziców biologicznych, która </w:t>
      </w:r>
      <w:r w:rsidRPr="00B36C48">
        <w:rPr>
          <w:rFonts w:ascii="Times New Roman" w:hAnsi="Times New Roman" w:cs="Times New Roman"/>
        </w:rPr>
        <w:br/>
        <w:t>w wypełnianiu swoich funkcji kieruje się dobrem przyjętego dziecka i poszanowaniem jego praw.</w:t>
      </w:r>
    </w:p>
    <w:p w14:paraId="44073370" w14:textId="77777777" w:rsidR="00E35CE6" w:rsidRPr="00B36C48" w:rsidRDefault="00E35CE6" w:rsidP="00B36C48">
      <w:pPr>
        <w:autoSpaceDE w:val="0"/>
        <w:autoSpaceDN w:val="0"/>
        <w:adjustRightInd w:val="0"/>
        <w:spacing w:after="0"/>
        <w:jc w:val="both"/>
        <w:rPr>
          <w:rFonts w:ascii="Times New Roman" w:hAnsi="Times New Roman"/>
          <w:bCs/>
        </w:rPr>
      </w:pPr>
    </w:p>
    <w:p w14:paraId="634D23C1" w14:textId="6CB853D4" w:rsidR="00E35CE6" w:rsidRDefault="00E60035" w:rsidP="00B36C48">
      <w:pPr>
        <w:autoSpaceDE w:val="0"/>
        <w:autoSpaceDN w:val="0"/>
        <w:adjustRightInd w:val="0"/>
        <w:spacing w:after="0"/>
        <w:jc w:val="both"/>
        <w:rPr>
          <w:rFonts w:ascii="Times New Roman" w:hAnsi="Times New Roman" w:cs="TimesNewRomanPSMT"/>
        </w:rPr>
      </w:pPr>
      <w:r w:rsidRPr="00B36C48">
        <w:rPr>
          <w:rFonts w:ascii="Times New Roman" w:hAnsi="Times New Roman"/>
          <w:bCs/>
        </w:rPr>
        <w:lastRenderedPageBreak/>
        <w:t>Zgodnie z art. 40 ww. ustawy r</w:t>
      </w:r>
      <w:r w:rsidR="00E35CE6" w:rsidRPr="00B36C48">
        <w:rPr>
          <w:rFonts w:ascii="Times New Roman" w:hAnsi="Times New Roman"/>
          <w:bCs/>
        </w:rPr>
        <w:t>odzina zastępcza i rodzinny dom dziecka</w:t>
      </w:r>
      <w:r w:rsidR="00E35CE6" w:rsidRPr="00B36C48">
        <w:rPr>
          <w:rFonts w:ascii="Times New Roman" w:hAnsi="Times New Roman" w:cs="TimesNewRomanPSMT"/>
        </w:rPr>
        <w:t xml:space="preserve"> zape</w:t>
      </w:r>
      <w:r w:rsidRPr="00B36C48">
        <w:rPr>
          <w:rFonts w:ascii="Times New Roman" w:hAnsi="Times New Roman" w:cs="TimesNewRomanPSMT"/>
        </w:rPr>
        <w:t xml:space="preserve">wniają dziecku całodobową opiekę </w:t>
      </w:r>
      <w:r w:rsidR="00E35CE6" w:rsidRPr="00B36C48">
        <w:rPr>
          <w:rFonts w:ascii="Times New Roman" w:hAnsi="Times New Roman" w:cs="TimesNewRomanPSMT"/>
        </w:rPr>
        <w:t xml:space="preserve">i wychowanie, </w:t>
      </w:r>
      <w:r w:rsidRPr="00B36C48">
        <w:rPr>
          <w:rFonts w:ascii="Times New Roman" w:hAnsi="Times New Roman" w:cs="TimesNewRomanPSMT"/>
        </w:rPr>
        <w:t xml:space="preserve">a </w:t>
      </w:r>
      <w:r w:rsidR="00E35CE6" w:rsidRPr="00B36C48">
        <w:rPr>
          <w:rFonts w:ascii="Times New Roman" w:hAnsi="Times New Roman" w:cs="TimesNewRomanPSMT"/>
        </w:rPr>
        <w:t>w szczególności:</w:t>
      </w:r>
    </w:p>
    <w:p w14:paraId="21619BAD" w14:textId="1FAB8A4D"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traktują</w:t>
      </w:r>
      <w:r w:rsidR="00E35CE6" w:rsidRPr="00B36C48">
        <w:rPr>
          <w:rFonts w:ascii="Times New Roman" w:eastAsia="Times New Roman" w:hAnsi="Times New Roman" w:cs="TimesNewRomanPSMT"/>
        </w:rPr>
        <w:t xml:space="preserve"> dziecko w sposób sprzyjający poczuciu godności i wartości osobowej</w:t>
      </w:r>
      <w:r w:rsidR="00B36C48">
        <w:rPr>
          <w:rFonts w:ascii="Times New Roman" w:eastAsia="Times New Roman" w:hAnsi="Times New Roman" w:cs="TimesNewRomanPSMT"/>
        </w:rPr>
        <w:t>,</w:t>
      </w:r>
    </w:p>
    <w:p w14:paraId="389DF94A" w14:textId="13795BA4"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dostęp do przysługujących świadczeń zdrowotnych</w:t>
      </w:r>
      <w:r w:rsidR="00B36C48">
        <w:rPr>
          <w:rFonts w:ascii="Times New Roman" w:eastAsia="Times New Roman" w:hAnsi="Times New Roman" w:cs="TimesNewRomanPSMT"/>
        </w:rPr>
        <w:t>,</w:t>
      </w:r>
    </w:p>
    <w:p w14:paraId="1F7163A0" w14:textId="770E28BA"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kształcenie, wyrównywanie braków rozwojowych i szkolnych</w:t>
      </w:r>
      <w:r w:rsidR="00B36C48">
        <w:rPr>
          <w:rFonts w:ascii="Times New Roman" w:eastAsia="Times New Roman" w:hAnsi="Times New Roman" w:cs="TimesNewRomanPSMT"/>
        </w:rPr>
        <w:t>,</w:t>
      </w:r>
    </w:p>
    <w:p w14:paraId="5C07BF80" w14:textId="2EF40629"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rozwój uzdolnień i zainteresowań</w:t>
      </w:r>
      <w:r w:rsidR="00B36C48">
        <w:rPr>
          <w:rFonts w:ascii="Times New Roman" w:eastAsia="Times New Roman" w:hAnsi="Times New Roman" w:cs="TimesNewRomanPSMT"/>
        </w:rPr>
        <w:t>,</w:t>
      </w:r>
    </w:p>
    <w:p w14:paraId="304A6B31" w14:textId="6D3A19F1" w:rsidR="00E35CE6"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zaspokajają</w:t>
      </w:r>
      <w:r w:rsidR="00E35CE6" w:rsidRPr="00B36C48">
        <w:rPr>
          <w:rFonts w:ascii="Times New Roman" w:eastAsia="Times New Roman" w:hAnsi="Times New Roman" w:cs="TimesNewRomanPSMT"/>
        </w:rPr>
        <w:t xml:space="preserve"> jego potrzeby emocjonalne, bytowe, rozwojowe, społeczne oraz religijne</w:t>
      </w:r>
      <w:r w:rsidR="00B36C48">
        <w:rPr>
          <w:rFonts w:ascii="Times New Roman" w:eastAsia="Times New Roman" w:hAnsi="Times New Roman" w:cs="TimesNewRomanPSMT"/>
        </w:rPr>
        <w:t>,</w:t>
      </w:r>
    </w:p>
    <w:p w14:paraId="1DDE3B67" w14:textId="111B8762" w:rsidR="00E60035" w:rsidRPr="00B36C48"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zapewniają</w:t>
      </w:r>
      <w:r w:rsidR="00E35CE6" w:rsidRPr="00B36C48">
        <w:rPr>
          <w:rFonts w:ascii="Times New Roman" w:eastAsia="Times New Roman" w:hAnsi="Times New Roman" w:cs="TimesNewRomanPSMT"/>
        </w:rPr>
        <w:t xml:space="preserve"> ochronę przed arbitralną lub bezprawną ingerencją w życie prywatne</w:t>
      </w:r>
      <w:r w:rsidR="00B36C48">
        <w:rPr>
          <w:rFonts w:ascii="Times New Roman" w:eastAsia="Times New Roman" w:hAnsi="Times New Roman" w:cs="TimesNewRomanPSMT"/>
        </w:rPr>
        <w:t xml:space="preserve"> </w:t>
      </w:r>
      <w:r w:rsidR="00E35CE6" w:rsidRPr="00B36C48">
        <w:rPr>
          <w:rFonts w:ascii="Times New Roman" w:hAnsi="Times New Roman" w:cs="TimesNewRomanPSMT"/>
        </w:rPr>
        <w:t>dziecka</w:t>
      </w:r>
      <w:r w:rsidR="00B36C48">
        <w:rPr>
          <w:rFonts w:ascii="Times New Roman" w:hAnsi="Times New Roman" w:cs="TimesNewRomanPSMT"/>
        </w:rPr>
        <w:t>,</w:t>
      </w:r>
    </w:p>
    <w:p w14:paraId="2F6442FD" w14:textId="7192486E" w:rsidR="00E35CE6" w:rsidRPr="00B36C48" w:rsidRDefault="00E60035" w:rsidP="00B36C48">
      <w:pPr>
        <w:pStyle w:val="Akapitzlist"/>
        <w:numPr>
          <w:ilvl w:val="0"/>
          <w:numId w:val="35"/>
        </w:numPr>
        <w:suppressAutoHyphens/>
        <w:autoSpaceDE w:val="0"/>
        <w:autoSpaceDN w:val="0"/>
        <w:adjustRightInd w:val="0"/>
        <w:spacing w:after="0"/>
        <w:jc w:val="both"/>
        <w:rPr>
          <w:rFonts w:ascii="Times New Roman" w:eastAsia="Times New Roman" w:hAnsi="Times New Roman" w:cs="TimesNewRomanPSMT"/>
        </w:rPr>
      </w:pPr>
      <w:r w:rsidRPr="00B36C48">
        <w:rPr>
          <w:rFonts w:ascii="Times New Roman" w:eastAsia="Times New Roman" w:hAnsi="Times New Roman" w:cs="TimesNewRomanPSMT"/>
        </w:rPr>
        <w:t xml:space="preserve">umożliwiają </w:t>
      </w:r>
      <w:r w:rsidR="00E35CE6" w:rsidRPr="00B36C48">
        <w:rPr>
          <w:rFonts w:ascii="Times New Roman" w:eastAsia="Times New Roman" w:hAnsi="Times New Roman" w:cs="TimesNewRomanPSMT"/>
        </w:rPr>
        <w:t>kontakt z rodzicami i innymi osobami bliskimi, chyba że sąd</w:t>
      </w:r>
      <w:r w:rsidR="00B36C48">
        <w:rPr>
          <w:rFonts w:ascii="Times New Roman" w:eastAsia="Times New Roman" w:hAnsi="Times New Roman" w:cs="TimesNewRomanPSMT"/>
        </w:rPr>
        <w:t xml:space="preserve"> </w:t>
      </w:r>
      <w:r w:rsidR="00E35CE6" w:rsidRPr="00B36C48">
        <w:rPr>
          <w:rFonts w:ascii="Times New Roman" w:eastAsia="Times New Roman" w:hAnsi="Times New Roman" w:cs="TimesNewRomanPSMT"/>
        </w:rPr>
        <w:t>postanowi inaczej.</w:t>
      </w:r>
    </w:p>
    <w:p w14:paraId="60EDCAD0" w14:textId="77777777" w:rsidR="00B36C48" w:rsidRDefault="00B36C48" w:rsidP="00B36C48">
      <w:pPr>
        <w:spacing w:after="0" w:line="240" w:lineRule="auto"/>
        <w:rPr>
          <w:rFonts w:ascii="Times New Roman" w:eastAsia="Times New Roman" w:hAnsi="Times New Roman" w:cs="TimesNewRomanPSMT"/>
        </w:rPr>
      </w:pPr>
    </w:p>
    <w:p w14:paraId="39D1E496" w14:textId="6A201E75" w:rsidR="00E02039" w:rsidRPr="006A6C3B" w:rsidRDefault="005D063B" w:rsidP="00B36C48">
      <w:pPr>
        <w:pStyle w:val="Akapitzlist"/>
        <w:numPr>
          <w:ilvl w:val="1"/>
          <w:numId w:val="29"/>
        </w:numPr>
        <w:spacing w:after="0" w:line="240" w:lineRule="auto"/>
        <w:rPr>
          <w:rFonts w:ascii="Times New Roman" w:hAnsi="Times New Roman" w:cs="Times New Roman"/>
          <w:b/>
          <w:sz w:val="24"/>
          <w:szCs w:val="24"/>
        </w:rPr>
      </w:pPr>
      <w:r w:rsidRPr="006A6C3B">
        <w:rPr>
          <w:rFonts w:ascii="Times New Roman" w:hAnsi="Times New Roman" w:cs="Times New Roman"/>
          <w:b/>
          <w:sz w:val="24"/>
          <w:szCs w:val="24"/>
        </w:rPr>
        <w:t>Wymagania stawiane kandydatom na rodziny zastępcze</w:t>
      </w:r>
      <w:r w:rsidR="00791CCE" w:rsidRPr="006A6C3B">
        <w:rPr>
          <w:rFonts w:ascii="Times New Roman" w:hAnsi="Times New Roman" w:cs="Times New Roman"/>
          <w:b/>
          <w:sz w:val="24"/>
          <w:szCs w:val="24"/>
        </w:rPr>
        <w:t>:</w:t>
      </w:r>
    </w:p>
    <w:p w14:paraId="0F96E385" w14:textId="77777777" w:rsidR="006A6C3B" w:rsidRDefault="006A6C3B" w:rsidP="00B36C48">
      <w:pPr>
        <w:autoSpaceDE w:val="0"/>
        <w:autoSpaceDN w:val="0"/>
        <w:adjustRightInd w:val="0"/>
        <w:spacing w:after="0"/>
        <w:jc w:val="both"/>
        <w:rPr>
          <w:rFonts w:ascii="Times New Roman" w:hAnsi="Times New Roman" w:cs="Times New Roman"/>
          <w:b/>
          <w:sz w:val="24"/>
          <w:szCs w:val="24"/>
        </w:rPr>
      </w:pPr>
    </w:p>
    <w:p w14:paraId="2E198472" w14:textId="70A1FCD0" w:rsidR="00E02039" w:rsidRPr="00B36C48" w:rsidRDefault="00E02039" w:rsidP="006A6C3B">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Pełnienie funkcji rodziny zastępczej może być powierzone małżonkom lub osobom niepozostającym</w:t>
      </w:r>
      <w:r w:rsidR="00B36C48">
        <w:rPr>
          <w:rFonts w:ascii="Times New Roman" w:hAnsi="Times New Roman" w:cs="Times New Roman"/>
        </w:rPr>
        <w:t xml:space="preserve">                      </w:t>
      </w:r>
      <w:r w:rsidRPr="00B36C48">
        <w:rPr>
          <w:rFonts w:ascii="Times New Roman" w:hAnsi="Times New Roman" w:cs="Times New Roman"/>
        </w:rPr>
        <w:t xml:space="preserve"> w związku małżeńskim, które zgodnie z art. 42 ustawy o wspieraniu rodziny i systemie pieczy</w:t>
      </w:r>
      <w:r w:rsidR="00B36C48">
        <w:rPr>
          <w:rFonts w:ascii="Times New Roman" w:hAnsi="Times New Roman" w:cs="Times New Roman"/>
        </w:rPr>
        <w:t xml:space="preserve"> </w:t>
      </w:r>
      <w:r w:rsidR="00B750BD" w:rsidRPr="00B36C48">
        <w:rPr>
          <w:rFonts w:ascii="Times New Roman" w:hAnsi="Times New Roman" w:cs="Times New Roman"/>
        </w:rPr>
        <w:t>zastępczej:</w:t>
      </w:r>
      <w:r w:rsidRPr="00B36C48">
        <w:rPr>
          <w:rFonts w:ascii="Times New Roman" w:hAnsi="Times New Roman" w:cs="Times New Roman"/>
        </w:rPr>
        <w:t xml:space="preserve"> </w:t>
      </w:r>
    </w:p>
    <w:p w14:paraId="23FAE14F"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dają rękojmię należytego sprawowania pieczy zastępczej,</w:t>
      </w:r>
    </w:p>
    <w:p w14:paraId="6AA249A5"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nie są i nie były pozbawione władzy rodzicielskiej oraz władza rodzicielska nie jest im ograniczona ani zawieszona,</w:t>
      </w:r>
    </w:p>
    <w:p w14:paraId="6EF036C0"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wypełniają obowiązek alimentacyjny,</w:t>
      </w:r>
    </w:p>
    <w:p w14:paraId="10714E9A" w14:textId="2C8D1201"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 xml:space="preserve">nie są ograniczone w </w:t>
      </w:r>
      <w:r w:rsidR="006A6C3B">
        <w:rPr>
          <w:rFonts w:ascii="Times New Roman" w:hAnsi="Times New Roman" w:cs="Times New Roman"/>
        </w:rPr>
        <w:t>zdolności do czynności prawnych,</w:t>
      </w:r>
    </w:p>
    <w:p w14:paraId="65E11E51" w14:textId="77777777"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są zdolne do sprawowania właściwej opieki nad dzieckiem, co zostało potwierdzone zaświadczeniami o braku przeciwwskazań zdrowotnych do pełnienia funkcji rodziny zastępczej oraz opinią o posiadaniu predyspozycji i motywacji do pełnienia funkcji rodziny zastępczej lub prowadzenia rodzinnego domu dziecka wystawioną przez psychologa,</w:t>
      </w:r>
    </w:p>
    <w:p w14:paraId="33BC1F1F" w14:textId="77777777" w:rsidR="006A6C3B"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przebywają na terytorium Rzeczyp</w:t>
      </w:r>
      <w:r w:rsidR="006A6C3B">
        <w:rPr>
          <w:rFonts w:ascii="Times New Roman" w:hAnsi="Times New Roman" w:cs="Times New Roman"/>
        </w:rPr>
        <w:t>ospolitej Polskiej,</w:t>
      </w:r>
    </w:p>
    <w:p w14:paraId="412E595C" w14:textId="2C3C0CDA" w:rsidR="00E02039"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zapewnią odpowiednie warunki bytowe i mieszkaniowe,</w:t>
      </w:r>
    </w:p>
    <w:p w14:paraId="2A26F125" w14:textId="58587898" w:rsidR="00FB2ECA" w:rsidRDefault="00E02039"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nie były skazane prawomocnym wy</w:t>
      </w:r>
      <w:r w:rsidR="006A6C3B">
        <w:rPr>
          <w:rFonts w:ascii="Times New Roman" w:hAnsi="Times New Roman" w:cs="Times New Roman"/>
        </w:rPr>
        <w:t>rokiem za umyślne przestępstwo,</w:t>
      </w:r>
    </w:p>
    <w:p w14:paraId="35A18B1B" w14:textId="518F3FC4" w:rsidR="00B85C66" w:rsidRPr="008F74C4" w:rsidRDefault="00B85C66"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8F74C4">
        <w:rPr>
          <w:rFonts w:ascii="Times New Roman" w:hAnsi="Times New Roman" w:cs="Times New Roman"/>
        </w:rPr>
        <w:t>nie figurują w bazie danych Rejestru Sprawców Przestępstw na Tle Seksualnym z dostępem ograniczonym,</w:t>
      </w:r>
    </w:p>
    <w:p w14:paraId="32FDE04C" w14:textId="77777777" w:rsidR="00E02039" w:rsidRPr="006A6C3B" w:rsidRDefault="00FB2ECA" w:rsidP="006A6C3B">
      <w:pPr>
        <w:pStyle w:val="Akapitzlist"/>
        <w:numPr>
          <w:ilvl w:val="0"/>
          <w:numId w:val="20"/>
        </w:numPr>
        <w:suppressAutoHyphens/>
        <w:autoSpaceDE w:val="0"/>
        <w:autoSpaceDN w:val="0"/>
        <w:adjustRightInd w:val="0"/>
        <w:spacing w:after="0"/>
        <w:jc w:val="both"/>
        <w:rPr>
          <w:rFonts w:ascii="Times New Roman" w:hAnsi="Times New Roman" w:cs="Times New Roman"/>
        </w:rPr>
      </w:pPr>
      <w:r w:rsidRPr="006A6C3B">
        <w:rPr>
          <w:rFonts w:ascii="Times New Roman" w:hAnsi="Times New Roman" w:cs="Times New Roman"/>
        </w:rPr>
        <w:t xml:space="preserve">w </w:t>
      </w:r>
      <w:r w:rsidR="00E02039" w:rsidRPr="006A6C3B">
        <w:rPr>
          <w:rFonts w:ascii="Times New Roman" w:hAnsi="Times New Roman" w:cs="Times New Roman"/>
        </w:rPr>
        <w:t>przypadku rodziny zastępczej zawodowej i niezawodowej co najmniej jedna osoba tworząca tę rodzinę musi posiadać stałe źródło dochodów.</w:t>
      </w:r>
    </w:p>
    <w:p w14:paraId="5092A4DE" w14:textId="77777777" w:rsidR="00E02039" w:rsidRPr="00B36C48" w:rsidRDefault="00E02039" w:rsidP="00B36C48">
      <w:pPr>
        <w:autoSpaceDE w:val="0"/>
        <w:autoSpaceDN w:val="0"/>
        <w:adjustRightInd w:val="0"/>
        <w:spacing w:after="0"/>
        <w:jc w:val="both"/>
        <w:rPr>
          <w:rFonts w:ascii="Times New Roman" w:hAnsi="Times New Roman" w:cs="Times New Roman"/>
        </w:rPr>
      </w:pPr>
    </w:p>
    <w:p w14:paraId="24CBA9A6" w14:textId="54E73BD6" w:rsidR="00E02039" w:rsidRPr="00961A5E" w:rsidRDefault="00E02039" w:rsidP="006A6C3B">
      <w:pPr>
        <w:autoSpaceDE w:val="0"/>
        <w:autoSpaceDN w:val="0"/>
        <w:adjustRightInd w:val="0"/>
        <w:spacing w:after="0"/>
        <w:jc w:val="both"/>
        <w:rPr>
          <w:rFonts w:ascii="Times New Roman" w:hAnsi="Times New Roman" w:cs="Times New Roman"/>
          <w:color w:val="FF0000"/>
        </w:rPr>
      </w:pPr>
      <w:r w:rsidRPr="00B36C48">
        <w:rPr>
          <w:rFonts w:ascii="Times New Roman" w:hAnsi="Times New Roman" w:cs="Times New Roman"/>
        </w:rPr>
        <w:t xml:space="preserve">Zgodnie z art. 37 ust. 1 i 2 ustawy o wspieraniu rodziny i systemie pieczy zastępczej objęcie dziecka jedną z form pieczy zastępczej następuje do momentu osiągnięcia przez nie pełnoletności, </w:t>
      </w:r>
      <w:r w:rsidR="00633A80">
        <w:rPr>
          <w:rFonts w:ascii="Times New Roman" w:hAnsi="Times New Roman" w:cs="Times New Roman"/>
        </w:rPr>
        <w:t xml:space="preserve">                                                            </w:t>
      </w:r>
      <w:r w:rsidRPr="00B36C48">
        <w:rPr>
          <w:rFonts w:ascii="Times New Roman" w:hAnsi="Times New Roman" w:cs="Times New Roman"/>
        </w:rPr>
        <w:t xml:space="preserve">a w przypadku podjęcia dalszego kształcenia i za zgodą opiekunów – nie dłużej niż do ukończenia przez nie 25 roku życia. </w:t>
      </w:r>
    </w:p>
    <w:p w14:paraId="64582AEB" w14:textId="1BFAC260" w:rsidR="00E02039" w:rsidRPr="00B36C48" w:rsidRDefault="00E02039" w:rsidP="006A6C3B">
      <w:pPr>
        <w:autoSpaceDE w:val="0"/>
        <w:autoSpaceDN w:val="0"/>
        <w:adjustRightInd w:val="0"/>
        <w:spacing w:after="0"/>
        <w:jc w:val="both"/>
        <w:rPr>
          <w:rFonts w:ascii="Times New Roman" w:hAnsi="Times New Roman" w:cs="Times New Roman"/>
        </w:rPr>
      </w:pPr>
      <w:r w:rsidRPr="00B36C48">
        <w:rPr>
          <w:rFonts w:ascii="Times New Roman" w:hAnsi="Times New Roman" w:cs="Times New Roman"/>
        </w:rPr>
        <w:t>Pobyt dziecka w pieczy zastępczej, co zostało opisane we wstępie, powinien mieć jednak charakter tymczasowy i prowadzić do zmiany sytuacji prawnej dziecka. Kandydaci</w:t>
      </w:r>
      <w:r w:rsidR="00633A80">
        <w:rPr>
          <w:rFonts w:ascii="Times New Roman" w:hAnsi="Times New Roman" w:cs="Times New Roman"/>
        </w:rPr>
        <w:t xml:space="preserve"> </w:t>
      </w:r>
      <w:r w:rsidRPr="00B36C48">
        <w:rPr>
          <w:rFonts w:ascii="Times New Roman" w:hAnsi="Times New Roman" w:cs="Times New Roman"/>
        </w:rPr>
        <w:t xml:space="preserve">na rodziny zastępcze muszą posiadać świadomość czasowości opieki nad dzieckiem, brać pod uwagę i akceptować możliwość powrotu dziecka do rodziny biologicznej lub przysposobienia dziecka. </w:t>
      </w:r>
    </w:p>
    <w:p w14:paraId="0B7E21FF" w14:textId="77777777" w:rsidR="00633A80" w:rsidRDefault="00633A80" w:rsidP="00633A80">
      <w:pPr>
        <w:autoSpaceDE w:val="0"/>
        <w:autoSpaceDN w:val="0"/>
        <w:adjustRightInd w:val="0"/>
        <w:spacing w:after="0"/>
        <w:jc w:val="both"/>
        <w:rPr>
          <w:rFonts w:ascii="Times New Roman" w:hAnsi="Times New Roman" w:cs="Times New Roman"/>
          <w:sz w:val="24"/>
          <w:szCs w:val="24"/>
        </w:rPr>
      </w:pPr>
    </w:p>
    <w:p w14:paraId="33D727C5" w14:textId="4D54C0C0" w:rsidR="00E35CE6" w:rsidRDefault="00B750BD" w:rsidP="006A6C3B">
      <w:pPr>
        <w:pStyle w:val="Akapitzlist"/>
        <w:numPr>
          <w:ilvl w:val="1"/>
          <w:numId w:val="29"/>
        </w:numPr>
        <w:ind w:left="397" w:hanging="397"/>
        <w:rPr>
          <w:rFonts w:ascii="Times New Roman" w:hAnsi="Times New Roman" w:cs="Times New Roman"/>
          <w:b/>
          <w:sz w:val="24"/>
          <w:szCs w:val="24"/>
        </w:rPr>
      </w:pPr>
      <w:r w:rsidRPr="006A6C3B">
        <w:rPr>
          <w:rFonts w:ascii="Times New Roman" w:hAnsi="Times New Roman" w:cs="Times New Roman"/>
          <w:b/>
          <w:sz w:val="24"/>
          <w:szCs w:val="24"/>
        </w:rPr>
        <w:t>Podział</w:t>
      </w:r>
      <w:r w:rsidR="0021202A" w:rsidRPr="006A6C3B">
        <w:rPr>
          <w:rFonts w:ascii="Times New Roman" w:hAnsi="Times New Roman" w:cs="Times New Roman"/>
          <w:b/>
          <w:sz w:val="24"/>
          <w:szCs w:val="24"/>
        </w:rPr>
        <w:t xml:space="preserve"> rodzin zastępczych:</w:t>
      </w:r>
    </w:p>
    <w:p w14:paraId="6B20B8F8" w14:textId="77777777" w:rsidR="00733498" w:rsidRPr="006A6C3B" w:rsidRDefault="00733498" w:rsidP="00733498">
      <w:pPr>
        <w:pStyle w:val="Akapitzlist"/>
        <w:ind w:left="397"/>
        <w:rPr>
          <w:rFonts w:ascii="Times New Roman" w:hAnsi="Times New Roman" w:cs="Times New Roman"/>
          <w:b/>
          <w:sz w:val="24"/>
          <w:szCs w:val="24"/>
        </w:rPr>
      </w:pPr>
    </w:p>
    <w:p w14:paraId="601D743A" w14:textId="3E927AA7" w:rsidR="00AC501A"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spokrewnione</w:t>
      </w:r>
      <w:r w:rsidRPr="00187DB3">
        <w:rPr>
          <w:rFonts w:ascii="Times New Roman" w:hAnsi="Times New Roman" w:cs="Times New Roman"/>
        </w:rPr>
        <w:t xml:space="preserve"> - opiekę i wychowanie nad dzieckiem przejmują członkowie rodziny dziecka zobowiązani do alimentacji, tj. wstępni (dziadkowie, pradziadkowie) lub rodzeństwo. </w:t>
      </w:r>
    </w:p>
    <w:p w14:paraId="666290E4" w14:textId="6F6A3289" w:rsidR="00E02039"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lastRenderedPageBreak/>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niezawodowe</w:t>
      </w:r>
      <w:r w:rsidRPr="00187DB3">
        <w:rPr>
          <w:rFonts w:ascii="Times New Roman" w:hAnsi="Times New Roman" w:cs="Times New Roman"/>
        </w:rPr>
        <w:t xml:space="preserve"> - tworzone są przez małżeństwo lub osoby niepozostające w związku małżeńskim, nie</w:t>
      </w:r>
      <w:r w:rsidR="00E60035" w:rsidRPr="00187DB3">
        <w:rPr>
          <w:rFonts w:ascii="Times New Roman" w:hAnsi="Times New Roman" w:cs="Times New Roman"/>
        </w:rPr>
        <w:t xml:space="preserve"> </w:t>
      </w:r>
      <w:r w:rsidR="00FB2ECA" w:rsidRPr="00187DB3">
        <w:rPr>
          <w:rFonts w:ascii="Times New Roman" w:hAnsi="Times New Roman" w:cs="Times New Roman"/>
        </w:rPr>
        <w:t>będące</w:t>
      </w:r>
      <w:r w:rsidRPr="00187DB3">
        <w:rPr>
          <w:rFonts w:ascii="Times New Roman" w:hAnsi="Times New Roman" w:cs="Times New Roman"/>
        </w:rPr>
        <w:t xml:space="preserve"> wstępnymi lub rodzeństwem dziecka, w tym przez osoby z dalszej rodziny lub też niespokrewnione z dziećmi. </w:t>
      </w:r>
    </w:p>
    <w:p w14:paraId="12292062" w14:textId="375D17B1" w:rsidR="00E02039"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 xml:space="preserve">Rodziny </w:t>
      </w:r>
      <w:r w:rsidR="00E02039" w:rsidRPr="00187DB3">
        <w:rPr>
          <w:rFonts w:ascii="Times New Roman" w:hAnsi="Times New Roman" w:cs="Times New Roman"/>
          <w:b/>
        </w:rPr>
        <w:t xml:space="preserve">zastępcze </w:t>
      </w:r>
      <w:r w:rsidRPr="00187DB3">
        <w:rPr>
          <w:rFonts w:ascii="Times New Roman" w:hAnsi="Times New Roman" w:cs="Times New Roman"/>
          <w:b/>
        </w:rPr>
        <w:t>zawodowe</w:t>
      </w:r>
      <w:r w:rsidRPr="00187DB3">
        <w:rPr>
          <w:rFonts w:ascii="Times New Roman" w:hAnsi="Times New Roman" w:cs="Times New Roman"/>
        </w:rPr>
        <w:t xml:space="preserve"> (w tym zawodowe pełniące funkcję pogotowia rodzinnego) tworzą małżonkowie lub osoby niepozostające w związku małżeńskim, nie</w:t>
      </w:r>
      <w:r w:rsidR="00E60035" w:rsidRPr="00187DB3">
        <w:rPr>
          <w:rFonts w:ascii="Times New Roman" w:hAnsi="Times New Roman" w:cs="Times New Roman"/>
        </w:rPr>
        <w:t xml:space="preserve"> </w:t>
      </w:r>
      <w:r w:rsidRPr="00187DB3">
        <w:rPr>
          <w:rFonts w:ascii="Times New Roman" w:hAnsi="Times New Roman" w:cs="Times New Roman"/>
        </w:rPr>
        <w:t>będąc</w:t>
      </w:r>
      <w:r w:rsidR="00B750BD" w:rsidRPr="00187DB3">
        <w:rPr>
          <w:rFonts w:ascii="Times New Roman" w:hAnsi="Times New Roman" w:cs="Times New Roman"/>
        </w:rPr>
        <w:t>e</w:t>
      </w:r>
      <w:r w:rsidRPr="00187DB3">
        <w:rPr>
          <w:rFonts w:ascii="Times New Roman" w:hAnsi="Times New Roman" w:cs="Times New Roman"/>
        </w:rPr>
        <w:t xml:space="preserve"> wstępnymi lub rodzeństwem dziecka. </w:t>
      </w:r>
      <w:r w:rsidR="00E60035" w:rsidRPr="00187DB3">
        <w:rPr>
          <w:rFonts w:ascii="Times New Roman" w:hAnsi="Times New Roman" w:cs="Times New Roman"/>
        </w:rPr>
        <w:t xml:space="preserve"> </w:t>
      </w:r>
    </w:p>
    <w:p w14:paraId="2C508983" w14:textId="5BD2380B" w:rsidR="00134F1E" w:rsidRDefault="00E35CE6" w:rsidP="006A6C3B">
      <w:pPr>
        <w:pStyle w:val="Akapitzlist"/>
        <w:numPr>
          <w:ilvl w:val="0"/>
          <w:numId w:val="36"/>
        </w:numPr>
        <w:spacing w:after="0"/>
        <w:jc w:val="both"/>
        <w:rPr>
          <w:rFonts w:ascii="Times New Roman" w:hAnsi="Times New Roman" w:cs="Times New Roman"/>
        </w:rPr>
      </w:pPr>
      <w:r w:rsidRPr="00187DB3">
        <w:rPr>
          <w:rFonts w:ascii="Times New Roman" w:hAnsi="Times New Roman" w:cs="Times New Roman"/>
          <w:b/>
        </w:rPr>
        <w:t>Rodziny pomocowe</w:t>
      </w:r>
      <w:r w:rsidRPr="00187DB3">
        <w:rPr>
          <w:rFonts w:ascii="Times New Roman" w:hAnsi="Times New Roman" w:cs="Times New Roman"/>
        </w:rPr>
        <w:t xml:space="preserve"> - sprawują opiekę nad dzieckiem w</w:t>
      </w:r>
      <w:r w:rsidR="00E02039" w:rsidRPr="00187DB3">
        <w:rPr>
          <w:rFonts w:ascii="Times New Roman" w:hAnsi="Times New Roman" w:cs="Times New Roman"/>
        </w:rPr>
        <w:t xml:space="preserve"> przypadku czasowej niemożności </w:t>
      </w:r>
      <w:r w:rsidRPr="00187DB3">
        <w:rPr>
          <w:rFonts w:ascii="Times New Roman" w:hAnsi="Times New Roman" w:cs="Times New Roman"/>
        </w:rPr>
        <w:t>sprawowania opieki nad dzi</w:t>
      </w:r>
      <w:r w:rsidR="00AC501A" w:rsidRPr="00187DB3">
        <w:rPr>
          <w:rFonts w:ascii="Times New Roman" w:hAnsi="Times New Roman" w:cs="Times New Roman"/>
        </w:rPr>
        <w:t xml:space="preserve">eckiem przez rodzinę zastępczą, </w:t>
      </w:r>
      <w:r w:rsidRPr="00187DB3">
        <w:rPr>
          <w:rFonts w:ascii="Times New Roman" w:hAnsi="Times New Roman" w:cs="Times New Roman"/>
        </w:rPr>
        <w:t>na wniosek rodziny.</w:t>
      </w:r>
      <w:r w:rsidR="00E02039" w:rsidRPr="00187DB3">
        <w:rPr>
          <w:rFonts w:ascii="Times New Roman" w:hAnsi="Times New Roman" w:cs="Times New Roman"/>
        </w:rPr>
        <w:t xml:space="preserve"> Rodziną pomocową może być rodzina zastępcza niezawodowa, rodzina zastępcza zawodowa lub prowadzący rodzinny dom dziecka oraz małżonkowie lub osoba niepozostająca w związku małżeńskim, którzy zostali przeszkoleni do pełnienia funkcji rodziny zastępczej, prowadzenia rodzinnego domu dziecka lub rodziny przysposabiającej.</w:t>
      </w:r>
    </w:p>
    <w:p w14:paraId="2ABCF00A" w14:textId="77777777" w:rsidR="00187DB3" w:rsidRPr="00187DB3" w:rsidRDefault="00187DB3" w:rsidP="00187DB3">
      <w:pPr>
        <w:pStyle w:val="Akapitzlist"/>
        <w:spacing w:after="0"/>
        <w:ind w:left="785"/>
        <w:jc w:val="both"/>
        <w:rPr>
          <w:rFonts w:ascii="Times New Roman" w:hAnsi="Times New Roman" w:cs="Times New Roman"/>
        </w:rPr>
      </w:pPr>
    </w:p>
    <w:p w14:paraId="77DE26C4" w14:textId="6870958D" w:rsidR="00143AA1" w:rsidRPr="006A6C3B" w:rsidRDefault="00E02039" w:rsidP="006A6C3B">
      <w:pPr>
        <w:pStyle w:val="Akapitzlist"/>
        <w:numPr>
          <w:ilvl w:val="1"/>
          <w:numId w:val="29"/>
        </w:numPr>
        <w:ind w:left="397" w:hanging="397"/>
        <w:jc w:val="both"/>
        <w:rPr>
          <w:rFonts w:ascii="Times New Roman" w:hAnsi="Times New Roman" w:cs="Times New Roman"/>
          <w:b/>
          <w:sz w:val="24"/>
          <w:szCs w:val="24"/>
        </w:rPr>
      </w:pPr>
      <w:r w:rsidRPr="006A6C3B">
        <w:rPr>
          <w:rFonts w:ascii="Times New Roman" w:hAnsi="Times New Roman" w:cs="Times New Roman"/>
          <w:b/>
          <w:sz w:val="24"/>
          <w:szCs w:val="24"/>
        </w:rPr>
        <w:t xml:space="preserve">Pomoc dla rodzin </w:t>
      </w:r>
      <w:r w:rsidR="00B750BD" w:rsidRPr="006A6C3B">
        <w:rPr>
          <w:rFonts w:ascii="Times New Roman" w:hAnsi="Times New Roman" w:cs="Times New Roman"/>
          <w:b/>
          <w:sz w:val="24"/>
          <w:szCs w:val="24"/>
        </w:rPr>
        <w:t>zastępczych:</w:t>
      </w:r>
    </w:p>
    <w:p w14:paraId="3B5A1472" w14:textId="3A483ED5" w:rsidR="00143AA1" w:rsidRPr="00187DB3" w:rsidRDefault="00FB2ECA" w:rsidP="006A6C3B">
      <w:pPr>
        <w:spacing w:after="0"/>
        <w:jc w:val="both"/>
        <w:rPr>
          <w:rFonts w:ascii="Times New Roman" w:hAnsi="Times New Roman" w:cs="Times New Roman"/>
          <w:bCs/>
        </w:rPr>
      </w:pPr>
      <w:r w:rsidRPr="00187DB3">
        <w:rPr>
          <w:rFonts w:ascii="Times New Roman" w:hAnsi="Times New Roman" w:cs="Times New Roman"/>
          <w:bCs/>
        </w:rPr>
        <w:t>Zgodnie z a</w:t>
      </w:r>
      <w:r w:rsidR="00143AA1" w:rsidRPr="00187DB3">
        <w:rPr>
          <w:rFonts w:ascii="Times New Roman" w:hAnsi="Times New Roman" w:cs="Times New Roman"/>
          <w:bCs/>
        </w:rPr>
        <w:t>rt. 80. ustawy o wspieraniu rodziny i systemie pieczy zastępczej na każde umieszczone</w:t>
      </w:r>
      <w:r w:rsidR="00187DB3">
        <w:rPr>
          <w:rFonts w:ascii="Times New Roman" w:hAnsi="Times New Roman" w:cs="Times New Roman"/>
          <w:bCs/>
        </w:rPr>
        <w:t xml:space="preserve">                        </w:t>
      </w:r>
      <w:r w:rsidR="00143AA1" w:rsidRPr="00187DB3">
        <w:rPr>
          <w:rFonts w:ascii="Times New Roman" w:hAnsi="Times New Roman" w:cs="Times New Roman"/>
          <w:bCs/>
        </w:rPr>
        <w:t xml:space="preserve"> w pieczy zastępczej dziecko rodzinie zastępczej przysługuje świadczenie na pokrycie kosztów jego utrzymania, nie niższe niż kwota:  </w:t>
      </w:r>
    </w:p>
    <w:p w14:paraId="09CF283E" w14:textId="77777777" w:rsidR="00143AA1" w:rsidRPr="008F74C4" w:rsidRDefault="00143AA1" w:rsidP="006A6C3B">
      <w:pPr>
        <w:spacing w:after="0"/>
        <w:jc w:val="both"/>
        <w:rPr>
          <w:rFonts w:ascii="Times New Roman" w:hAnsi="Times New Roman" w:cs="Times New Roman"/>
        </w:rPr>
      </w:pPr>
    </w:p>
    <w:p w14:paraId="6B47894B" w14:textId="291BEA6F" w:rsidR="00D24603" w:rsidRPr="008F74C4" w:rsidRDefault="000351A2" w:rsidP="00187DB3">
      <w:pPr>
        <w:numPr>
          <w:ilvl w:val="0"/>
          <w:numId w:val="22"/>
        </w:numPr>
        <w:spacing w:after="0"/>
        <w:jc w:val="both"/>
        <w:rPr>
          <w:rFonts w:ascii="Times New Roman" w:hAnsi="Times New Roman" w:cs="Times New Roman"/>
        </w:rPr>
      </w:pPr>
      <w:r w:rsidRPr="008F74C4">
        <w:rPr>
          <w:rFonts w:ascii="Times New Roman" w:hAnsi="Times New Roman" w:cs="Times New Roman"/>
          <w:b/>
          <w:bCs/>
        </w:rPr>
        <w:t xml:space="preserve">899 </w:t>
      </w:r>
      <w:r w:rsidR="00D24603" w:rsidRPr="008F74C4">
        <w:rPr>
          <w:rFonts w:ascii="Times New Roman" w:hAnsi="Times New Roman" w:cs="Times New Roman"/>
          <w:b/>
          <w:bCs/>
        </w:rPr>
        <w:t>zł miesięcznie</w:t>
      </w:r>
      <w:r w:rsidR="00D24603" w:rsidRPr="008F74C4">
        <w:rPr>
          <w:rFonts w:ascii="Times New Roman" w:hAnsi="Times New Roman" w:cs="Times New Roman"/>
          <w:bCs/>
        </w:rPr>
        <w:t xml:space="preserve"> </w:t>
      </w:r>
      <w:r w:rsidR="00D24603" w:rsidRPr="008F74C4">
        <w:rPr>
          <w:rFonts w:ascii="Times New Roman" w:hAnsi="Times New Roman" w:cs="Times New Roman"/>
        </w:rPr>
        <w:t>– w przypadku dziecka umieszczonego w rodzinie zastępczej spokrewnionej</w:t>
      </w:r>
      <w:r w:rsidR="00187DB3" w:rsidRPr="008F74C4">
        <w:rPr>
          <w:rFonts w:ascii="Times New Roman" w:hAnsi="Times New Roman" w:cs="Times New Roman"/>
        </w:rPr>
        <w:t>,</w:t>
      </w:r>
      <w:r w:rsidR="00D24603" w:rsidRPr="008F74C4">
        <w:rPr>
          <w:rFonts w:ascii="Times New Roman" w:hAnsi="Times New Roman" w:cs="Times New Roman"/>
        </w:rPr>
        <w:t xml:space="preserve"> </w:t>
      </w:r>
    </w:p>
    <w:p w14:paraId="326AF9FC" w14:textId="76D3613C" w:rsidR="00D24603" w:rsidRPr="008F74C4" w:rsidRDefault="000351A2" w:rsidP="00187DB3">
      <w:pPr>
        <w:numPr>
          <w:ilvl w:val="0"/>
          <w:numId w:val="22"/>
        </w:numPr>
        <w:spacing w:after="0"/>
        <w:jc w:val="both"/>
        <w:rPr>
          <w:rFonts w:ascii="Times New Roman" w:hAnsi="Times New Roman" w:cs="Times New Roman"/>
        </w:rPr>
      </w:pPr>
      <w:r w:rsidRPr="008F74C4">
        <w:rPr>
          <w:rFonts w:ascii="Times New Roman" w:hAnsi="Times New Roman" w:cs="Times New Roman"/>
          <w:b/>
          <w:bCs/>
        </w:rPr>
        <w:t>1361</w:t>
      </w:r>
      <w:r w:rsidR="00D24603" w:rsidRPr="008F74C4">
        <w:rPr>
          <w:rFonts w:ascii="Times New Roman" w:hAnsi="Times New Roman" w:cs="Times New Roman"/>
          <w:b/>
          <w:bCs/>
        </w:rPr>
        <w:t xml:space="preserve"> zł miesięcznie</w:t>
      </w:r>
      <w:r w:rsidR="00D24603" w:rsidRPr="008F74C4">
        <w:rPr>
          <w:rFonts w:ascii="Times New Roman" w:hAnsi="Times New Roman" w:cs="Times New Roman"/>
          <w:bCs/>
        </w:rPr>
        <w:t xml:space="preserve"> </w:t>
      </w:r>
      <w:r w:rsidR="00D24603" w:rsidRPr="008F74C4">
        <w:rPr>
          <w:rFonts w:ascii="Times New Roman" w:hAnsi="Times New Roman" w:cs="Times New Roman"/>
        </w:rPr>
        <w:t>– w przypadku dziecka umieszczonego w rodzinie zastępczej zawodowej, rodzinie zastępczej niezawodowej lub rodzinnym domu dziecka</w:t>
      </w:r>
      <w:r w:rsidR="00187DB3" w:rsidRPr="008F74C4">
        <w:rPr>
          <w:rFonts w:ascii="Times New Roman" w:hAnsi="Times New Roman" w:cs="Times New Roman"/>
        </w:rPr>
        <w:t>.</w:t>
      </w:r>
    </w:p>
    <w:p w14:paraId="4D04F636" w14:textId="77777777" w:rsidR="00143AA1" w:rsidRPr="00187DB3" w:rsidRDefault="00143AA1" w:rsidP="00187DB3">
      <w:pPr>
        <w:spacing w:after="0"/>
        <w:ind w:left="720"/>
        <w:jc w:val="both"/>
        <w:rPr>
          <w:rFonts w:ascii="Times New Roman" w:hAnsi="Times New Roman" w:cs="Times New Roman"/>
        </w:rPr>
      </w:pPr>
    </w:p>
    <w:p w14:paraId="4127234B" w14:textId="35673B41" w:rsidR="00143AA1" w:rsidRPr="00187DB3" w:rsidRDefault="00143AA1" w:rsidP="00187DB3">
      <w:pPr>
        <w:spacing w:after="0"/>
        <w:jc w:val="both"/>
        <w:rPr>
          <w:rFonts w:ascii="Times New Roman" w:hAnsi="Times New Roman" w:cs="Times New Roman"/>
        </w:rPr>
      </w:pPr>
      <w:r w:rsidRPr="00187DB3">
        <w:rPr>
          <w:rFonts w:ascii="Times New Roman" w:hAnsi="Times New Roman" w:cs="Times New Roman"/>
          <w:bCs/>
        </w:rPr>
        <w:t xml:space="preserve">Ponadto rodzinie zastępczej oraz prowadzącemu rodzinny dom dziecka na dziecko legitymujące się orzeczeniem o niepełnosprawności lub orzeczeniem o znacznym lub umiarkowanym stopniu niepełnosprawności przysługuje </w:t>
      </w:r>
      <w:r w:rsidR="008A19B6" w:rsidRPr="00187DB3">
        <w:rPr>
          <w:rFonts w:ascii="Times New Roman" w:hAnsi="Times New Roman" w:cs="Times New Roman"/>
          <w:bCs/>
        </w:rPr>
        <w:t xml:space="preserve">dodatek nie niższy niż </w:t>
      </w:r>
      <w:r w:rsidR="008A19B6" w:rsidRPr="00187DB3">
        <w:rPr>
          <w:rFonts w:ascii="Times New Roman" w:hAnsi="Times New Roman" w:cs="Times New Roman"/>
          <w:bCs/>
          <w:u w:val="single"/>
        </w:rPr>
        <w:t xml:space="preserve">kwota </w:t>
      </w:r>
      <w:r w:rsidR="000351A2" w:rsidRPr="008F74C4">
        <w:rPr>
          <w:rFonts w:ascii="Times New Roman" w:hAnsi="Times New Roman" w:cs="Times New Roman"/>
          <w:bCs/>
          <w:u w:val="single"/>
        </w:rPr>
        <w:t>274</w:t>
      </w:r>
      <w:r w:rsidRPr="00187DB3">
        <w:rPr>
          <w:rFonts w:ascii="Times New Roman" w:hAnsi="Times New Roman" w:cs="Times New Roman"/>
          <w:bCs/>
          <w:u w:val="single"/>
        </w:rPr>
        <w:t xml:space="preserve"> zł miesięcznie</w:t>
      </w:r>
      <w:r w:rsidRPr="00187DB3">
        <w:rPr>
          <w:rFonts w:ascii="Times New Roman" w:hAnsi="Times New Roman" w:cs="Times New Roman"/>
          <w:bCs/>
        </w:rPr>
        <w:t xml:space="preserve"> na pokrycie zwiększonych kosztów utrzymania tego dziecka. </w:t>
      </w:r>
    </w:p>
    <w:p w14:paraId="7DB8436E" w14:textId="1EB7F50A" w:rsidR="00037B86" w:rsidRPr="00187DB3" w:rsidRDefault="00143AA1" w:rsidP="006A6C3B">
      <w:pPr>
        <w:spacing w:after="0"/>
        <w:jc w:val="both"/>
        <w:rPr>
          <w:rFonts w:ascii="Times New Roman" w:hAnsi="Times New Roman" w:cs="Times New Roman"/>
        </w:rPr>
      </w:pPr>
      <w:r w:rsidRPr="00187DB3">
        <w:rPr>
          <w:rFonts w:ascii="Times New Roman" w:hAnsi="Times New Roman" w:cs="Times New Roman"/>
          <w:bCs/>
        </w:rPr>
        <w:t xml:space="preserve">  </w:t>
      </w:r>
      <w:r w:rsidRPr="00187DB3">
        <w:rPr>
          <w:rFonts w:ascii="Times New Roman" w:hAnsi="Times New Roman" w:cs="Times New Roman"/>
        </w:rPr>
        <w:t xml:space="preserve">Osoby pełniące funkcję rodzinnej pieczy zastępczej </w:t>
      </w:r>
      <w:r w:rsidR="00E02039" w:rsidRPr="00187DB3">
        <w:rPr>
          <w:rFonts w:ascii="Times New Roman" w:hAnsi="Times New Roman" w:cs="Times New Roman"/>
        </w:rPr>
        <w:t>są wspierane w swoim funkcjonowaniu poprzez koordynator</w:t>
      </w:r>
      <w:r w:rsidR="00FB2ECA" w:rsidRPr="00187DB3">
        <w:rPr>
          <w:rFonts w:ascii="Times New Roman" w:hAnsi="Times New Roman" w:cs="Times New Roman"/>
        </w:rPr>
        <w:t xml:space="preserve">ów rodzinnej pieczy zastępczej i pracowników </w:t>
      </w:r>
      <w:r w:rsidR="003E4234" w:rsidRPr="00187DB3">
        <w:rPr>
          <w:rFonts w:ascii="Times New Roman" w:hAnsi="Times New Roman" w:cs="Times New Roman"/>
        </w:rPr>
        <w:t>o</w:t>
      </w:r>
      <w:r w:rsidR="00FB2ECA" w:rsidRPr="00187DB3">
        <w:rPr>
          <w:rFonts w:ascii="Times New Roman" w:hAnsi="Times New Roman" w:cs="Times New Roman"/>
        </w:rPr>
        <w:t xml:space="preserve">rganizatora rodzinnej pieczy zastępczej. </w:t>
      </w:r>
      <w:r w:rsidR="00E02039" w:rsidRPr="00187DB3">
        <w:rPr>
          <w:rFonts w:ascii="Times New Roman" w:hAnsi="Times New Roman" w:cs="Times New Roman"/>
        </w:rPr>
        <w:t>Koordynatorzy regularnie odwiedzają rodziny zastępcze.</w:t>
      </w:r>
      <w:r w:rsidR="00037B86" w:rsidRPr="00187DB3">
        <w:rPr>
          <w:rFonts w:ascii="Times New Roman" w:hAnsi="Times New Roman" w:cs="Times New Roman"/>
        </w:rPr>
        <w:t xml:space="preserve"> Do zadań koordynatora, zgodnie z art. 77.3 ustawy o wspieraniu rodziny i systemie pieczy zastępczej, należy w szczególności:</w:t>
      </w:r>
    </w:p>
    <w:p w14:paraId="6EE48BEF" w14:textId="5AF7A2EF"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udzielanie pomocy rodzinom zastępczym i prowadzącym rodzinne domy dziecka w realizacji zadań w</w:t>
      </w:r>
      <w:r w:rsidR="006A6C3B">
        <w:rPr>
          <w:rFonts w:ascii="Times New Roman" w:eastAsia="Times New Roman" w:hAnsi="Times New Roman" w:cs="Times New Roman"/>
        </w:rPr>
        <w:t>ynikających z pieczy zastępczej,</w:t>
      </w:r>
    </w:p>
    <w:p w14:paraId="3CA3657F" w14:textId="4E8BA7D4"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przygotowanie, we współpracy z odpowiednio rodziną zastępczą lub prowadzącym rodzinny dom dziecka oraz asystentem rodziny, a w przypadku, gdy rodzinie dziecka nie został przydzielony asystent rodziny – we współpracy z podmiotem organizującym pracę z rodziną, planu pomocy dziecku</w:t>
      </w:r>
      <w:r w:rsidR="00187DB3">
        <w:rPr>
          <w:rFonts w:ascii="Times New Roman" w:eastAsia="Times New Roman" w:hAnsi="Times New Roman" w:cs="Times New Roman"/>
        </w:rPr>
        <w:t>,</w:t>
      </w:r>
    </w:p>
    <w:p w14:paraId="4941FB6A" w14:textId="77949611"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pomoc rodzinom zastępczym oraz prowadzącym rodzinne domy dziecka w nawiązaniu wzajemnego kontaktu</w:t>
      </w:r>
      <w:r w:rsidR="00187DB3">
        <w:rPr>
          <w:rFonts w:ascii="Times New Roman" w:eastAsia="Times New Roman" w:hAnsi="Times New Roman" w:cs="Times New Roman"/>
        </w:rPr>
        <w:t>,</w:t>
      </w:r>
    </w:p>
    <w:p w14:paraId="3ADCCC7E" w14:textId="3BF73F55"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zapewnianie rodzinom zastępczym oraz prowadzącym rodzinne domy dziecka dostępu do specjalistycznej pomocy dla dzieci, w tym psychologicznej, reedukacyjnej i rehabilitacyjnej</w:t>
      </w:r>
      <w:r w:rsidR="00187DB3">
        <w:rPr>
          <w:rFonts w:ascii="Times New Roman" w:eastAsia="Times New Roman" w:hAnsi="Times New Roman" w:cs="Times New Roman"/>
        </w:rPr>
        <w:t>,</w:t>
      </w:r>
    </w:p>
    <w:p w14:paraId="193495E9" w14:textId="5E50058B"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zgłaszanie do ośrodków adopcyjnych informacji o dzieciach z uregulowaną sytuacją prawną, w celu poszukiwania dla nich rodzin przysposabiających</w:t>
      </w:r>
      <w:r w:rsidR="00187DB3">
        <w:rPr>
          <w:rFonts w:ascii="Times New Roman" w:eastAsia="Times New Roman" w:hAnsi="Times New Roman" w:cs="Times New Roman"/>
        </w:rPr>
        <w:t>,</w:t>
      </w:r>
    </w:p>
    <w:p w14:paraId="530AC638" w14:textId="518F3956"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udzielanie wsparcia pełnoletnim wychowankom rodzinnych form pieczy zastępczej</w:t>
      </w:r>
      <w:r w:rsidR="00187DB3">
        <w:rPr>
          <w:rFonts w:ascii="Times New Roman" w:eastAsia="Times New Roman" w:hAnsi="Times New Roman" w:cs="Times New Roman"/>
        </w:rPr>
        <w:t>,</w:t>
      </w:r>
    </w:p>
    <w:p w14:paraId="7BBF6BF1" w14:textId="77777777" w:rsidR="00037B86" w:rsidRPr="00187DB3" w:rsidRDefault="00037B86" w:rsidP="00187DB3">
      <w:pPr>
        <w:pStyle w:val="Akapitzlist"/>
        <w:numPr>
          <w:ilvl w:val="0"/>
          <w:numId w:val="27"/>
        </w:numPr>
        <w:spacing w:after="0"/>
        <w:jc w:val="both"/>
        <w:rPr>
          <w:rFonts w:ascii="Times New Roman" w:eastAsia="Times New Roman" w:hAnsi="Times New Roman" w:cs="Times New Roman"/>
        </w:rPr>
      </w:pPr>
      <w:r w:rsidRPr="00187DB3">
        <w:rPr>
          <w:rFonts w:ascii="Times New Roman" w:eastAsia="Times New Roman" w:hAnsi="Times New Roman" w:cs="Times New Roman"/>
        </w:rPr>
        <w:t>przedstawianie corocznego sprawozdania z efektów pracy organizatorowi rodzinnej pieczy zastępczej.</w:t>
      </w:r>
    </w:p>
    <w:p w14:paraId="0C06018F" w14:textId="563EA272" w:rsidR="00037B86" w:rsidRDefault="00E02039"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Ponadto osoby pełniące funkcję rodzinnej pieczy zastępczej mogą liczyć na</w:t>
      </w:r>
      <w:r w:rsidR="00037B86" w:rsidRPr="00187DB3">
        <w:rPr>
          <w:rFonts w:ascii="Times New Roman" w:hAnsi="Times New Roman" w:cs="Times New Roman"/>
        </w:rPr>
        <w:t xml:space="preserve"> po</w:t>
      </w:r>
      <w:r w:rsidR="005B21B7">
        <w:rPr>
          <w:rFonts w:ascii="Times New Roman" w:hAnsi="Times New Roman" w:cs="Times New Roman"/>
        </w:rPr>
        <w:t>moc w ramach psychologicznego</w:t>
      </w:r>
      <w:r w:rsidR="00037B86" w:rsidRPr="00187DB3">
        <w:rPr>
          <w:rFonts w:ascii="Times New Roman" w:hAnsi="Times New Roman" w:cs="Times New Roman"/>
        </w:rPr>
        <w:t xml:space="preserve"> poradnictwa specjalistycznego.</w:t>
      </w:r>
    </w:p>
    <w:p w14:paraId="460B34E4" w14:textId="77777777" w:rsidR="006A6C3B" w:rsidRPr="00187DB3" w:rsidRDefault="006A6C3B" w:rsidP="00187DB3">
      <w:pPr>
        <w:autoSpaceDE w:val="0"/>
        <w:autoSpaceDN w:val="0"/>
        <w:adjustRightInd w:val="0"/>
        <w:spacing w:after="0"/>
        <w:jc w:val="both"/>
        <w:rPr>
          <w:rFonts w:ascii="Times New Roman" w:hAnsi="Times New Roman" w:cs="Times New Roman"/>
        </w:rPr>
      </w:pPr>
    </w:p>
    <w:p w14:paraId="3EB858B4" w14:textId="30886611" w:rsidR="004C0ED8" w:rsidRDefault="004C0ED8" w:rsidP="006A6C3B">
      <w:pPr>
        <w:pStyle w:val="Akapitzlist"/>
        <w:numPr>
          <w:ilvl w:val="1"/>
          <w:numId w:val="29"/>
        </w:numPr>
        <w:autoSpaceDE w:val="0"/>
        <w:autoSpaceDN w:val="0"/>
        <w:adjustRightInd w:val="0"/>
        <w:spacing w:after="0" w:line="240" w:lineRule="auto"/>
        <w:ind w:left="397" w:hanging="397"/>
        <w:rPr>
          <w:rFonts w:ascii="Times New Roman" w:hAnsi="Times New Roman" w:cs="Times New Roman"/>
          <w:b/>
          <w:sz w:val="24"/>
          <w:szCs w:val="24"/>
        </w:rPr>
      </w:pPr>
      <w:r w:rsidRPr="006A6C3B">
        <w:rPr>
          <w:rFonts w:ascii="Times New Roman" w:hAnsi="Times New Roman" w:cs="Times New Roman"/>
          <w:b/>
          <w:sz w:val="24"/>
          <w:szCs w:val="24"/>
        </w:rPr>
        <w:t>Rodziny zastępcze w Powiecie Żarskim</w:t>
      </w:r>
    </w:p>
    <w:p w14:paraId="2608558F" w14:textId="77777777" w:rsidR="008F74C4" w:rsidRPr="006A6C3B" w:rsidRDefault="008F74C4" w:rsidP="008F74C4">
      <w:pPr>
        <w:pStyle w:val="Akapitzlist"/>
        <w:autoSpaceDE w:val="0"/>
        <w:autoSpaceDN w:val="0"/>
        <w:adjustRightInd w:val="0"/>
        <w:spacing w:after="0" w:line="240" w:lineRule="auto"/>
        <w:ind w:left="397"/>
        <w:rPr>
          <w:rFonts w:ascii="Times New Roman" w:hAnsi="Times New Roman" w:cs="Times New Roman"/>
          <w:b/>
          <w:sz w:val="24"/>
          <w:szCs w:val="24"/>
        </w:rPr>
      </w:pPr>
    </w:p>
    <w:p w14:paraId="412FC443" w14:textId="77777777" w:rsidR="00F4327E" w:rsidRDefault="00F4327E" w:rsidP="00143AA1">
      <w:pPr>
        <w:autoSpaceDE w:val="0"/>
        <w:autoSpaceDN w:val="0"/>
        <w:adjustRightInd w:val="0"/>
        <w:spacing w:after="0" w:line="240" w:lineRule="auto"/>
        <w:jc w:val="both"/>
        <w:rPr>
          <w:rFonts w:ascii="Times New Roman" w:hAnsi="Times New Roman" w:cs="Times New Roman"/>
          <w:sz w:val="24"/>
          <w:szCs w:val="24"/>
        </w:rPr>
      </w:pPr>
    </w:p>
    <w:p w14:paraId="05D6355F" w14:textId="7C91600B" w:rsidR="00E35CE6" w:rsidRPr="006A6C3B" w:rsidRDefault="00E35CE6" w:rsidP="00187DB3">
      <w:pPr>
        <w:autoSpaceDE w:val="0"/>
        <w:autoSpaceDN w:val="0"/>
        <w:adjustRightInd w:val="0"/>
        <w:spacing w:after="0"/>
        <w:jc w:val="both"/>
        <w:rPr>
          <w:rFonts w:ascii="Times New Roman" w:hAnsi="Times New Roman" w:cs="Times New Roman"/>
          <w:i/>
          <w:iCs/>
          <w:sz w:val="20"/>
          <w:szCs w:val="20"/>
        </w:rPr>
      </w:pPr>
      <w:r w:rsidRPr="006A6C3B">
        <w:rPr>
          <w:rFonts w:ascii="Times New Roman" w:hAnsi="Times New Roman" w:cs="Times New Roman"/>
          <w:b/>
          <w:i/>
          <w:iCs/>
          <w:sz w:val="20"/>
          <w:szCs w:val="20"/>
        </w:rPr>
        <w:t>Tabela nr 1</w:t>
      </w:r>
      <w:r w:rsidR="00043155" w:rsidRPr="006A6C3B">
        <w:rPr>
          <w:rFonts w:ascii="Times New Roman" w:hAnsi="Times New Roman" w:cs="Times New Roman"/>
          <w:b/>
          <w:i/>
          <w:iCs/>
          <w:sz w:val="20"/>
          <w:szCs w:val="20"/>
        </w:rPr>
        <w:t>:</w:t>
      </w:r>
      <w:r w:rsidR="00043155" w:rsidRPr="006A6C3B">
        <w:rPr>
          <w:rFonts w:ascii="Times New Roman" w:hAnsi="Times New Roman" w:cs="Times New Roman"/>
          <w:i/>
          <w:iCs/>
          <w:sz w:val="20"/>
          <w:szCs w:val="20"/>
        </w:rPr>
        <w:t xml:space="preserve"> </w:t>
      </w:r>
      <w:r w:rsidRPr="006A6C3B">
        <w:rPr>
          <w:rFonts w:ascii="Times New Roman" w:hAnsi="Times New Roman" w:cs="Times New Roman"/>
          <w:i/>
          <w:iCs/>
          <w:sz w:val="20"/>
          <w:szCs w:val="20"/>
        </w:rPr>
        <w:t xml:space="preserve">Liczba rodzin zastępczych w Powiecie Żarskim w latach </w:t>
      </w:r>
      <w:r w:rsidR="000E22D5" w:rsidRPr="006A6C3B">
        <w:rPr>
          <w:rFonts w:ascii="Times New Roman" w:hAnsi="Times New Roman" w:cs="Times New Roman"/>
          <w:i/>
          <w:iCs/>
          <w:sz w:val="20"/>
          <w:szCs w:val="20"/>
        </w:rPr>
        <w:t>20</w:t>
      </w:r>
      <w:r w:rsidR="002101DC">
        <w:rPr>
          <w:rFonts w:ascii="Times New Roman" w:hAnsi="Times New Roman" w:cs="Times New Roman"/>
          <w:i/>
          <w:iCs/>
          <w:sz w:val="20"/>
          <w:szCs w:val="20"/>
        </w:rPr>
        <w:t>21</w:t>
      </w:r>
      <w:r w:rsidR="00C507AD" w:rsidRPr="006A6C3B">
        <w:rPr>
          <w:rFonts w:ascii="Times New Roman" w:hAnsi="Times New Roman" w:cs="Times New Roman"/>
          <w:i/>
          <w:iCs/>
          <w:sz w:val="20"/>
          <w:szCs w:val="20"/>
        </w:rPr>
        <w:t>-</w:t>
      </w:r>
      <w:r w:rsidR="000E22D5" w:rsidRPr="006A6C3B">
        <w:rPr>
          <w:rFonts w:ascii="Times New Roman" w:hAnsi="Times New Roman" w:cs="Times New Roman"/>
          <w:i/>
          <w:iCs/>
          <w:sz w:val="20"/>
          <w:szCs w:val="20"/>
        </w:rPr>
        <w:t>202</w:t>
      </w:r>
      <w:r w:rsidR="002101DC">
        <w:rPr>
          <w:rFonts w:ascii="Times New Roman" w:hAnsi="Times New Roman" w:cs="Times New Roman"/>
          <w:i/>
          <w:iCs/>
          <w:sz w:val="20"/>
          <w:szCs w:val="20"/>
        </w:rPr>
        <w:t>3</w:t>
      </w:r>
    </w:p>
    <w:tbl>
      <w:tblPr>
        <w:tblStyle w:val="Tabela-Siatka1"/>
        <w:tblW w:w="9428" w:type="dxa"/>
        <w:jc w:val="center"/>
        <w:tblLook w:val="04A0" w:firstRow="1" w:lastRow="0" w:firstColumn="1" w:lastColumn="0" w:noHBand="0" w:noVBand="1"/>
      </w:tblPr>
      <w:tblGrid>
        <w:gridCol w:w="2357"/>
        <w:gridCol w:w="2357"/>
        <w:gridCol w:w="2357"/>
        <w:gridCol w:w="2357"/>
      </w:tblGrid>
      <w:tr w:rsidR="00E35CE6" w:rsidRPr="002E1870" w14:paraId="3356E155" w14:textId="77777777" w:rsidTr="002F2E93">
        <w:trPr>
          <w:trHeight w:val="450"/>
          <w:jc w:val="center"/>
        </w:trPr>
        <w:tc>
          <w:tcPr>
            <w:tcW w:w="2357" w:type="dxa"/>
            <w:shd w:val="clear" w:color="auto" w:fill="D9D9D9" w:themeFill="background1" w:themeFillShade="D9"/>
          </w:tcPr>
          <w:p w14:paraId="05CA28E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Rodziny zastępcze</w:t>
            </w:r>
          </w:p>
        </w:tc>
        <w:tc>
          <w:tcPr>
            <w:tcW w:w="2357" w:type="dxa"/>
            <w:shd w:val="clear" w:color="auto" w:fill="D9D9D9" w:themeFill="background1" w:themeFillShade="D9"/>
          </w:tcPr>
          <w:p w14:paraId="378FB98D" w14:textId="47575BF4" w:rsidR="00E35CE6" w:rsidRPr="002E1870" w:rsidRDefault="00C507AD"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20</w:t>
            </w:r>
            <w:r w:rsidR="002101DC">
              <w:rPr>
                <w:rFonts w:ascii="Times New Roman" w:hAnsi="Times New Roman" w:cs="Times New Roman"/>
                <w:b/>
              </w:rPr>
              <w:t>21</w:t>
            </w:r>
          </w:p>
        </w:tc>
        <w:tc>
          <w:tcPr>
            <w:tcW w:w="2357" w:type="dxa"/>
            <w:shd w:val="clear" w:color="auto" w:fill="D9D9D9" w:themeFill="background1" w:themeFillShade="D9"/>
          </w:tcPr>
          <w:p w14:paraId="1FCE2054" w14:textId="69BC558B"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w:t>
            </w:r>
            <w:r w:rsidR="00C507AD" w:rsidRPr="002E1870">
              <w:rPr>
                <w:rFonts w:ascii="Times New Roman" w:hAnsi="Times New Roman" w:cs="Times New Roman"/>
                <w:b/>
              </w:rPr>
              <w:t>0</w:t>
            </w:r>
            <w:r w:rsidR="002101DC">
              <w:rPr>
                <w:rFonts w:ascii="Times New Roman" w:hAnsi="Times New Roman" w:cs="Times New Roman"/>
                <w:b/>
              </w:rPr>
              <w:t>22</w:t>
            </w:r>
          </w:p>
        </w:tc>
        <w:tc>
          <w:tcPr>
            <w:tcW w:w="2357" w:type="dxa"/>
            <w:shd w:val="clear" w:color="auto" w:fill="D9D9D9" w:themeFill="background1" w:themeFillShade="D9"/>
          </w:tcPr>
          <w:p w14:paraId="3E613C66" w14:textId="7472BDC0" w:rsidR="002E1870" w:rsidRPr="002E1870" w:rsidRDefault="00C507AD" w:rsidP="00461BA8">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20</w:t>
            </w:r>
            <w:r w:rsidR="00461BA8">
              <w:rPr>
                <w:rFonts w:ascii="Times New Roman" w:hAnsi="Times New Roman" w:cs="Times New Roman"/>
                <w:b/>
              </w:rPr>
              <w:t>2</w:t>
            </w:r>
            <w:r w:rsidR="002101DC">
              <w:rPr>
                <w:rFonts w:ascii="Times New Roman" w:hAnsi="Times New Roman" w:cs="Times New Roman"/>
                <w:b/>
              </w:rPr>
              <w:t>3</w:t>
            </w:r>
          </w:p>
        </w:tc>
      </w:tr>
      <w:tr w:rsidR="00E35CE6" w:rsidRPr="002E1870" w14:paraId="109FFCF2" w14:textId="77777777" w:rsidTr="00187DB3">
        <w:trPr>
          <w:trHeight w:val="265"/>
          <w:jc w:val="center"/>
        </w:trPr>
        <w:tc>
          <w:tcPr>
            <w:tcW w:w="2357" w:type="dxa"/>
          </w:tcPr>
          <w:p w14:paraId="270F504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zawodowe</w:t>
            </w:r>
          </w:p>
        </w:tc>
        <w:tc>
          <w:tcPr>
            <w:tcW w:w="2357" w:type="dxa"/>
          </w:tcPr>
          <w:p w14:paraId="11875178" w14:textId="565B4073"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8</w:t>
            </w:r>
          </w:p>
        </w:tc>
        <w:tc>
          <w:tcPr>
            <w:tcW w:w="2357" w:type="dxa"/>
          </w:tcPr>
          <w:p w14:paraId="0F4D1960" w14:textId="44EADEFE"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w:t>
            </w:r>
          </w:p>
        </w:tc>
        <w:tc>
          <w:tcPr>
            <w:tcW w:w="2357" w:type="dxa"/>
          </w:tcPr>
          <w:p w14:paraId="1BD334DF" w14:textId="022F647B"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10</w:t>
            </w:r>
          </w:p>
        </w:tc>
      </w:tr>
      <w:tr w:rsidR="00E35CE6" w:rsidRPr="002E1870" w14:paraId="43BE7764" w14:textId="77777777" w:rsidTr="00187DB3">
        <w:trPr>
          <w:trHeight w:val="279"/>
          <w:jc w:val="center"/>
        </w:trPr>
        <w:tc>
          <w:tcPr>
            <w:tcW w:w="2357" w:type="dxa"/>
          </w:tcPr>
          <w:p w14:paraId="64B790A6"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pogotowia rodzinne</w:t>
            </w:r>
          </w:p>
        </w:tc>
        <w:tc>
          <w:tcPr>
            <w:tcW w:w="2357" w:type="dxa"/>
          </w:tcPr>
          <w:p w14:paraId="71352E1B" w14:textId="05C453D2"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w:t>
            </w:r>
          </w:p>
        </w:tc>
        <w:tc>
          <w:tcPr>
            <w:tcW w:w="2357" w:type="dxa"/>
          </w:tcPr>
          <w:p w14:paraId="2036C10A" w14:textId="01799849"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w:t>
            </w:r>
          </w:p>
        </w:tc>
        <w:tc>
          <w:tcPr>
            <w:tcW w:w="2357" w:type="dxa"/>
          </w:tcPr>
          <w:p w14:paraId="6F986097" w14:textId="6F2E7196"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w:t>
            </w:r>
          </w:p>
        </w:tc>
      </w:tr>
      <w:tr w:rsidR="00E35CE6" w:rsidRPr="002E1870" w14:paraId="70F93F7A" w14:textId="77777777" w:rsidTr="00187DB3">
        <w:trPr>
          <w:trHeight w:val="279"/>
          <w:jc w:val="center"/>
        </w:trPr>
        <w:tc>
          <w:tcPr>
            <w:tcW w:w="2357" w:type="dxa"/>
          </w:tcPr>
          <w:p w14:paraId="7CF71EF3"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niezawodowe</w:t>
            </w:r>
          </w:p>
        </w:tc>
        <w:tc>
          <w:tcPr>
            <w:tcW w:w="2357" w:type="dxa"/>
          </w:tcPr>
          <w:p w14:paraId="2F6B5880" w14:textId="60A5DEA5"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40</w:t>
            </w:r>
          </w:p>
        </w:tc>
        <w:tc>
          <w:tcPr>
            <w:tcW w:w="2357" w:type="dxa"/>
          </w:tcPr>
          <w:p w14:paraId="442EE2AB" w14:textId="59EBC4D4"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38</w:t>
            </w:r>
          </w:p>
        </w:tc>
        <w:tc>
          <w:tcPr>
            <w:tcW w:w="2357" w:type="dxa"/>
          </w:tcPr>
          <w:p w14:paraId="55BA8E7D" w14:textId="7F8FEF55"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38</w:t>
            </w:r>
          </w:p>
        </w:tc>
      </w:tr>
      <w:tr w:rsidR="00E35CE6" w:rsidRPr="002E1870" w14:paraId="71268FFE" w14:textId="77777777" w:rsidTr="00187DB3">
        <w:trPr>
          <w:trHeight w:val="265"/>
          <w:jc w:val="center"/>
        </w:trPr>
        <w:tc>
          <w:tcPr>
            <w:tcW w:w="2357" w:type="dxa"/>
            <w:tcBorders>
              <w:bottom w:val="single" w:sz="12" w:space="0" w:color="000000" w:themeColor="text1"/>
            </w:tcBorders>
          </w:tcPr>
          <w:p w14:paraId="25052501"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spokrewnione</w:t>
            </w:r>
          </w:p>
        </w:tc>
        <w:tc>
          <w:tcPr>
            <w:tcW w:w="2357" w:type="dxa"/>
            <w:tcBorders>
              <w:bottom w:val="single" w:sz="12" w:space="0" w:color="000000" w:themeColor="text1"/>
            </w:tcBorders>
          </w:tcPr>
          <w:p w14:paraId="5169709A" w14:textId="443616CE"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70</w:t>
            </w:r>
          </w:p>
        </w:tc>
        <w:tc>
          <w:tcPr>
            <w:tcW w:w="2357" w:type="dxa"/>
            <w:tcBorders>
              <w:bottom w:val="single" w:sz="12" w:space="0" w:color="000000" w:themeColor="text1"/>
            </w:tcBorders>
          </w:tcPr>
          <w:p w14:paraId="5511AA99" w14:textId="649C8DBC" w:rsidR="00E35CE6"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74</w:t>
            </w:r>
          </w:p>
        </w:tc>
        <w:tc>
          <w:tcPr>
            <w:tcW w:w="2357" w:type="dxa"/>
            <w:tcBorders>
              <w:bottom w:val="single" w:sz="12" w:space="0" w:color="000000" w:themeColor="text1"/>
            </w:tcBorders>
          </w:tcPr>
          <w:p w14:paraId="21CA8394" w14:textId="278AADFC" w:rsidR="00FB2ECA" w:rsidRPr="002E1870" w:rsidRDefault="0066458F"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87</w:t>
            </w:r>
          </w:p>
        </w:tc>
      </w:tr>
      <w:tr w:rsidR="00E35CE6" w:rsidRPr="002E1870" w14:paraId="6E9E61D6" w14:textId="77777777" w:rsidTr="00187DB3">
        <w:trPr>
          <w:trHeight w:val="279"/>
          <w:jc w:val="center"/>
        </w:trPr>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6EEB32" w14:textId="77777777" w:rsidR="00E35CE6" w:rsidRPr="002E1870" w:rsidRDefault="00E35CE6" w:rsidP="00187DB3">
            <w:pPr>
              <w:autoSpaceDE w:val="0"/>
              <w:autoSpaceDN w:val="0"/>
              <w:adjustRightInd w:val="0"/>
              <w:spacing w:line="276" w:lineRule="auto"/>
              <w:jc w:val="center"/>
              <w:rPr>
                <w:rFonts w:ascii="Times New Roman" w:hAnsi="Times New Roman" w:cs="Times New Roman"/>
                <w:b/>
              </w:rPr>
            </w:pPr>
            <w:r w:rsidRPr="002E1870">
              <w:rPr>
                <w:rFonts w:ascii="Times New Roman" w:hAnsi="Times New Roman" w:cs="Times New Roman"/>
                <w:b/>
              </w:rPr>
              <w:t>ogółem</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41DAF9" w14:textId="7FF8D2D1" w:rsidR="00E35CE6" w:rsidRPr="002E1870" w:rsidRDefault="0066458F"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119</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7A3509" w14:textId="6188E5C5" w:rsidR="00E35CE6" w:rsidRPr="002E1870" w:rsidRDefault="0066458F"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122</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51650D" w14:textId="5729B1EB" w:rsidR="00FB2ECA" w:rsidRPr="002E1870" w:rsidRDefault="0066458F"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136</w:t>
            </w:r>
          </w:p>
        </w:tc>
      </w:tr>
    </w:tbl>
    <w:p w14:paraId="4D1C3ED6" w14:textId="39B74B2B" w:rsidR="005027D2" w:rsidRPr="00187DB3" w:rsidRDefault="00E35CE6"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 xml:space="preserve">źródło: sprawozdawczość PCPR </w:t>
      </w:r>
      <w:r w:rsidR="00C507AD" w:rsidRPr="00187DB3">
        <w:rPr>
          <w:rFonts w:ascii="Times New Roman" w:hAnsi="Times New Roman" w:cs="Times New Roman"/>
          <w:i/>
          <w:iCs/>
          <w:sz w:val="16"/>
          <w:szCs w:val="16"/>
        </w:rPr>
        <w:t>Żar</w:t>
      </w:r>
      <w:r w:rsidR="0022199A" w:rsidRPr="00187DB3">
        <w:rPr>
          <w:rFonts w:ascii="Times New Roman" w:hAnsi="Times New Roman" w:cs="Times New Roman"/>
          <w:i/>
          <w:iCs/>
          <w:sz w:val="16"/>
          <w:szCs w:val="16"/>
        </w:rPr>
        <w:t>y</w:t>
      </w:r>
      <w:r w:rsidR="008F74C4">
        <w:rPr>
          <w:rFonts w:ascii="Times New Roman" w:hAnsi="Times New Roman" w:cs="Times New Roman"/>
          <w:i/>
          <w:iCs/>
          <w:sz w:val="16"/>
          <w:szCs w:val="16"/>
        </w:rPr>
        <w:t xml:space="preserve"> (GUS)</w:t>
      </w:r>
    </w:p>
    <w:p w14:paraId="4FA36764" w14:textId="77777777" w:rsidR="005D063B" w:rsidRPr="00187DB3" w:rsidRDefault="005D063B" w:rsidP="00187DB3">
      <w:pPr>
        <w:autoSpaceDE w:val="0"/>
        <w:autoSpaceDN w:val="0"/>
        <w:adjustRightInd w:val="0"/>
        <w:spacing w:after="0"/>
        <w:jc w:val="both"/>
        <w:rPr>
          <w:rFonts w:ascii="Times New Roman" w:hAnsi="Times New Roman" w:cs="Times New Roman"/>
          <w:b/>
          <w:i/>
          <w:iCs/>
          <w:noProof/>
          <w:sz w:val="16"/>
          <w:szCs w:val="16"/>
        </w:rPr>
      </w:pPr>
    </w:p>
    <w:p w14:paraId="4AC24464" w14:textId="19340751" w:rsidR="00F878F7" w:rsidRPr="00187DB3" w:rsidRDefault="00CA56F8"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Liczba rodzin zastępczych w </w:t>
      </w:r>
      <w:r w:rsidR="000B177D" w:rsidRPr="00187DB3">
        <w:rPr>
          <w:rFonts w:ascii="Times New Roman" w:hAnsi="Times New Roman" w:cs="Times New Roman"/>
        </w:rPr>
        <w:t>P</w:t>
      </w:r>
      <w:r w:rsidRPr="00187DB3">
        <w:rPr>
          <w:rFonts w:ascii="Times New Roman" w:hAnsi="Times New Roman" w:cs="Times New Roman"/>
        </w:rPr>
        <w:t xml:space="preserve">owiecie </w:t>
      </w:r>
      <w:r w:rsidR="000B177D" w:rsidRPr="00187DB3">
        <w:rPr>
          <w:rFonts w:ascii="Times New Roman" w:hAnsi="Times New Roman" w:cs="Times New Roman"/>
        </w:rPr>
        <w:t>Ż</w:t>
      </w:r>
      <w:r w:rsidRPr="00187DB3">
        <w:rPr>
          <w:rFonts w:ascii="Times New Roman" w:hAnsi="Times New Roman" w:cs="Times New Roman"/>
        </w:rPr>
        <w:t>arskim w latach 20</w:t>
      </w:r>
      <w:r w:rsidR="002E675D">
        <w:rPr>
          <w:rFonts w:ascii="Times New Roman" w:hAnsi="Times New Roman" w:cs="Times New Roman"/>
        </w:rPr>
        <w:t>21</w:t>
      </w:r>
      <w:r w:rsidRPr="00187DB3">
        <w:rPr>
          <w:rFonts w:ascii="Times New Roman" w:hAnsi="Times New Roman" w:cs="Times New Roman"/>
        </w:rPr>
        <w:t xml:space="preserve"> – 20</w:t>
      </w:r>
      <w:r w:rsidR="00034960" w:rsidRPr="00187DB3">
        <w:rPr>
          <w:rFonts w:ascii="Times New Roman" w:hAnsi="Times New Roman" w:cs="Times New Roman"/>
        </w:rPr>
        <w:t>2</w:t>
      </w:r>
      <w:r w:rsidR="0066458F">
        <w:rPr>
          <w:rFonts w:ascii="Times New Roman" w:hAnsi="Times New Roman" w:cs="Times New Roman"/>
        </w:rPr>
        <w:t>2</w:t>
      </w:r>
      <w:r w:rsidRPr="00187DB3">
        <w:rPr>
          <w:rFonts w:ascii="Times New Roman" w:hAnsi="Times New Roman" w:cs="Times New Roman"/>
        </w:rPr>
        <w:t xml:space="preserve"> utrzymywała się na podobnym poziomie.</w:t>
      </w:r>
      <w:r w:rsidR="002E675D">
        <w:rPr>
          <w:rFonts w:ascii="Times New Roman" w:hAnsi="Times New Roman" w:cs="Times New Roman"/>
        </w:rPr>
        <w:t xml:space="preserve"> </w:t>
      </w:r>
      <w:r w:rsidR="0066458F">
        <w:rPr>
          <w:rFonts w:ascii="Times New Roman" w:hAnsi="Times New Roman" w:cs="Times New Roman"/>
        </w:rPr>
        <w:t>Wzrost liczby rodzin spokrewnionych nastąpił w roku 2023.</w:t>
      </w:r>
      <w:r w:rsidR="002E675D">
        <w:rPr>
          <w:rFonts w:ascii="Times New Roman" w:hAnsi="Times New Roman" w:cs="Times New Roman"/>
        </w:rPr>
        <w:t xml:space="preserve"> </w:t>
      </w:r>
      <w:r w:rsidRPr="00187DB3">
        <w:rPr>
          <w:rFonts w:ascii="Times New Roman" w:hAnsi="Times New Roman" w:cs="Times New Roman"/>
        </w:rPr>
        <w:t xml:space="preserve"> Zdecydowaną większość wszystkich rodzin stanowiły i nadal stanowią rodziny zastępcze spokrewnione</w:t>
      </w:r>
      <w:r w:rsidR="00034960" w:rsidRPr="00187DB3">
        <w:rPr>
          <w:rFonts w:ascii="Times New Roman" w:hAnsi="Times New Roman" w:cs="Times New Roman"/>
        </w:rPr>
        <w:t>,</w:t>
      </w:r>
      <w:r w:rsidRPr="00187DB3">
        <w:rPr>
          <w:rFonts w:ascii="Times New Roman" w:hAnsi="Times New Roman" w:cs="Times New Roman"/>
        </w:rPr>
        <w:t xml:space="preserve"> następnie </w:t>
      </w:r>
      <w:r w:rsidR="00665AD3" w:rsidRPr="00187DB3">
        <w:rPr>
          <w:rFonts w:ascii="Times New Roman" w:hAnsi="Times New Roman" w:cs="Times New Roman"/>
        </w:rPr>
        <w:t>rodziny zastępcze niezawodowe.</w:t>
      </w:r>
      <w:r w:rsidR="00187DB3">
        <w:rPr>
          <w:rFonts w:ascii="Times New Roman" w:hAnsi="Times New Roman" w:cs="Times New Roman"/>
        </w:rPr>
        <w:t xml:space="preserve"> </w:t>
      </w:r>
      <w:r w:rsidR="00034960" w:rsidRPr="00187DB3">
        <w:rPr>
          <w:rFonts w:ascii="Times New Roman" w:hAnsi="Times New Roman" w:cs="Times New Roman"/>
        </w:rPr>
        <w:t>W 20</w:t>
      </w:r>
      <w:r w:rsidR="0066458F">
        <w:rPr>
          <w:rFonts w:ascii="Times New Roman" w:hAnsi="Times New Roman" w:cs="Times New Roman"/>
        </w:rPr>
        <w:t xml:space="preserve">23 </w:t>
      </w:r>
      <w:r w:rsidR="00034960" w:rsidRPr="00187DB3">
        <w:rPr>
          <w:rFonts w:ascii="Times New Roman" w:hAnsi="Times New Roman" w:cs="Times New Roman"/>
        </w:rPr>
        <w:t>r.</w:t>
      </w:r>
      <w:r w:rsidR="0066458F">
        <w:rPr>
          <w:rFonts w:ascii="Times New Roman" w:hAnsi="Times New Roman" w:cs="Times New Roman"/>
        </w:rPr>
        <w:t xml:space="preserve"> wzrosła</w:t>
      </w:r>
      <w:r w:rsidR="00034960" w:rsidRPr="00187DB3">
        <w:rPr>
          <w:rFonts w:ascii="Times New Roman" w:hAnsi="Times New Roman" w:cs="Times New Roman"/>
        </w:rPr>
        <w:t xml:space="preserve"> liczba rodzin zastępczych zawodowych  z </w:t>
      </w:r>
      <w:r w:rsidR="0066458F">
        <w:rPr>
          <w:rFonts w:ascii="Times New Roman" w:hAnsi="Times New Roman" w:cs="Times New Roman"/>
        </w:rPr>
        <w:t>8</w:t>
      </w:r>
      <w:r w:rsidR="00034960" w:rsidRPr="00187DB3">
        <w:rPr>
          <w:rFonts w:ascii="Times New Roman" w:hAnsi="Times New Roman" w:cs="Times New Roman"/>
        </w:rPr>
        <w:t xml:space="preserve"> do </w:t>
      </w:r>
      <w:r w:rsidR="0066458F">
        <w:rPr>
          <w:rFonts w:ascii="Times New Roman" w:hAnsi="Times New Roman" w:cs="Times New Roman"/>
        </w:rPr>
        <w:t>10</w:t>
      </w:r>
      <w:r w:rsidR="00034960" w:rsidRPr="00187DB3">
        <w:rPr>
          <w:rFonts w:ascii="Times New Roman" w:hAnsi="Times New Roman" w:cs="Times New Roman"/>
        </w:rPr>
        <w:t xml:space="preserve">. </w:t>
      </w:r>
      <w:r w:rsidR="0066458F">
        <w:rPr>
          <w:rFonts w:ascii="Times New Roman" w:hAnsi="Times New Roman" w:cs="Times New Roman"/>
        </w:rPr>
        <w:t xml:space="preserve">Nie uległa zmianie liczba rodzin zawodowych pełniących funkcję pogotowia rodzinnego. </w:t>
      </w:r>
      <w:r w:rsidR="00034960" w:rsidRPr="00187DB3">
        <w:rPr>
          <w:rFonts w:ascii="Times New Roman" w:hAnsi="Times New Roman" w:cs="Times New Roman"/>
        </w:rPr>
        <w:t>Wykaz wszystkich utworzonych na terenie Powiatu Żarskiego rodzin zastępczych obrazuje poniższa tabe</w:t>
      </w:r>
      <w:r w:rsidR="00187DB3">
        <w:rPr>
          <w:rFonts w:ascii="Times New Roman" w:hAnsi="Times New Roman" w:cs="Times New Roman"/>
        </w:rPr>
        <w:t>la.</w:t>
      </w:r>
      <w:r w:rsidR="00034960" w:rsidRPr="00187DB3">
        <w:rPr>
          <w:rFonts w:ascii="Times New Roman" w:hAnsi="Times New Roman" w:cs="Times New Roman"/>
        </w:rPr>
        <w:t xml:space="preserve"> </w:t>
      </w:r>
    </w:p>
    <w:p w14:paraId="751E4340" w14:textId="77777777" w:rsidR="009A0528" w:rsidRPr="00187DB3" w:rsidRDefault="009A0528" w:rsidP="00187DB3">
      <w:pPr>
        <w:autoSpaceDE w:val="0"/>
        <w:autoSpaceDN w:val="0"/>
        <w:adjustRightInd w:val="0"/>
        <w:spacing w:after="0"/>
        <w:jc w:val="both"/>
        <w:rPr>
          <w:rFonts w:ascii="Times New Roman" w:hAnsi="Times New Roman" w:cs="Times New Roman"/>
          <w:b/>
        </w:rPr>
      </w:pPr>
    </w:p>
    <w:p w14:paraId="6E5F3FEE" w14:textId="25DC4E30" w:rsidR="00F878F7" w:rsidRPr="002E1870" w:rsidRDefault="00F878F7" w:rsidP="00187DB3">
      <w:pPr>
        <w:autoSpaceDE w:val="0"/>
        <w:autoSpaceDN w:val="0"/>
        <w:adjustRightInd w:val="0"/>
        <w:spacing w:after="0"/>
        <w:jc w:val="both"/>
        <w:rPr>
          <w:rFonts w:ascii="Times New Roman" w:hAnsi="Times New Roman" w:cs="Times New Roman"/>
          <w:i/>
          <w:iCs/>
          <w:sz w:val="20"/>
          <w:szCs w:val="20"/>
        </w:rPr>
      </w:pPr>
      <w:r w:rsidRPr="002E1870">
        <w:rPr>
          <w:rFonts w:ascii="Times New Roman" w:hAnsi="Times New Roman" w:cs="Times New Roman"/>
          <w:b/>
          <w:i/>
          <w:iCs/>
          <w:sz w:val="20"/>
          <w:szCs w:val="20"/>
        </w:rPr>
        <w:t xml:space="preserve">Tabela nr 2: </w:t>
      </w:r>
      <w:r w:rsidRPr="002E1870">
        <w:rPr>
          <w:rFonts w:ascii="Times New Roman" w:hAnsi="Times New Roman" w:cs="Times New Roman"/>
          <w:i/>
          <w:iCs/>
          <w:sz w:val="20"/>
          <w:szCs w:val="20"/>
        </w:rPr>
        <w:t xml:space="preserve">Liczba </w:t>
      </w:r>
      <w:r w:rsidR="00CA56F8" w:rsidRPr="002E1870">
        <w:rPr>
          <w:rFonts w:ascii="Times New Roman" w:hAnsi="Times New Roman" w:cs="Times New Roman"/>
          <w:i/>
          <w:iCs/>
          <w:sz w:val="20"/>
          <w:szCs w:val="20"/>
        </w:rPr>
        <w:t xml:space="preserve">utworzonych </w:t>
      </w:r>
      <w:r w:rsidRPr="002E1870">
        <w:rPr>
          <w:rFonts w:ascii="Times New Roman" w:hAnsi="Times New Roman" w:cs="Times New Roman"/>
          <w:i/>
          <w:iCs/>
          <w:sz w:val="20"/>
          <w:szCs w:val="20"/>
        </w:rPr>
        <w:t>rodzin zastępczych na terenie Powiatu Żarskiego w latach 20</w:t>
      </w:r>
      <w:r w:rsidR="00670CC4">
        <w:rPr>
          <w:rFonts w:ascii="Times New Roman" w:hAnsi="Times New Roman" w:cs="Times New Roman"/>
          <w:i/>
          <w:iCs/>
          <w:sz w:val="20"/>
          <w:szCs w:val="20"/>
        </w:rPr>
        <w:t>21</w:t>
      </w:r>
      <w:r w:rsidRPr="002E1870">
        <w:rPr>
          <w:rFonts w:ascii="Times New Roman" w:hAnsi="Times New Roman" w:cs="Times New Roman"/>
          <w:i/>
          <w:iCs/>
          <w:sz w:val="20"/>
          <w:szCs w:val="20"/>
        </w:rPr>
        <w:t xml:space="preserve"> – 20</w:t>
      </w:r>
      <w:r w:rsidR="009A0528" w:rsidRPr="002E1870">
        <w:rPr>
          <w:rFonts w:ascii="Times New Roman" w:hAnsi="Times New Roman" w:cs="Times New Roman"/>
          <w:i/>
          <w:iCs/>
          <w:sz w:val="20"/>
          <w:szCs w:val="20"/>
        </w:rPr>
        <w:t>2</w:t>
      </w:r>
      <w:r w:rsidR="00670CC4">
        <w:rPr>
          <w:rFonts w:ascii="Times New Roman" w:hAnsi="Times New Roman" w:cs="Times New Roman"/>
          <w:i/>
          <w:iCs/>
          <w:sz w:val="20"/>
          <w:szCs w:val="20"/>
        </w:rPr>
        <w:t>3</w:t>
      </w:r>
    </w:p>
    <w:tbl>
      <w:tblPr>
        <w:tblStyle w:val="Tabela-Siatka1"/>
        <w:tblW w:w="9428" w:type="dxa"/>
        <w:tblLook w:val="04A0" w:firstRow="1" w:lastRow="0" w:firstColumn="1" w:lastColumn="0" w:noHBand="0" w:noVBand="1"/>
      </w:tblPr>
      <w:tblGrid>
        <w:gridCol w:w="2357"/>
        <w:gridCol w:w="2357"/>
        <w:gridCol w:w="2357"/>
        <w:gridCol w:w="2357"/>
      </w:tblGrid>
      <w:tr w:rsidR="00F878F7" w:rsidRPr="00187DB3" w14:paraId="54607924" w14:textId="77777777" w:rsidTr="002F2E93">
        <w:trPr>
          <w:trHeight w:val="368"/>
        </w:trPr>
        <w:tc>
          <w:tcPr>
            <w:tcW w:w="2357" w:type="dxa"/>
            <w:shd w:val="clear" w:color="auto" w:fill="D9D9D9" w:themeFill="background1" w:themeFillShade="D9"/>
          </w:tcPr>
          <w:p w14:paraId="57249228"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357" w:type="dxa"/>
            <w:shd w:val="clear" w:color="auto" w:fill="D9D9D9" w:themeFill="background1" w:themeFillShade="D9"/>
          </w:tcPr>
          <w:p w14:paraId="3107FCBF" w14:textId="7E146B0E"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w:t>
            </w:r>
            <w:r w:rsidR="00670CC4">
              <w:rPr>
                <w:rFonts w:ascii="Times New Roman" w:hAnsi="Times New Roman" w:cs="Times New Roman"/>
                <w:b/>
              </w:rPr>
              <w:t>21</w:t>
            </w:r>
          </w:p>
        </w:tc>
        <w:tc>
          <w:tcPr>
            <w:tcW w:w="2357" w:type="dxa"/>
            <w:shd w:val="clear" w:color="auto" w:fill="D9D9D9" w:themeFill="background1" w:themeFillShade="D9"/>
          </w:tcPr>
          <w:p w14:paraId="1A77FAAA" w14:textId="599B8641"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w:t>
            </w:r>
            <w:r w:rsidR="00670CC4">
              <w:rPr>
                <w:rFonts w:ascii="Times New Roman" w:hAnsi="Times New Roman" w:cs="Times New Roman"/>
                <w:b/>
              </w:rPr>
              <w:t>22</w:t>
            </w:r>
          </w:p>
        </w:tc>
        <w:tc>
          <w:tcPr>
            <w:tcW w:w="2357" w:type="dxa"/>
            <w:shd w:val="clear" w:color="auto" w:fill="D9D9D9" w:themeFill="background1" w:themeFillShade="D9"/>
          </w:tcPr>
          <w:p w14:paraId="5B9E6835" w14:textId="7331CB89" w:rsidR="002E1870" w:rsidRDefault="002E1870" w:rsidP="002E1870">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w:t>
            </w:r>
            <w:r w:rsidR="00670CC4">
              <w:rPr>
                <w:rFonts w:ascii="Times New Roman" w:hAnsi="Times New Roman" w:cs="Times New Roman"/>
                <w:b/>
              </w:rPr>
              <w:t>3</w:t>
            </w:r>
          </w:p>
          <w:p w14:paraId="056A26D5" w14:textId="658FF837" w:rsidR="00F878F7" w:rsidRPr="002E1870" w:rsidRDefault="00F878F7" w:rsidP="002E1870">
            <w:pPr>
              <w:autoSpaceDE w:val="0"/>
              <w:autoSpaceDN w:val="0"/>
              <w:adjustRightInd w:val="0"/>
              <w:spacing w:line="276" w:lineRule="auto"/>
              <w:jc w:val="center"/>
              <w:rPr>
                <w:rFonts w:ascii="Times New Roman" w:hAnsi="Times New Roman" w:cs="Times New Roman"/>
                <w:b/>
                <w:sz w:val="16"/>
                <w:szCs w:val="16"/>
              </w:rPr>
            </w:pPr>
          </w:p>
        </w:tc>
      </w:tr>
      <w:tr w:rsidR="00F878F7" w:rsidRPr="00187DB3" w14:paraId="43EE6C68" w14:textId="77777777" w:rsidTr="00A05C8F">
        <w:trPr>
          <w:trHeight w:val="265"/>
        </w:trPr>
        <w:tc>
          <w:tcPr>
            <w:tcW w:w="2357" w:type="dxa"/>
          </w:tcPr>
          <w:p w14:paraId="14144A06" w14:textId="6710AD51"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357" w:type="dxa"/>
          </w:tcPr>
          <w:p w14:paraId="696889E4" w14:textId="3DC1F0E3"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w:t>
            </w:r>
          </w:p>
        </w:tc>
        <w:tc>
          <w:tcPr>
            <w:tcW w:w="2357" w:type="dxa"/>
          </w:tcPr>
          <w:p w14:paraId="6A7ED521" w14:textId="2D3D845A"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3</w:t>
            </w:r>
          </w:p>
        </w:tc>
        <w:tc>
          <w:tcPr>
            <w:tcW w:w="2357" w:type="dxa"/>
          </w:tcPr>
          <w:p w14:paraId="1EC34302" w14:textId="464311F2"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0</w:t>
            </w:r>
          </w:p>
        </w:tc>
      </w:tr>
      <w:tr w:rsidR="00F878F7" w:rsidRPr="00187DB3" w14:paraId="4B70D6AB" w14:textId="77777777" w:rsidTr="00A05C8F">
        <w:trPr>
          <w:trHeight w:val="279"/>
        </w:trPr>
        <w:tc>
          <w:tcPr>
            <w:tcW w:w="2357" w:type="dxa"/>
          </w:tcPr>
          <w:p w14:paraId="2CC1B2F7"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357" w:type="dxa"/>
          </w:tcPr>
          <w:p w14:paraId="1DFB77C3" w14:textId="6BE43645"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532E38FF" w14:textId="2D02D354"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c>
          <w:tcPr>
            <w:tcW w:w="2357" w:type="dxa"/>
          </w:tcPr>
          <w:p w14:paraId="2F4D8194" w14:textId="60720479" w:rsidR="00F878F7" w:rsidRPr="00187DB3" w:rsidRDefault="00034960" w:rsidP="00187DB3">
            <w:pPr>
              <w:autoSpaceDE w:val="0"/>
              <w:autoSpaceDN w:val="0"/>
              <w:adjustRightInd w:val="0"/>
              <w:spacing w:line="276" w:lineRule="auto"/>
              <w:jc w:val="center"/>
              <w:rPr>
                <w:rFonts w:ascii="Times New Roman" w:hAnsi="Times New Roman" w:cs="Times New Roman"/>
              </w:rPr>
            </w:pPr>
            <w:r w:rsidRPr="00187DB3">
              <w:rPr>
                <w:rFonts w:ascii="Times New Roman" w:hAnsi="Times New Roman" w:cs="Times New Roman"/>
              </w:rPr>
              <w:t>0</w:t>
            </w:r>
          </w:p>
        </w:tc>
      </w:tr>
      <w:tr w:rsidR="00F878F7" w:rsidRPr="00187DB3" w14:paraId="3ECECFE7" w14:textId="77777777" w:rsidTr="00A05C8F">
        <w:trPr>
          <w:trHeight w:val="279"/>
        </w:trPr>
        <w:tc>
          <w:tcPr>
            <w:tcW w:w="2357" w:type="dxa"/>
          </w:tcPr>
          <w:p w14:paraId="42E83809"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357" w:type="dxa"/>
          </w:tcPr>
          <w:p w14:paraId="61BA89E8" w14:textId="21AD34FF"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12</w:t>
            </w:r>
          </w:p>
        </w:tc>
        <w:tc>
          <w:tcPr>
            <w:tcW w:w="2357" w:type="dxa"/>
          </w:tcPr>
          <w:p w14:paraId="4C4984EA" w14:textId="2B29181E"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12</w:t>
            </w:r>
          </w:p>
        </w:tc>
        <w:tc>
          <w:tcPr>
            <w:tcW w:w="2357" w:type="dxa"/>
          </w:tcPr>
          <w:p w14:paraId="3B7CD39C" w14:textId="23B60907"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10</w:t>
            </w:r>
          </w:p>
        </w:tc>
      </w:tr>
      <w:tr w:rsidR="00F878F7" w:rsidRPr="00187DB3" w14:paraId="04AC6425" w14:textId="77777777" w:rsidTr="00A05C8F">
        <w:trPr>
          <w:trHeight w:val="265"/>
        </w:trPr>
        <w:tc>
          <w:tcPr>
            <w:tcW w:w="2357" w:type="dxa"/>
            <w:tcBorders>
              <w:bottom w:val="single" w:sz="12" w:space="0" w:color="000000" w:themeColor="text1"/>
            </w:tcBorders>
          </w:tcPr>
          <w:p w14:paraId="1F0AAEA8"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357" w:type="dxa"/>
            <w:tcBorders>
              <w:bottom w:val="single" w:sz="12" w:space="0" w:color="000000" w:themeColor="text1"/>
            </w:tcBorders>
          </w:tcPr>
          <w:p w14:paraId="77DB1F6C" w14:textId="202116DA"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18</w:t>
            </w:r>
          </w:p>
        </w:tc>
        <w:tc>
          <w:tcPr>
            <w:tcW w:w="2357" w:type="dxa"/>
            <w:tcBorders>
              <w:bottom w:val="single" w:sz="12" w:space="0" w:color="000000" w:themeColor="text1"/>
            </w:tcBorders>
          </w:tcPr>
          <w:p w14:paraId="2C515B83" w14:textId="49A56EF2"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16</w:t>
            </w:r>
          </w:p>
        </w:tc>
        <w:tc>
          <w:tcPr>
            <w:tcW w:w="2357" w:type="dxa"/>
            <w:tcBorders>
              <w:bottom w:val="single" w:sz="12" w:space="0" w:color="000000" w:themeColor="text1"/>
            </w:tcBorders>
          </w:tcPr>
          <w:p w14:paraId="48306C02" w14:textId="4F8ACC36" w:rsidR="00F878F7"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17</w:t>
            </w:r>
          </w:p>
        </w:tc>
      </w:tr>
      <w:tr w:rsidR="00F878F7" w:rsidRPr="00187DB3" w14:paraId="0AC73BA7" w14:textId="77777777" w:rsidTr="00A05C8F">
        <w:trPr>
          <w:trHeight w:val="279"/>
        </w:trPr>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8A83A1" w14:textId="77777777" w:rsidR="00F878F7" w:rsidRPr="00187DB3" w:rsidRDefault="00F878F7"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E8AD6D" w14:textId="3168ECE6" w:rsidR="00F878F7" w:rsidRPr="00187DB3" w:rsidRDefault="00670CC4"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32</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5204B0" w14:textId="5249A2E7" w:rsidR="00F878F7" w:rsidRPr="00187DB3" w:rsidRDefault="00670CC4"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31</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472E48" w14:textId="6022B2A0" w:rsidR="00F878F7" w:rsidRPr="00187DB3" w:rsidRDefault="00670CC4"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27</w:t>
            </w:r>
          </w:p>
        </w:tc>
      </w:tr>
    </w:tbl>
    <w:p w14:paraId="184831B0" w14:textId="289FEEE5" w:rsidR="00F878F7" w:rsidRPr="00187DB3" w:rsidRDefault="00CA56F8"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źródło: sprawozdawczość PCPR Żary</w:t>
      </w:r>
      <w:r w:rsidR="008F74C4">
        <w:rPr>
          <w:rFonts w:ascii="Times New Roman" w:hAnsi="Times New Roman" w:cs="Times New Roman"/>
          <w:i/>
          <w:iCs/>
          <w:sz w:val="16"/>
          <w:szCs w:val="16"/>
        </w:rPr>
        <w:t xml:space="preserve"> (GUS)</w:t>
      </w:r>
    </w:p>
    <w:p w14:paraId="24A6F35F" w14:textId="77777777" w:rsidR="00F878F7" w:rsidRPr="00187DB3" w:rsidRDefault="00F878F7" w:rsidP="00187DB3">
      <w:pPr>
        <w:autoSpaceDE w:val="0"/>
        <w:autoSpaceDN w:val="0"/>
        <w:adjustRightInd w:val="0"/>
        <w:spacing w:after="0"/>
        <w:jc w:val="both"/>
        <w:rPr>
          <w:rFonts w:ascii="Times New Roman" w:hAnsi="Times New Roman" w:cs="Times New Roman"/>
          <w:b/>
          <w:color w:val="FF0000"/>
        </w:rPr>
      </w:pPr>
    </w:p>
    <w:p w14:paraId="33D35376" w14:textId="799B4AE8" w:rsidR="00CA56F8" w:rsidRPr="00187DB3" w:rsidRDefault="00CA56F8" w:rsidP="00187DB3">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W poszczególnych latach w </w:t>
      </w:r>
      <w:r w:rsidR="00034960" w:rsidRPr="00187DB3">
        <w:rPr>
          <w:rFonts w:ascii="Times New Roman" w:hAnsi="Times New Roman" w:cs="Times New Roman"/>
        </w:rPr>
        <w:t>P</w:t>
      </w:r>
      <w:r w:rsidRPr="00187DB3">
        <w:rPr>
          <w:rFonts w:ascii="Times New Roman" w:hAnsi="Times New Roman" w:cs="Times New Roman"/>
        </w:rPr>
        <w:t xml:space="preserve">owiecie </w:t>
      </w:r>
      <w:r w:rsidR="00034960" w:rsidRPr="00187DB3">
        <w:rPr>
          <w:rFonts w:ascii="Times New Roman" w:hAnsi="Times New Roman" w:cs="Times New Roman"/>
        </w:rPr>
        <w:t>Ż</w:t>
      </w:r>
      <w:r w:rsidRPr="00187DB3">
        <w:rPr>
          <w:rFonts w:ascii="Times New Roman" w:hAnsi="Times New Roman" w:cs="Times New Roman"/>
        </w:rPr>
        <w:t xml:space="preserve">arskim </w:t>
      </w:r>
      <w:r w:rsidR="00670CC4">
        <w:rPr>
          <w:rFonts w:ascii="Times New Roman" w:hAnsi="Times New Roman" w:cs="Times New Roman"/>
        </w:rPr>
        <w:t>zmalała</w:t>
      </w:r>
      <w:r w:rsidRPr="00187DB3">
        <w:rPr>
          <w:rFonts w:ascii="Times New Roman" w:hAnsi="Times New Roman" w:cs="Times New Roman"/>
        </w:rPr>
        <w:t xml:space="preserve"> liczba rodzin zastępczych. </w:t>
      </w:r>
      <w:r w:rsidR="00A05C8F" w:rsidRPr="00187DB3">
        <w:rPr>
          <w:rFonts w:ascii="Times New Roman" w:hAnsi="Times New Roman" w:cs="Times New Roman"/>
        </w:rPr>
        <w:t xml:space="preserve">Najwięcej utworzonych rodzin zastępczych stanowią rodziny spokrewnione oraz niezawodowe. </w:t>
      </w:r>
      <w:r w:rsidR="00316A38" w:rsidRPr="00187DB3">
        <w:rPr>
          <w:rFonts w:ascii="Times New Roman" w:hAnsi="Times New Roman" w:cs="Times New Roman"/>
        </w:rPr>
        <w:t xml:space="preserve">Niestety w ciągu ostatnich trzech lat nie powstała żadna rodzina zastępcza zawodowa o charakterze  pogotowia rodzinnego. </w:t>
      </w:r>
    </w:p>
    <w:p w14:paraId="70110397" w14:textId="3EDE6E8D" w:rsidR="00E35CE6" w:rsidRPr="008F74C4" w:rsidRDefault="00665AD3" w:rsidP="00187DB3">
      <w:pPr>
        <w:autoSpaceDE w:val="0"/>
        <w:autoSpaceDN w:val="0"/>
        <w:adjustRightInd w:val="0"/>
        <w:spacing w:after="0"/>
        <w:jc w:val="both"/>
        <w:rPr>
          <w:rFonts w:ascii="Times New Roman" w:hAnsi="Times New Roman" w:cs="Times New Roman"/>
          <w:b/>
          <w:i/>
          <w:iCs/>
          <w:sz w:val="20"/>
          <w:szCs w:val="20"/>
        </w:rPr>
      </w:pPr>
      <w:r w:rsidRPr="00187DB3">
        <w:rPr>
          <w:rFonts w:ascii="Times New Roman" w:hAnsi="Times New Roman" w:cs="Times New Roman"/>
          <w:b/>
        </w:rPr>
        <w:br/>
      </w:r>
      <w:r w:rsidR="00E35CE6" w:rsidRPr="002E1870">
        <w:rPr>
          <w:rFonts w:ascii="Times New Roman" w:hAnsi="Times New Roman" w:cs="Times New Roman"/>
          <w:b/>
          <w:i/>
          <w:iCs/>
          <w:sz w:val="20"/>
          <w:szCs w:val="20"/>
        </w:rPr>
        <w:t xml:space="preserve">Tabela nr </w:t>
      </w:r>
      <w:r w:rsidR="00CA56F8" w:rsidRPr="002E1870">
        <w:rPr>
          <w:rFonts w:ascii="Times New Roman" w:hAnsi="Times New Roman" w:cs="Times New Roman"/>
          <w:b/>
          <w:i/>
          <w:iCs/>
          <w:sz w:val="20"/>
          <w:szCs w:val="20"/>
        </w:rPr>
        <w:t>3</w:t>
      </w:r>
      <w:r w:rsidR="00043155" w:rsidRPr="002E1870">
        <w:rPr>
          <w:rFonts w:ascii="Times New Roman" w:hAnsi="Times New Roman" w:cs="Times New Roman"/>
          <w:b/>
          <w:i/>
          <w:iCs/>
          <w:sz w:val="20"/>
          <w:szCs w:val="20"/>
        </w:rPr>
        <w:t>:</w:t>
      </w:r>
      <w:r w:rsidR="00043155" w:rsidRPr="002E1870">
        <w:rPr>
          <w:rFonts w:ascii="Times New Roman" w:hAnsi="Times New Roman" w:cs="Times New Roman"/>
          <w:i/>
          <w:iCs/>
          <w:sz w:val="20"/>
          <w:szCs w:val="20"/>
        </w:rPr>
        <w:t xml:space="preserve"> </w:t>
      </w:r>
      <w:r w:rsidR="00E35CE6" w:rsidRPr="002E1870">
        <w:rPr>
          <w:rFonts w:ascii="Times New Roman" w:hAnsi="Times New Roman" w:cs="Times New Roman"/>
          <w:i/>
          <w:iCs/>
          <w:sz w:val="20"/>
          <w:szCs w:val="20"/>
        </w:rPr>
        <w:t xml:space="preserve">Liczba dzieci </w:t>
      </w:r>
      <w:r w:rsidR="00FB2ECA" w:rsidRPr="002E1870">
        <w:rPr>
          <w:rFonts w:ascii="Times New Roman" w:hAnsi="Times New Roman" w:cs="Times New Roman"/>
          <w:i/>
          <w:iCs/>
          <w:sz w:val="20"/>
          <w:szCs w:val="20"/>
        </w:rPr>
        <w:t>przebywających</w:t>
      </w:r>
      <w:r w:rsidR="00E35CE6" w:rsidRPr="002E1870">
        <w:rPr>
          <w:rFonts w:ascii="Times New Roman" w:hAnsi="Times New Roman" w:cs="Times New Roman"/>
          <w:i/>
          <w:iCs/>
          <w:sz w:val="20"/>
          <w:szCs w:val="20"/>
        </w:rPr>
        <w:t xml:space="preserve"> w poszczególnych typach rodzin zastępczych w Powiecie Żarskim</w:t>
      </w:r>
      <w:r w:rsidR="00461BA8">
        <w:rPr>
          <w:rFonts w:ascii="Times New Roman" w:hAnsi="Times New Roman" w:cs="Times New Roman"/>
          <w:i/>
          <w:iCs/>
          <w:sz w:val="20"/>
          <w:szCs w:val="20"/>
        </w:rPr>
        <w:t xml:space="preserve">                          </w:t>
      </w:r>
      <w:r w:rsidR="00E35CE6" w:rsidRPr="002E1870">
        <w:rPr>
          <w:rFonts w:ascii="Times New Roman" w:hAnsi="Times New Roman" w:cs="Times New Roman"/>
          <w:i/>
          <w:iCs/>
          <w:sz w:val="20"/>
          <w:szCs w:val="20"/>
        </w:rPr>
        <w:t xml:space="preserve"> w latach 2</w:t>
      </w:r>
      <w:r w:rsidR="00670CC4">
        <w:rPr>
          <w:rFonts w:ascii="Times New Roman" w:hAnsi="Times New Roman" w:cs="Times New Roman"/>
          <w:i/>
          <w:iCs/>
          <w:sz w:val="20"/>
          <w:szCs w:val="20"/>
        </w:rPr>
        <w:t>021-2023</w:t>
      </w:r>
    </w:p>
    <w:tbl>
      <w:tblPr>
        <w:tblStyle w:val="Tabela-Siatka1"/>
        <w:tblW w:w="0" w:type="auto"/>
        <w:tblLook w:val="04A0" w:firstRow="1" w:lastRow="0" w:firstColumn="1" w:lastColumn="0" w:noHBand="0" w:noVBand="1"/>
      </w:tblPr>
      <w:tblGrid>
        <w:gridCol w:w="2282"/>
        <w:gridCol w:w="2260"/>
        <w:gridCol w:w="2260"/>
        <w:gridCol w:w="2260"/>
      </w:tblGrid>
      <w:tr w:rsidR="009A0528" w:rsidRPr="00187DB3" w14:paraId="1569C23D" w14:textId="77777777" w:rsidTr="002F2E93">
        <w:tc>
          <w:tcPr>
            <w:tcW w:w="2282" w:type="dxa"/>
            <w:shd w:val="clear" w:color="auto" w:fill="D9D9D9" w:themeFill="background1" w:themeFillShade="D9"/>
          </w:tcPr>
          <w:p w14:paraId="57C3AE77" w14:textId="77777777"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260" w:type="dxa"/>
            <w:shd w:val="clear" w:color="auto" w:fill="D9D9D9" w:themeFill="background1" w:themeFillShade="D9"/>
          </w:tcPr>
          <w:p w14:paraId="0908F9C1" w14:textId="6EBA6EB8" w:rsidR="009A0528" w:rsidRPr="00187DB3" w:rsidRDefault="00670CC4"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2021</w:t>
            </w:r>
          </w:p>
        </w:tc>
        <w:tc>
          <w:tcPr>
            <w:tcW w:w="2260" w:type="dxa"/>
            <w:shd w:val="clear" w:color="auto" w:fill="D9D9D9" w:themeFill="background1" w:themeFillShade="D9"/>
          </w:tcPr>
          <w:p w14:paraId="38621185" w14:textId="69394E69" w:rsidR="009A0528" w:rsidRPr="00187DB3" w:rsidRDefault="009A0528"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w:t>
            </w:r>
            <w:r w:rsidR="00670CC4">
              <w:rPr>
                <w:rFonts w:ascii="Times New Roman" w:hAnsi="Times New Roman" w:cs="Times New Roman"/>
                <w:b/>
              </w:rPr>
              <w:t>22</w:t>
            </w:r>
          </w:p>
        </w:tc>
        <w:tc>
          <w:tcPr>
            <w:tcW w:w="2260" w:type="dxa"/>
            <w:shd w:val="clear" w:color="auto" w:fill="D9D9D9" w:themeFill="background1" w:themeFillShade="D9"/>
          </w:tcPr>
          <w:p w14:paraId="525AE7CD" w14:textId="20291EDC" w:rsidR="00670CC4" w:rsidRDefault="002E1870" w:rsidP="00670CC4">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w:t>
            </w:r>
            <w:r w:rsidR="00670CC4">
              <w:rPr>
                <w:rFonts w:ascii="Times New Roman" w:hAnsi="Times New Roman" w:cs="Times New Roman"/>
                <w:b/>
              </w:rPr>
              <w:t>3</w:t>
            </w:r>
          </w:p>
          <w:p w14:paraId="2A6C3CEB" w14:textId="09591C71" w:rsidR="00461BA8" w:rsidRPr="00187DB3" w:rsidRDefault="00461BA8" w:rsidP="00461BA8">
            <w:pPr>
              <w:autoSpaceDE w:val="0"/>
              <w:autoSpaceDN w:val="0"/>
              <w:adjustRightInd w:val="0"/>
              <w:spacing w:line="276" w:lineRule="auto"/>
              <w:jc w:val="center"/>
              <w:rPr>
                <w:rFonts w:ascii="Times New Roman" w:hAnsi="Times New Roman" w:cs="Times New Roman"/>
                <w:b/>
              </w:rPr>
            </w:pPr>
          </w:p>
        </w:tc>
      </w:tr>
      <w:tr w:rsidR="00E35CE6" w:rsidRPr="00187DB3" w14:paraId="2FB751AE" w14:textId="77777777" w:rsidTr="009A0528">
        <w:tc>
          <w:tcPr>
            <w:tcW w:w="2282" w:type="dxa"/>
          </w:tcPr>
          <w:p w14:paraId="154D60D9"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260" w:type="dxa"/>
          </w:tcPr>
          <w:p w14:paraId="548931A2" w14:textId="13C13D01"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31</w:t>
            </w:r>
          </w:p>
        </w:tc>
        <w:tc>
          <w:tcPr>
            <w:tcW w:w="2260" w:type="dxa"/>
          </w:tcPr>
          <w:p w14:paraId="2E41F4A9" w14:textId="30491E63"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33</w:t>
            </w:r>
          </w:p>
        </w:tc>
        <w:tc>
          <w:tcPr>
            <w:tcW w:w="2260" w:type="dxa"/>
          </w:tcPr>
          <w:p w14:paraId="3353C4F2" w14:textId="6C7CE621"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46</w:t>
            </w:r>
          </w:p>
        </w:tc>
      </w:tr>
      <w:tr w:rsidR="00E35CE6" w:rsidRPr="00187DB3" w14:paraId="73E6FDA4" w14:textId="77777777" w:rsidTr="009A0528">
        <w:tc>
          <w:tcPr>
            <w:tcW w:w="2282" w:type="dxa"/>
          </w:tcPr>
          <w:p w14:paraId="26C54AEB"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260" w:type="dxa"/>
          </w:tcPr>
          <w:p w14:paraId="79D7D084" w14:textId="774E18B7"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7</w:t>
            </w:r>
          </w:p>
        </w:tc>
        <w:tc>
          <w:tcPr>
            <w:tcW w:w="2260" w:type="dxa"/>
          </w:tcPr>
          <w:p w14:paraId="67674C2A" w14:textId="001F7BA8"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7</w:t>
            </w:r>
          </w:p>
        </w:tc>
        <w:tc>
          <w:tcPr>
            <w:tcW w:w="2260" w:type="dxa"/>
          </w:tcPr>
          <w:p w14:paraId="00E1DCF9" w14:textId="098BC13F"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w:t>
            </w:r>
          </w:p>
        </w:tc>
      </w:tr>
      <w:tr w:rsidR="00E35CE6" w:rsidRPr="00187DB3" w14:paraId="34626677" w14:textId="77777777" w:rsidTr="009A0528">
        <w:tc>
          <w:tcPr>
            <w:tcW w:w="2282" w:type="dxa"/>
          </w:tcPr>
          <w:p w14:paraId="7F9D7DD4"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260" w:type="dxa"/>
          </w:tcPr>
          <w:p w14:paraId="57F12021" w14:textId="2504D1FE"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66</w:t>
            </w:r>
          </w:p>
        </w:tc>
        <w:tc>
          <w:tcPr>
            <w:tcW w:w="2260" w:type="dxa"/>
          </w:tcPr>
          <w:p w14:paraId="586A8467" w14:textId="581A5751"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53</w:t>
            </w:r>
          </w:p>
        </w:tc>
        <w:tc>
          <w:tcPr>
            <w:tcW w:w="2260" w:type="dxa"/>
          </w:tcPr>
          <w:p w14:paraId="09664B46" w14:textId="06439CC5" w:rsidR="00E35CE6"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52</w:t>
            </w:r>
          </w:p>
        </w:tc>
      </w:tr>
      <w:tr w:rsidR="00E35CE6" w:rsidRPr="00187DB3" w14:paraId="7C070092" w14:textId="77777777" w:rsidTr="009A0528">
        <w:tc>
          <w:tcPr>
            <w:tcW w:w="2282" w:type="dxa"/>
            <w:tcBorders>
              <w:bottom w:val="single" w:sz="12" w:space="0" w:color="000000" w:themeColor="text1"/>
            </w:tcBorders>
          </w:tcPr>
          <w:p w14:paraId="3E01B940"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260" w:type="dxa"/>
            <w:tcBorders>
              <w:bottom w:val="single" w:sz="12" w:space="0" w:color="000000" w:themeColor="text1"/>
            </w:tcBorders>
          </w:tcPr>
          <w:p w14:paraId="632C93CE" w14:textId="4E072160"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97</w:t>
            </w:r>
          </w:p>
        </w:tc>
        <w:tc>
          <w:tcPr>
            <w:tcW w:w="2260" w:type="dxa"/>
            <w:tcBorders>
              <w:bottom w:val="single" w:sz="12" w:space="0" w:color="000000" w:themeColor="text1"/>
            </w:tcBorders>
          </w:tcPr>
          <w:p w14:paraId="402F3195" w14:textId="7D256FBE" w:rsidR="00E35CE6"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97</w:t>
            </w:r>
          </w:p>
        </w:tc>
        <w:tc>
          <w:tcPr>
            <w:tcW w:w="2260" w:type="dxa"/>
            <w:tcBorders>
              <w:bottom w:val="single" w:sz="12" w:space="0" w:color="000000" w:themeColor="text1"/>
            </w:tcBorders>
          </w:tcPr>
          <w:p w14:paraId="6D8E029C" w14:textId="16D9E492" w:rsidR="00E35CE6" w:rsidRPr="00187DB3" w:rsidRDefault="00670CC4"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112</w:t>
            </w:r>
          </w:p>
        </w:tc>
      </w:tr>
      <w:tr w:rsidR="00E35CE6" w:rsidRPr="00187DB3" w14:paraId="49EAE925" w14:textId="77777777" w:rsidTr="009A0528">
        <w:tc>
          <w:tcPr>
            <w:tcW w:w="22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ADE271" w14:textId="77777777" w:rsidR="00E35CE6" w:rsidRPr="00187DB3" w:rsidRDefault="00E35CE6"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D4D734" w14:textId="4B317CC0" w:rsidR="00E35CE6" w:rsidRPr="00187DB3" w:rsidRDefault="002116CA"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201</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50AAAC" w14:textId="2594D03F" w:rsidR="00E35CE6" w:rsidRPr="00187DB3" w:rsidRDefault="002116CA" w:rsidP="002116CA">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190</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02EA7F" w14:textId="5C9B3254" w:rsidR="00FB2ECA" w:rsidRPr="00187DB3" w:rsidRDefault="002116CA"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219</w:t>
            </w:r>
          </w:p>
        </w:tc>
      </w:tr>
    </w:tbl>
    <w:p w14:paraId="53FF1691" w14:textId="54D5C858" w:rsidR="00E35CE6" w:rsidRPr="00187DB3" w:rsidRDefault="00E35CE6" w:rsidP="00187DB3">
      <w:pPr>
        <w:autoSpaceDE w:val="0"/>
        <w:autoSpaceDN w:val="0"/>
        <w:adjustRightInd w:val="0"/>
        <w:spacing w:after="0"/>
        <w:jc w:val="both"/>
        <w:rPr>
          <w:rFonts w:ascii="Times New Roman" w:hAnsi="Times New Roman" w:cs="Times New Roman"/>
          <w:i/>
          <w:iCs/>
          <w:sz w:val="18"/>
          <w:szCs w:val="18"/>
        </w:rPr>
      </w:pPr>
      <w:r w:rsidRPr="00187DB3">
        <w:rPr>
          <w:rFonts w:ascii="Times New Roman" w:hAnsi="Times New Roman" w:cs="Times New Roman"/>
          <w:i/>
          <w:iCs/>
          <w:sz w:val="18"/>
          <w:szCs w:val="18"/>
        </w:rPr>
        <w:t xml:space="preserve">źródło: sprawozdawczość PCPR </w:t>
      </w:r>
      <w:r w:rsidR="0022199A" w:rsidRPr="00187DB3">
        <w:rPr>
          <w:rFonts w:ascii="Times New Roman" w:hAnsi="Times New Roman" w:cs="Times New Roman"/>
          <w:i/>
          <w:iCs/>
          <w:sz w:val="18"/>
          <w:szCs w:val="18"/>
        </w:rPr>
        <w:t>Żary</w:t>
      </w:r>
      <w:r w:rsidR="008F74C4">
        <w:rPr>
          <w:rFonts w:ascii="Times New Roman" w:hAnsi="Times New Roman" w:cs="Times New Roman"/>
          <w:i/>
          <w:iCs/>
          <w:sz w:val="18"/>
          <w:szCs w:val="18"/>
        </w:rPr>
        <w:t xml:space="preserve"> (GUS)</w:t>
      </w:r>
    </w:p>
    <w:p w14:paraId="732A3678" w14:textId="77777777" w:rsidR="00461BA8" w:rsidRDefault="00461BA8" w:rsidP="00187DB3">
      <w:pPr>
        <w:autoSpaceDE w:val="0"/>
        <w:autoSpaceDN w:val="0"/>
        <w:adjustRightInd w:val="0"/>
        <w:spacing w:after="0"/>
        <w:jc w:val="both"/>
        <w:rPr>
          <w:rFonts w:ascii="Times New Roman" w:hAnsi="Times New Roman" w:cs="Times New Roman"/>
          <w:b/>
          <w:i/>
          <w:iCs/>
          <w:sz w:val="20"/>
          <w:szCs w:val="20"/>
        </w:rPr>
      </w:pPr>
    </w:p>
    <w:p w14:paraId="35787EE6" w14:textId="77777777" w:rsidR="00461BA8" w:rsidRDefault="00461BA8" w:rsidP="00187DB3">
      <w:pPr>
        <w:autoSpaceDE w:val="0"/>
        <w:autoSpaceDN w:val="0"/>
        <w:adjustRightInd w:val="0"/>
        <w:spacing w:after="0"/>
        <w:jc w:val="both"/>
        <w:rPr>
          <w:rFonts w:ascii="Times New Roman" w:hAnsi="Times New Roman" w:cs="Times New Roman"/>
          <w:b/>
          <w:i/>
          <w:iCs/>
          <w:sz w:val="20"/>
          <w:szCs w:val="20"/>
        </w:rPr>
      </w:pPr>
    </w:p>
    <w:p w14:paraId="76B1D5E3" w14:textId="77777777" w:rsidR="008F74C4" w:rsidRDefault="008F74C4" w:rsidP="00187DB3">
      <w:pPr>
        <w:autoSpaceDE w:val="0"/>
        <w:autoSpaceDN w:val="0"/>
        <w:adjustRightInd w:val="0"/>
        <w:spacing w:after="0"/>
        <w:jc w:val="both"/>
        <w:rPr>
          <w:rFonts w:ascii="Times New Roman" w:hAnsi="Times New Roman" w:cs="Times New Roman"/>
          <w:b/>
          <w:i/>
          <w:iCs/>
          <w:sz w:val="20"/>
          <w:szCs w:val="20"/>
        </w:rPr>
      </w:pPr>
    </w:p>
    <w:p w14:paraId="3CBB83DE" w14:textId="28C70905" w:rsidR="00FB2ECA" w:rsidRPr="002E1870" w:rsidRDefault="00A05C8F" w:rsidP="00187DB3">
      <w:pPr>
        <w:autoSpaceDE w:val="0"/>
        <w:autoSpaceDN w:val="0"/>
        <w:adjustRightInd w:val="0"/>
        <w:spacing w:after="0"/>
        <w:jc w:val="both"/>
        <w:rPr>
          <w:rFonts w:ascii="Times New Roman" w:hAnsi="Times New Roman" w:cs="Times New Roman"/>
          <w:b/>
          <w:i/>
          <w:iCs/>
          <w:sz w:val="20"/>
          <w:szCs w:val="20"/>
        </w:rPr>
      </w:pPr>
      <w:r w:rsidRPr="002E1870">
        <w:rPr>
          <w:rFonts w:ascii="Times New Roman" w:hAnsi="Times New Roman" w:cs="Times New Roman"/>
          <w:b/>
          <w:i/>
          <w:iCs/>
          <w:sz w:val="20"/>
          <w:szCs w:val="20"/>
        </w:rPr>
        <w:lastRenderedPageBreak/>
        <w:t xml:space="preserve">Tabela nr 4: </w:t>
      </w:r>
      <w:r w:rsidRPr="002E1870">
        <w:rPr>
          <w:rFonts w:ascii="Times New Roman" w:hAnsi="Times New Roman" w:cs="Times New Roman"/>
          <w:i/>
          <w:iCs/>
          <w:sz w:val="20"/>
          <w:szCs w:val="20"/>
        </w:rPr>
        <w:t>Liczba dzieci umieszczanych w rodzinach zastępczych  w latach 20</w:t>
      </w:r>
      <w:r w:rsidR="00670CC4">
        <w:rPr>
          <w:rFonts w:ascii="Times New Roman" w:hAnsi="Times New Roman" w:cs="Times New Roman"/>
          <w:i/>
          <w:iCs/>
          <w:sz w:val="20"/>
          <w:szCs w:val="20"/>
        </w:rPr>
        <w:t>21</w:t>
      </w:r>
      <w:r w:rsidRPr="002E1870">
        <w:rPr>
          <w:rFonts w:ascii="Times New Roman" w:hAnsi="Times New Roman" w:cs="Times New Roman"/>
          <w:i/>
          <w:iCs/>
          <w:sz w:val="20"/>
          <w:szCs w:val="20"/>
        </w:rPr>
        <w:t>-20</w:t>
      </w:r>
      <w:r w:rsidR="009A0528" w:rsidRPr="002E1870">
        <w:rPr>
          <w:rFonts w:ascii="Times New Roman" w:hAnsi="Times New Roman" w:cs="Times New Roman"/>
          <w:i/>
          <w:iCs/>
          <w:sz w:val="20"/>
          <w:szCs w:val="20"/>
        </w:rPr>
        <w:t>2</w:t>
      </w:r>
      <w:r w:rsidR="00670CC4">
        <w:rPr>
          <w:rFonts w:ascii="Times New Roman" w:hAnsi="Times New Roman" w:cs="Times New Roman"/>
          <w:i/>
          <w:iCs/>
          <w:sz w:val="20"/>
          <w:szCs w:val="20"/>
        </w:rPr>
        <w:t>3</w:t>
      </w:r>
    </w:p>
    <w:tbl>
      <w:tblPr>
        <w:tblStyle w:val="Tabela-Siatka1"/>
        <w:tblW w:w="0" w:type="auto"/>
        <w:tblLook w:val="04A0" w:firstRow="1" w:lastRow="0" w:firstColumn="1" w:lastColumn="0" w:noHBand="0" w:noVBand="1"/>
      </w:tblPr>
      <w:tblGrid>
        <w:gridCol w:w="2282"/>
        <w:gridCol w:w="2260"/>
        <w:gridCol w:w="2260"/>
        <w:gridCol w:w="2260"/>
      </w:tblGrid>
      <w:tr w:rsidR="00670CC4" w:rsidRPr="00187DB3" w14:paraId="00EC9A95" w14:textId="77777777" w:rsidTr="001A4928">
        <w:trPr>
          <w:trHeight w:val="255"/>
        </w:trPr>
        <w:tc>
          <w:tcPr>
            <w:tcW w:w="2282" w:type="dxa"/>
            <w:shd w:val="clear" w:color="auto" w:fill="D9D9D9" w:themeFill="background1" w:themeFillShade="D9"/>
          </w:tcPr>
          <w:p w14:paraId="00BEA036" w14:textId="77777777" w:rsidR="00670CC4" w:rsidRPr="00187DB3" w:rsidRDefault="00670CC4" w:rsidP="00670CC4">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Rodziny zastępcze</w:t>
            </w:r>
          </w:p>
        </w:tc>
        <w:tc>
          <w:tcPr>
            <w:tcW w:w="2260" w:type="dxa"/>
            <w:shd w:val="clear" w:color="auto" w:fill="D9D9D9" w:themeFill="background1" w:themeFillShade="D9"/>
          </w:tcPr>
          <w:p w14:paraId="2C14F2D0" w14:textId="7FDA61B0" w:rsidR="00670CC4" w:rsidRPr="00187DB3" w:rsidRDefault="00670CC4" w:rsidP="00670CC4">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2021</w:t>
            </w:r>
          </w:p>
        </w:tc>
        <w:tc>
          <w:tcPr>
            <w:tcW w:w="2260" w:type="dxa"/>
            <w:shd w:val="clear" w:color="auto" w:fill="D9D9D9" w:themeFill="background1" w:themeFillShade="D9"/>
          </w:tcPr>
          <w:p w14:paraId="3AB3DC12" w14:textId="4996D823" w:rsidR="00670CC4" w:rsidRPr="00187DB3" w:rsidRDefault="00670CC4" w:rsidP="00670CC4">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20</w:t>
            </w:r>
            <w:r>
              <w:rPr>
                <w:rFonts w:ascii="Times New Roman" w:hAnsi="Times New Roman" w:cs="Times New Roman"/>
                <w:b/>
              </w:rPr>
              <w:t>22</w:t>
            </w:r>
          </w:p>
        </w:tc>
        <w:tc>
          <w:tcPr>
            <w:tcW w:w="2260" w:type="dxa"/>
            <w:shd w:val="clear" w:color="auto" w:fill="D9D9D9" w:themeFill="background1" w:themeFillShade="D9"/>
          </w:tcPr>
          <w:p w14:paraId="44761411" w14:textId="1F066AB1" w:rsidR="00670CC4" w:rsidRPr="001A4928" w:rsidRDefault="00670CC4" w:rsidP="001A4928">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2023</w:t>
            </w:r>
          </w:p>
        </w:tc>
      </w:tr>
      <w:tr w:rsidR="00A05C8F" w:rsidRPr="00187DB3" w14:paraId="74F86221" w14:textId="77777777" w:rsidTr="009A0528">
        <w:tc>
          <w:tcPr>
            <w:tcW w:w="2282" w:type="dxa"/>
          </w:tcPr>
          <w:p w14:paraId="0FF307C5"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zawodowe</w:t>
            </w:r>
          </w:p>
        </w:tc>
        <w:tc>
          <w:tcPr>
            <w:tcW w:w="2260" w:type="dxa"/>
          </w:tcPr>
          <w:p w14:paraId="797DC889" w14:textId="3F648567"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13</w:t>
            </w:r>
          </w:p>
        </w:tc>
        <w:tc>
          <w:tcPr>
            <w:tcW w:w="2260" w:type="dxa"/>
          </w:tcPr>
          <w:p w14:paraId="69832F68" w14:textId="18BC2517"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20</w:t>
            </w:r>
          </w:p>
        </w:tc>
        <w:tc>
          <w:tcPr>
            <w:tcW w:w="2260" w:type="dxa"/>
          </w:tcPr>
          <w:p w14:paraId="68BEA622" w14:textId="466C5A34"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25</w:t>
            </w:r>
          </w:p>
        </w:tc>
      </w:tr>
      <w:tr w:rsidR="00A05C8F" w:rsidRPr="00187DB3" w14:paraId="172B5CF4" w14:textId="77777777" w:rsidTr="009A0528">
        <w:tc>
          <w:tcPr>
            <w:tcW w:w="2282" w:type="dxa"/>
          </w:tcPr>
          <w:p w14:paraId="77D98EE3"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pogotowia rodzinne</w:t>
            </w:r>
          </w:p>
        </w:tc>
        <w:tc>
          <w:tcPr>
            <w:tcW w:w="2260" w:type="dxa"/>
          </w:tcPr>
          <w:p w14:paraId="704B80E4" w14:textId="5F97D7BD" w:rsidR="00A05C8F" w:rsidRPr="00187DB3" w:rsidRDefault="00974EE5"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5</w:t>
            </w:r>
          </w:p>
        </w:tc>
        <w:tc>
          <w:tcPr>
            <w:tcW w:w="2260" w:type="dxa"/>
          </w:tcPr>
          <w:p w14:paraId="1B9C905C" w14:textId="5F3C616C" w:rsidR="00A05C8F" w:rsidRPr="00187DB3" w:rsidRDefault="00974EE5"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8</w:t>
            </w:r>
          </w:p>
        </w:tc>
        <w:tc>
          <w:tcPr>
            <w:tcW w:w="2260" w:type="dxa"/>
          </w:tcPr>
          <w:p w14:paraId="605AD1B1" w14:textId="1ED9982D"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7</w:t>
            </w:r>
          </w:p>
        </w:tc>
      </w:tr>
      <w:tr w:rsidR="00A05C8F" w:rsidRPr="00187DB3" w14:paraId="5BD9F497" w14:textId="77777777" w:rsidTr="009A0528">
        <w:tc>
          <w:tcPr>
            <w:tcW w:w="2282" w:type="dxa"/>
          </w:tcPr>
          <w:p w14:paraId="7599B476"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niezawodowe</w:t>
            </w:r>
          </w:p>
        </w:tc>
        <w:tc>
          <w:tcPr>
            <w:tcW w:w="2260" w:type="dxa"/>
          </w:tcPr>
          <w:p w14:paraId="24ACF912" w14:textId="6FD02943"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25</w:t>
            </w:r>
          </w:p>
        </w:tc>
        <w:tc>
          <w:tcPr>
            <w:tcW w:w="2260" w:type="dxa"/>
          </w:tcPr>
          <w:p w14:paraId="1ADBF817" w14:textId="69C36681"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17</w:t>
            </w:r>
          </w:p>
        </w:tc>
        <w:tc>
          <w:tcPr>
            <w:tcW w:w="2260" w:type="dxa"/>
          </w:tcPr>
          <w:p w14:paraId="03C947F3" w14:textId="27CF443D"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14</w:t>
            </w:r>
          </w:p>
        </w:tc>
      </w:tr>
      <w:tr w:rsidR="00A05C8F" w:rsidRPr="00187DB3" w14:paraId="505176E6" w14:textId="77777777" w:rsidTr="009A0528">
        <w:tc>
          <w:tcPr>
            <w:tcW w:w="2282" w:type="dxa"/>
            <w:tcBorders>
              <w:bottom w:val="single" w:sz="12" w:space="0" w:color="000000" w:themeColor="text1"/>
            </w:tcBorders>
          </w:tcPr>
          <w:p w14:paraId="5389315A"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spokrewnione</w:t>
            </w:r>
          </w:p>
        </w:tc>
        <w:tc>
          <w:tcPr>
            <w:tcW w:w="2260" w:type="dxa"/>
            <w:tcBorders>
              <w:bottom w:val="single" w:sz="12" w:space="0" w:color="000000" w:themeColor="text1"/>
            </w:tcBorders>
          </w:tcPr>
          <w:p w14:paraId="51372422" w14:textId="375E2ACE"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17</w:t>
            </w:r>
          </w:p>
        </w:tc>
        <w:tc>
          <w:tcPr>
            <w:tcW w:w="2260" w:type="dxa"/>
            <w:tcBorders>
              <w:bottom w:val="single" w:sz="12" w:space="0" w:color="000000" w:themeColor="text1"/>
            </w:tcBorders>
          </w:tcPr>
          <w:p w14:paraId="4B720F68" w14:textId="48BD0DE0"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20</w:t>
            </w:r>
          </w:p>
        </w:tc>
        <w:tc>
          <w:tcPr>
            <w:tcW w:w="2260" w:type="dxa"/>
            <w:tcBorders>
              <w:bottom w:val="single" w:sz="12" w:space="0" w:color="000000" w:themeColor="text1"/>
            </w:tcBorders>
          </w:tcPr>
          <w:p w14:paraId="71C5E790" w14:textId="43012AF4" w:rsidR="00A05C8F" w:rsidRPr="00187DB3" w:rsidRDefault="002116CA" w:rsidP="00187DB3">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22</w:t>
            </w:r>
          </w:p>
        </w:tc>
      </w:tr>
      <w:tr w:rsidR="00A05C8F" w:rsidRPr="00187DB3" w14:paraId="3C3BE3F8" w14:textId="77777777" w:rsidTr="009A0528">
        <w:tc>
          <w:tcPr>
            <w:tcW w:w="22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4B2B7F" w14:textId="77777777" w:rsidR="00A05C8F" w:rsidRPr="00187DB3" w:rsidRDefault="00A05C8F" w:rsidP="00187DB3">
            <w:pPr>
              <w:autoSpaceDE w:val="0"/>
              <w:autoSpaceDN w:val="0"/>
              <w:adjustRightInd w:val="0"/>
              <w:spacing w:line="276" w:lineRule="auto"/>
              <w:jc w:val="center"/>
              <w:rPr>
                <w:rFonts w:ascii="Times New Roman" w:hAnsi="Times New Roman" w:cs="Times New Roman"/>
                <w:b/>
              </w:rPr>
            </w:pPr>
            <w:r w:rsidRPr="00187DB3">
              <w:rPr>
                <w:rFonts w:ascii="Times New Roman" w:hAnsi="Times New Roman" w:cs="Times New Roman"/>
                <w:b/>
              </w:rPr>
              <w:t>ogółem</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D08E17" w14:textId="46B243DF" w:rsidR="00A05C8F" w:rsidRPr="00187DB3" w:rsidRDefault="00974EE5"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6</w:t>
            </w:r>
            <w:r>
              <w:rPr>
                <w:b/>
              </w:rPr>
              <w:t>0</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E7D1DC" w14:textId="009D4E8C" w:rsidR="00A05C8F" w:rsidRPr="00187DB3" w:rsidRDefault="00974EE5"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6</w:t>
            </w:r>
            <w:r>
              <w:rPr>
                <w:b/>
              </w:rPr>
              <w:t>5</w:t>
            </w:r>
          </w:p>
        </w:tc>
        <w:tc>
          <w:tcPr>
            <w:tcW w:w="2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6AC608" w14:textId="1D4EB015" w:rsidR="00A05C8F" w:rsidRPr="00187DB3" w:rsidRDefault="002116CA" w:rsidP="00187DB3">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68</w:t>
            </w:r>
          </w:p>
        </w:tc>
      </w:tr>
    </w:tbl>
    <w:p w14:paraId="60A56A5F" w14:textId="77777777" w:rsidR="00A05C8F" w:rsidRDefault="00A05C8F" w:rsidP="00187DB3">
      <w:pPr>
        <w:autoSpaceDE w:val="0"/>
        <w:autoSpaceDN w:val="0"/>
        <w:adjustRightInd w:val="0"/>
        <w:spacing w:after="0"/>
        <w:jc w:val="both"/>
        <w:rPr>
          <w:rFonts w:ascii="Times New Roman" w:hAnsi="Times New Roman" w:cs="Times New Roman"/>
          <w:i/>
          <w:iCs/>
          <w:sz w:val="16"/>
          <w:szCs w:val="16"/>
        </w:rPr>
      </w:pPr>
      <w:r w:rsidRPr="00187DB3">
        <w:rPr>
          <w:rFonts w:ascii="Times New Roman" w:hAnsi="Times New Roman" w:cs="Times New Roman"/>
          <w:i/>
          <w:iCs/>
          <w:sz w:val="16"/>
          <w:szCs w:val="16"/>
        </w:rPr>
        <w:t>źródło: sprawozdawczość PCPR Żary</w:t>
      </w:r>
    </w:p>
    <w:p w14:paraId="3B096B22" w14:textId="77777777" w:rsidR="002116CA" w:rsidRPr="00187DB3" w:rsidRDefault="002116CA" w:rsidP="00187DB3">
      <w:pPr>
        <w:autoSpaceDE w:val="0"/>
        <w:autoSpaceDN w:val="0"/>
        <w:adjustRightInd w:val="0"/>
        <w:spacing w:after="0"/>
        <w:jc w:val="both"/>
        <w:rPr>
          <w:rFonts w:ascii="Times New Roman" w:hAnsi="Times New Roman" w:cs="Times New Roman"/>
          <w:i/>
          <w:iCs/>
          <w:sz w:val="16"/>
          <w:szCs w:val="16"/>
        </w:rPr>
      </w:pPr>
    </w:p>
    <w:p w14:paraId="0D2061C1" w14:textId="3B4E6048" w:rsidR="002E088C" w:rsidRDefault="00576FC6" w:rsidP="002E1870">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Jak wynika z powyższego zestawienia widoczny jest </w:t>
      </w:r>
      <w:r w:rsidR="009B58ED">
        <w:rPr>
          <w:rFonts w:ascii="Times New Roman" w:hAnsi="Times New Roman" w:cs="Times New Roman"/>
        </w:rPr>
        <w:t xml:space="preserve">znaczny </w:t>
      </w:r>
      <w:r w:rsidRPr="00187DB3">
        <w:rPr>
          <w:rFonts w:ascii="Times New Roman" w:hAnsi="Times New Roman" w:cs="Times New Roman"/>
        </w:rPr>
        <w:t xml:space="preserve">wzrost liczby dzieci umieszczanych </w:t>
      </w:r>
      <w:r w:rsidR="009B58ED">
        <w:rPr>
          <w:rFonts w:ascii="Times New Roman" w:hAnsi="Times New Roman" w:cs="Times New Roman"/>
        </w:rPr>
        <w:t xml:space="preserve">                         </w:t>
      </w:r>
      <w:r w:rsidRPr="00187DB3">
        <w:rPr>
          <w:rFonts w:ascii="Times New Roman" w:hAnsi="Times New Roman" w:cs="Times New Roman"/>
        </w:rPr>
        <w:t>w rodzinach zastępczych.</w:t>
      </w:r>
    </w:p>
    <w:p w14:paraId="6B22BAEA" w14:textId="77777777" w:rsidR="00424033" w:rsidRDefault="00424033" w:rsidP="002E1870">
      <w:pPr>
        <w:autoSpaceDE w:val="0"/>
        <w:autoSpaceDN w:val="0"/>
        <w:adjustRightInd w:val="0"/>
        <w:spacing w:after="0"/>
        <w:jc w:val="both"/>
        <w:rPr>
          <w:rFonts w:ascii="Times New Roman" w:hAnsi="Times New Roman" w:cs="Times New Roman"/>
          <w:b/>
          <w:i/>
          <w:iCs/>
          <w:sz w:val="20"/>
          <w:szCs w:val="20"/>
        </w:rPr>
      </w:pPr>
    </w:p>
    <w:p w14:paraId="4A6ABC01" w14:textId="29A30146" w:rsidR="00E35CE6" w:rsidRPr="002E1870" w:rsidRDefault="00E35CE6" w:rsidP="002E1870">
      <w:pPr>
        <w:autoSpaceDE w:val="0"/>
        <w:autoSpaceDN w:val="0"/>
        <w:adjustRightInd w:val="0"/>
        <w:spacing w:after="0"/>
        <w:jc w:val="both"/>
        <w:rPr>
          <w:rFonts w:ascii="Times New Roman" w:eastAsia="TimesNewRomanPS-BoldMT" w:hAnsi="Times New Roman" w:cs="Times New Roman"/>
          <w:i/>
          <w:iCs/>
          <w:sz w:val="20"/>
          <w:szCs w:val="20"/>
        </w:rPr>
      </w:pPr>
      <w:r w:rsidRPr="002E1870">
        <w:rPr>
          <w:rFonts w:ascii="Times New Roman" w:hAnsi="Times New Roman" w:cs="Times New Roman"/>
          <w:b/>
          <w:i/>
          <w:iCs/>
          <w:sz w:val="20"/>
          <w:szCs w:val="20"/>
        </w:rPr>
        <w:t xml:space="preserve">Tabela nr </w:t>
      </w:r>
      <w:r w:rsidR="00123B86">
        <w:rPr>
          <w:rFonts w:ascii="Times New Roman" w:hAnsi="Times New Roman" w:cs="Times New Roman"/>
          <w:b/>
          <w:i/>
          <w:iCs/>
          <w:sz w:val="20"/>
          <w:szCs w:val="20"/>
        </w:rPr>
        <w:t>5</w:t>
      </w:r>
      <w:r w:rsidR="002E1870">
        <w:rPr>
          <w:rFonts w:ascii="Times New Roman" w:eastAsia="TimesNewRomanPS-BoldMT" w:hAnsi="Times New Roman" w:cs="Times New Roman"/>
          <w:b/>
          <w:i/>
          <w:iCs/>
          <w:sz w:val="20"/>
          <w:szCs w:val="20"/>
        </w:rPr>
        <w:t>:</w:t>
      </w:r>
      <w:r w:rsidR="009B58ED">
        <w:rPr>
          <w:rFonts w:ascii="Times New Roman" w:eastAsia="TimesNewRomanPS-BoldMT" w:hAnsi="Times New Roman" w:cs="Times New Roman"/>
          <w:b/>
          <w:i/>
          <w:iCs/>
          <w:sz w:val="20"/>
          <w:szCs w:val="20"/>
        </w:rPr>
        <w:t xml:space="preserve"> </w:t>
      </w:r>
      <w:r w:rsidRPr="002E1870">
        <w:rPr>
          <w:rFonts w:ascii="Times New Roman" w:eastAsia="TimesNewRomanPS-BoldMT" w:hAnsi="Times New Roman" w:cs="Times New Roman"/>
          <w:i/>
          <w:iCs/>
          <w:sz w:val="20"/>
          <w:szCs w:val="20"/>
        </w:rPr>
        <w:t>Wiek dzieci przebywających w rodzinach zastępczych na terenie Powiatu Żars</w:t>
      </w:r>
      <w:r w:rsidR="002E1870">
        <w:rPr>
          <w:rFonts w:ascii="Times New Roman" w:eastAsia="TimesNewRomanPS-BoldMT" w:hAnsi="Times New Roman" w:cs="Times New Roman"/>
          <w:i/>
          <w:iCs/>
          <w:sz w:val="20"/>
          <w:szCs w:val="20"/>
        </w:rPr>
        <w:t xml:space="preserve">kiego w latach          </w:t>
      </w:r>
      <w:r w:rsidR="00082C83" w:rsidRPr="002E1870">
        <w:rPr>
          <w:rFonts w:ascii="Times New Roman" w:eastAsia="TimesNewRomanPS-BoldMT" w:hAnsi="Times New Roman" w:cs="Times New Roman"/>
          <w:i/>
          <w:iCs/>
          <w:sz w:val="20"/>
          <w:szCs w:val="20"/>
        </w:rPr>
        <w:t>20</w:t>
      </w:r>
      <w:r w:rsidR="005D79F8">
        <w:rPr>
          <w:rFonts w:ascii="Times New Roman" w:eastAsia="TimesNewRomanPS-BoldMT" w:hAnsi="Times New Roman" w:cs="Times New Roman"/>
          <w:i/>
          <w:iCs/>
          <w:sz w:val="20"/>
          <w:szCs w:val="20"/>
        </w:rPr>
        <w:t>21</w:t>
      </w:r>
      <w:r w:rsidR="00082C83" w:rsidRPr="002E1870">
        <w:rPr>
          <w:rFonts w:ascii="Times New Roman" w:eastAsia="TimesNewRomanPS-BoldMT" w:hAnsi="Times New Roman" w:cs="Times New Roman"/>
          <w:i/>
          <w:iCs/>
          <w:sz w:val="20"/>
          <w:szCs w:val="20"/>
        </w:rPr>
        <w:t>-20</w:t>
      </w:r>
      <w:r w:rsidR="009A0528" w:rsidRPr="002E1870">
        <w:rPr>
          <w:rFonts w:ascii="Times New Roman" w:eastAsia="TimesNewRomanPS-BoldMT" w:hAnsi="Times New Roman" w:cs="Times New Roman"/>
          <w:i/>
          <w:iCs/>
          <w:sz w:val="20"/>
          <w:szCs w:val="20"/>
        </w:rPr>
        <w:t>2</w:t>
      </w:r>
      <w:r w:rsidR="005D79F8">
        <w:rPr>
          <w:rFonts w:ascii="Times New Roman" w:eastAsia="TimesNewRomanPS-BoldMT" w:hAnsi="Times New Roman" w:cs="Times New Roman"/>
          <w:i/>
          <w:iCs/>
          <w:sz w:val="20"/>
          <w:szCs w:val="20"/>
        </w:rPr>
        <w:t>3</w:t>
      </w:r>
    </w:p>
    <w:tbl>
      <w:tblPr>
        <w:tblW w:w="9072" w:type="dxa"/>
        <w:tblInd w:w="40" w:type="dxa"/>
        <w:tblCellMar>
          <w:left w:w="70" w:type="dxa"/>
          <w:right w:w="70" w:type="dxa"/>
        </w:tblCellMar>
        <w:tblLook w:val="04A0" w:firstRow="1" w:lastRow="0" w:firstColumn="1" w:lastColumn="0" w:noHBand="0" w:noVBand="1"/>
      </w:tblPr>
      <w:tblGrid>
        <w:gridCol w:w="580"/>
        <w:gridCol w:w="80"/>
        <w:gridCol w:w="15"/>
        <w:gridCol w:w="40"/>
        <w:gridCol w:w="2113"/>
        <w:gridCol w:w="22"/>
        <w:gridCol w:w="1701"/>
        <w:gridCol w:w="1701"/>
        <w:gridCol w:w="1560"/>
        <w:gridCol w:w="1701"/>
      </w:tblGrid>
      <w:tr w:rsidR="00E35CE6" w:rsidRPr="00187DB3" w14:paraId="5DAEBE4F" w14:textId="77777777" w:rsidTr="001A4928">
        <w:trPr>
          <w:trHeight w:val="255"/>
        </w:trPr>
        <w:tc>
          <w:tcPr>
            <w:tcW w:w="951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BB5B69" w14:textId="625E29A1"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w:t>
            </w:r>
            <w:r w:rsidR="005D79F8">
              <w:rPr>
                <w:rFonts w:ascii="Times New Roman" w:eastAsia="Times New Roman" w:hAnsi="Times New Roman" w:cs="Times New Roman"/>
                <w:b/>
                <w:bCs/>
              </w:rPr>
              <w:t>21</w:t>
            </w:r>
          </w:p>
        </w:tc>
      </w:tr>
      <w:tr w:rsidR="00E35CE6" w:rsidRPr="00187DB3" w14:paraId="6140DA71" w14:textId="77777777" w:rsidTr="001A4928">
        <w:trPr>
          <w:trHeight w:val="255"/>
        </w:trPr>
        <w:tc>
          <w:tcPr>
            <w:tcW w:w="7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C7BD96"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1.</w:t>
            </w:r>
          </w:p>
        </w:tc>
        <w:tc>
          <w:tcPr>
            <w:tcW w:w="2135" w:type="dxa"/>
            <w:gridSpan w:val="2"/>
            <w:tcBorders>
              <w:top w:val="single" w:sz="4" w:space="0" w:color="auto"/>
              <w:left w:val="nil"/>
              <w:bottom w:val="single" w:sz="4" w:space="0" w:color="auto"/>
              <w:right w:val="single" w:sz="4" w:space="0" w:color="auto"/>
            </w:tcBorders>
            <w:shd w:val="clear" w:color="auto" w:fill="auto"/>
            <w:vAlign w:val="center"/>
          </w:tcPr>
          <w:p w14:paraId="70C0D1A5"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 w pieczy zastępczej:</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37A2F3"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spokrewnione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730F6E"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niezawodowe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623CFEC"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zawodowe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EC45DB"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Pogotowia rodzinne</w:t>
            </w:r>
          </w:p>
        </w:tc>
      </w:tr>
      <w:tr w:rsidR="00E35CE6" w:rsidRPr="00187DB3" w14:paraId="6AF0F9EF"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00912DF"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1.1</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4725A51E"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poniżej 1 roku</w:t>
            </w:r>
          </w:p>
        </w:tc>
        <w:tc>
          <w:tcPr>
            <w:tcW w:w="1701" w:type="dxa"/>
            <w:tcBorders>
              <w:top w:val="nil"/>
              <w:left w:val="nil"/>
              <w:bottom w:val="single" w:sz="4" w:space="0" w:color="auto"/>
              <w:right w:val="single" w:sz="4" w:space="0" w:color="auto"/>
            </w:tcBorders>
            <w:shd w:val="clear" w:color="auto" w:fill="auto"/>
            <w:noWrap/>
            <w:vAlign w:val="center"/>
          </w:tcPr>
          <w:p w14:paraId="0A3C3AE8" w14:textId="4D63FC0A"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01" w:type="dxa"/>
            <w:tcBorders>
              <w:top w:val="nil"/>
              <w:left w:val="nil"/>
              <w:bottom w:val="single" w:sz="4" w:space="0" w:color="auto"/>
              <w:right w:val="single" w:sz="4" w:space="0" w:color="auto"/>
            </w:tcBorders>
            <w:shd w:val="clear" w:color="auto" w:fill="auto"/>
            <w:noWrap/>
            <w:vAlign w:val="center"/>
          </w:tcPr>
          <w:p w14:paraId="43AC82F0" w14:textId="0FC8F74F"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560" w:type="dxa"/>
            <w:tcBorders>
              <w:top w:val="nil"/>
              <w:left w:val="nil"/>
              <w:bottom w:val="single" w:sz="4" w:space="0" w:color="auto"/>
              <w:right w:val="single" w:sz="4" w:space="0" w:color="auto"/>
            </w:tcBorders>
            <w:shd w:val="clear" w:color="auto" w:fill="auto"/>
            <w:noWrap/>
            <w:vAlign w:val="center"/>
          </w:tcPr>
          <w:p w14:paraId="4C2814EB" w14:textId="2BC445DA"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38B74C25" w14:textId="23B87FDC"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6F1A4DD8"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9B14581"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1.2</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0C42D1E"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od 1 roku - 3 lat</w:t>
            </w:r>
          </w:p>
        </w:tc>
        <w:tc>
          <w:tcPr>
            <w:tcW w:w="1701" w:type="dxa"/>
            <w:tcBorders>
              <w:top w:val="nil"/>
              <w:left w:val="nil"/>
              <w:bottom w:val="single" w:sz="4" w:space="0" w:color="auto"/>
              <w:right w:val="single" w:sz="4" w:space="0" w:color="auto"/>
            </w:tcBorders>
            <w:shd w:val="clear" w:color="auto" w:fill="auto"/>
            <w:noWrap/>
            <w:vAlign w:val="center"/>
          </w:tcPr>
          <w:p w14:paraId="6103CE22" w14:textId="780DCF38"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01" w:type="dxa"/>
            <w:tcBorders>
              <w:top w:val="nil"/>
              <w:left w:val="nil"/>
              <w:bottom w:val="single" w:sz="4" w:space="0" w:color="auto"/>
              <w:right w:val="single" w:sz="4" w:space="0" w:color="auto"/>
            </w:tcBorders>
            <w:shd w:val="clear" w:color="auto" w:fill="auto"/>
            <w:noWrap/>
            <w:vAlign w:val="center"/>
          </w:tcPr>
          <w:p w14:paraId="6A07E051" w14:textId="44D38F4E"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560" w:type="dxa"/>
            <w:tcBorders>
              <w:top w:val="nil"/>
              <w:left w:val="nil"/>
              <w:bottom w:val="single" w:sz="4" w:space="0" w:color="auto"/>
              <w:right w:val="single" w:sz="4" w:space="0" w:color="auto"/>
            </w:tcBorders>
            <w:shd w:val="clear" w:color="auto" w:fill="auto"/>
            <w:noWrap/>
            <w:vAlign w:val="center"/>
          </w:tcPr>
          <w:p w14:paraId="4B3567D4" w14:textId="032D75D6"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701" w:type="dxa"/>
            <w:tcBorders>
              <w:top w:val="nil"/>
              <w:left w:val="nil"/>
              <w:bottom w:val="single" w:sz="4" w:space="0" w:color="auto"/>
              <w:right w:val="single" w:sz="4" w:space="0" w:color="auto"/>
            </w:tcBorders>
            <w:shd w:val="clear" w:color="auto" w:fill="auto"/>
            <w:noWrap/>
            <w:vAlign w:val="center"/>
          </w:tcPr>
          <w:p w14:paraId="5ADD1924" w14:textId="020E45B3"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6</w:t>
            </w:r>
          </w:p>
        </w:tc>
      </w:tr>
      <w:tr w:rsidR="00E35CE6" w:rsidRPr="00187DB3" w14:paraId="37EF20D2"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295A8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1.3</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50826E51"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4 - 6 lat</w:t>
            </w:r>
          </w:p>
        </w:tc>
        <w:tc>
          <w:tcPr>
            <w:tcW w:w="1701" w:type="dxa"/>
            <w:tcBorders>
              <w:top w:val="nil"/>
              <w:left w:val="nil"/>
              <w:bottom w:val="single" w:sz="4" w:space="0" w:color="auto"/>
              <w:right w:val="single" w:sz="4" w:space="0" w:color="auto"/>
            </w:tcBorders>
            <w:shd w:val="clear" w:color="auto" w:fill="auto"/>
            <w:noWrap/>
            <w:vAlign w:val="center"/>
          </w:tcPr>
          <w:p w14:paraId="36CEF6A3" w14:textId="74BC389A"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1701" w:type="dxa"/>
            <w:tcBorders>
              <w:top w:val="nil"/>
              <w:left w:val="nil"/>
              <w:bottom w:val="single" w:sz="4" w:space="0" w:color="auto"/>
              <w:right w:val="single" w:sz="4" w:space="0" w:color="auto"/>
            </w:tcBorders>
            <w:shd w:val="clear" w:color="auto" w:fill="auto"/>
            <w:noWrap/>
            <w:vAlign w:val="center"/>
          </w:tcPr>
          <w:p w14:paraId="3CD8A38E" w14:textId="3865329F"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1560" w:type="dxa"/>
            <w:tcBorders>
              <w:top w:val="nil"/>
              <w:left w:val="nil"/>
              <w:bottom w:val="single" w:sz="4" w:space="0" w:color="auto"/>
              <w:right w:val="single" w:sz="4" w:space="0" w:color="auto"/>
            </w:tcBorders>
            <w:shd w:val="clear" w:color="auto" w:fill="auto"/>
            <w:noWrap/>
            <w:vAlign w:val="center"/>
          </w:tcPr>
          <w:p w14:paraId="5E075E58" w14:textId="1D53C1B9"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9</w:t>
            </w:r>
          </w:p>
        </w:tc>
        <w:tc>
          <w:tcPr>
            <w:tcW w:w="1701" w:type="dxa"/>
            <w:tcBorders>
              <w:top w:val="nil"/>
              <w:left w:val="nil"/>
              <w:bottom w:val="single" w:sz="4" w:space="0" w:color="auto"/>
              <w:right w:val="single" w:sz="4" w:space="0" w:color="auto"/>
            </w:tcBorders>
            <w:shd w:val="clear" w:color="auto" w:fill="auto"/>
            <w:noWrap/>
            <w:vAlign w:val="center"/>
          </w:tcPr>
          <w:p w14:paraId="5BBB350D" w14:textId="313BA662"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r>
      <w:tr w:rsidR="00E35CE6" w:rsidRPr="00187DB3" w14:paraId="5246D5F9"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6BCADDBF"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0A9D0D6"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7 - 13 lat</w:t>
            </w:r>
          </w:p>
        </w:tc>
        <w:tc>
          <w:tcPr>
            <w:tcW w:w="1701" w:type="dxa"/>
            <w:tcBorders>
              <w:top w:val="nil"/>
              <w:left w:val="nil"/>
              <w:bottom w:val="single" w:sz="4" w:space="0" w:color="auto"/>
              <w:right w:val="single" w:sz="4" w:space="0" w:color="auto"/>
            </w:tcBorders>
            <w:shd w:val="clear" w:color="auto" w:fill="auto"/>
            <w:noWrap/>
            <w:vAlign w:val="center"/>
          </w:tcPr>
          <w:p w14:paraId="6DBD83AC" w14:textId="12234667"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36</w:t>
            </w:r>
          </w:p>
        </w:tc>
        <w:tc>
          <w:tcPr>
            <w:tcW w:w="1701" w:type="dxa"/>
            <w:tcBorders>
              <w:top w:val="nil"/>
              <w:left w:val="nil"/>
              <w:bottom w:val="single" w:sz="4" w:space="0" w:color="auto"/>
              <w:right w:val="single" w:sz="4" w:space="0" w:color="auto"/>
            </w:tcBorders>
            <w:shd w:val="clear" w:color="auto" w:fill="auto"/>
            <w:noWrap/>
            <w:vAlign w:val="center"/>
          </w:tcPr>
          <w:p w14:paraId="1A7146D6" w14:textId="265755E5"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1560" w:type="dxa"/>
            <w:tcBorders>
              <w:top w:val="nil"/>
              <w:left w:val="nil"/>
              <w:bottom w:val="single" w:sz="4" w:space="0" w:color="auto"/>
              <w:right w:val="single" w:sz="4" w:space="0" w:color="auto"/>
            </w:tcBorders>
            <w:shd w:val="clear" w:color="auto" w:fill="auto"/>
            <w:noWrap/>
            <w:vAlign w:val="center"/>
          </w:tcPr>
          <w:p w14:paraId="06B74235" w14:textId="7F870954"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701" w:type="dxa"/>
            <w:tcBorders>
              <w:top w:val="nil"/>
              <w:left w:val="nil"/>
              <w:bottom w:val="single" w:sz="4" w:space="0" w:color="auto"/>
              <w:right w:val="single" w:sz="4" w:space="0" w:color="auto"/>
            </w:tcBorders>
            <w:shd w:val="clear" w:color="auto" w:fill="auto"/>
            <w:noWrap/>
            <w:vAlign w:val="center"/>
          </w:tcPr>
          <w:p w14:paraId="3F73A327" w14:textId="7A7DE53B"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499F845A"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8BA44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1.5</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4228E937"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14 - 17 lat</w:t>
            </w:r>
          </w:p>
        </w:tc>
        <w:tc>
          <w:tcPr>
            <w:tcW w:w="1701" w:type="dxa"/>
            <w:tcBorders>
              <w:top w:val="nil"/>
              <w:left w:val="nil"/>
              <w:bottom w:val="single" w:sz="4" w:space="0" w:color="auto"/>
              <w:right w:val="single" w:sz="4" w:space="0" w:color="auto"/>
            </w:tcBorders>
            <w:shd w:val="clear" w:color="auto" w:fill="auto"/>
            <w:noWrap/>
            <w:vAlign w:val="center"/>
          </w:tcPr>
          <w:p w14:paraId="3687C524" w14:textId="29193046"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29</w:t>
            </w:r>
          </w:p>
        </w:tc>
        <w:tc>
          <w:tcPr>
            <w:tcW w:w="1701" w:type="dxa"/>
            <w:tcBorders>
              <w:top w:val="nil"/>
              <w:left w:val="nil"/>
              <w:bottom w:val="single" w:sz="4" w:space="0" w:color="auto"/>
              <w:right w:val="single" w:sz="4" w:space="0" w:color="auto"/>
            </w:tcBorders>
            <w:shd w:val="clear" w:color="auto" w:fill="auto"/>
            <w:noWrap/>
            <w:vAlign w:val="center"/>
          </w:tcPr>
          <w:p w14:paraId="11A2BE9D" w14:textId="16259A14"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22</w:t>
            </w:r>
          </w:p>
        </w:tc>
        <w:tc>
          <w:tcPr>
            <w:tcW w:w="1560" w:type="dxa"/>
            <w:tcBorders>
              <w:top w:val="nil"/>
              <w:left w:val="nil"/>
              <w:bottom w:val="single" w:sz="4" w:space="0" w:color="auto"/>
              <w:right w:val="single" w:sz="4" w:space="0" w:color="auto"/>
            </w:tcBorders>
            <w:shd w:val="clear" w:color="auto" w:fill="auto"/>
            <w:noWrap/>
            <w:vAlign w:val="center"/>
          </w:tcPr>
          <w:p w14:paraId="2B7739EB" w14:textId="3B94AE68"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9</w:t>
            </w:r>
          </w:p>
        </w:tc>
        <w:tc>
          <w:tcPr>
            <w:tcW w:w="1701" w:type="dxa"/>
            <w:tcBorders>
              <w:top w:val="nil"/>
              <w:left w:val="nil"/>
              <w:bottom w:val="single" w:sz="4" w:space="0" w:color="auto"/>
              <w:right w:val="single" w:sz="4" w:space="0" w:color="auto"/>
            </w:tcBorders>
            <w:shd w:val="clear" w:color="auto" w:fill="auto"/>
            <w:noWrap/>
            <w:vAlign w:val="center"/>
          </w:tcPr>
          <w:p w14:paraId="17F5BEA5" w14:textId="51F3AE03"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34F952CE" w14:textId="77777777" w:rsidTr="001A4928">
        <w:trPr>
          <w:trHeight w:val="284"/>
        </w:trPr>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7A54452"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1.6</w:t>
            </w:r>
            <w:r w:rsidR="00AD6780" w:rsidRPr="00187DB3">
              <w:rPr>
                <w:rFonts w:ascii="Times New Roman" w:eastAsia="Times New Roman" w:hAnsi="Times New Roman" w:cs="Times New Roman"/>
              </w:rPr>
              <w:t>.</w:t>
            </w:r>
          </w:p>
        </w:tc>
        <w:tc>
          <w:tcPr>
            <w:tcW w:w="2135" w:type="dxa"/>
            <w:gridSpan w:val="2"/>
            <w:tcBorders>
              <w:top w:val="nil"/>
              <w:left w:val="nil"/>
              <w:bottom w:val="single" w:sz="4" w:space="0" w:color="auto"/>
              <w:right w:val="single" w:sz="4" w:space="0" w:color="auto"/>
            </w:tcBorders>
            <w:shd w:val="clear" w:color="auto" w:fill="auto"/>
            <w:vAlign w:val="center"/>
            <w:hideMark/>
          </w:tcPr>
          <w:p w14:paraId="6A3AA62C"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18 - 24 lat</w:t>
            </w:r>
          </w:p>
        </w:tc>
        <w:tc>
          <w:tcPr>
            <w:tcW w:w="1701" w:type="dxa"/>
            <w:tcBorders>
              <w:top w:val="nil"/>
              <w:left w:val="nil"/>
              <w:bottom w:val="single" w:sz="4" w:space="0" w:color="auto"/>
              <w:right w:val="single" w:sz="4" w:space="0" w:color="auto"/>
            </w:tcBorders>
            <w:shd w:val="clear" w:color="auto" w:fill="auto"/>
            <w:noWrap/>
            <w:vAlign w:val="center"/>
          </w:tcPr>
          <w:p w14:paraId="6705E283" w14:textId="7AD74D77"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701" w:type="dxa"/>
            <w:tcBorders>
              <w:top w:val="nil"/>
              <w:left w:val="nil"/>
              <w:bottom w:val="single" w:sz="4" w:space="0" w:color="auto"/>
              <w:right w:val="single" w:sz="4" w:space="0" w:color="auto"/>
            </w:tcBorders>
            <w:shd w:val="clear" w:color="auto" w:fill="auto"/>
            <w:noWrap/>
            <w:vAlign w:val="center"/>
          </w:tcPr>
          <w:p w14:paraId="67CFB772" w14:textId="30C3C66B"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560" w:type="dxa"/>
            <w:tcBorders>
              <w:top w:val="nil"/>
              <w:left w:val="nil"/>
              <w:bottom w:val="single" w:sz="4" w:space="0" w:color="auto"/>
              <w:right w:val="single" w:sz="4" w:space="0" w:color="auto"/>
            </w:tcBorders>
            <w:shd w:val="clear" w:color="auto" w:fill="auto"/>
            <w:noWrap/>
            <w:vAlign w:val="center"/>
          </w:tcPr>
          <w:p w14:paraId="26BD73EC" w14:textId="619FB7D5"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701" w:type="dxa"/>
            <w:tcBorders>
              <w:top w:val="nil"/>
              <w:left w:val="nil"/>
              <w:bottom w:val="single" w:sz="4" w:space="0" w:color="auto"/>
              <w:right w:val="single" w:sz="4" w:space="0" w:color="auto"/>
            </w:tcBorders>
            <w:shd w:val="clear" w:color="auto" w:fill="auto"/>
            <w:noWrap/>
            <w:vAlign w:val="center"/>
          </w:tcPr>
          <w:p w14:paraId="4D14E09A" w14:textId="475C52BA"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4E64BB5D" w14:textId="77777777" w:rsidTr="001A4928">
        <w:trPr>
          <w:trHeight w:val="255"/>
        </w:trPr>
        <w:tc>
          <w:tcPr>
            <w:tcW w:w="951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EA8106" w14:textId="51E91443"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w:t>
            </w:r>
            <w:r w:rsidR="005D79F8">
              <w:rPr>
                <w:rFonts w:ascii="Times New Roman" w:eastAsia="Times New Roman" w:hAnsi="Times New Roman" w:cs="Times New Roman"/>
                <w:b/>
                <w:bCs/>
              </w:rPr>
              <w:t>22</w:t>
            </w:r>
          </w:p>
        </w:tc>
      </w:tr>
      <w:tr w:rsidR="00E35CE6" w:rsidRPr="00187DB3" w14:paraId="63F22BAC" w14:textId="77777777" w:rsidTr="001A4928">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C61D"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1.</w:t>
            </w:r>
          </w:p>
        </w:tc>
        <w:tc>
          <w:tcPr>
            <w:tcW w:w="2263" w:type="dxa"/>
            <w:gridSpan w:val="4"/>
            <w:tcBorders>
              <w:top w:val="single" w:sz="4" w:space="0" w:color="auto"/>
              <w:left w:val="nil"/>
              <w:bottom w:val="single" w:sz="4" w:space="0" w:color="auto"/>
              <w:right w:val="single" w:sz="4" w:space="0" w:color="auto"/>
            </w:tcBorders>
            <w:shd w:val="clear" w:color="auto" w:fill="auto"/>
            <w:vAlign w:val="center"/>
            <w:hideMark/>
          </w:tcPr>
          <w:p w14:paraId="5FE10C84"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 w pieczy zastępczej:</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A16D1"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spokrewnione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3A3B39"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niezawodowe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FED7BE"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Rodziny zawodowe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A76C4A" w14:textId="77777777" w:rsidR="00E35CE6" w:rsidRPr="00187DB3" w:rsidRDefault="00E35CE6" w:rsidP="00734F31">
            <w:pPr>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Pogotowia rodzinne</w:t>
            </w:r>
          </w:p>
        </w:tc>
      </w:tr>
      <w:tr w:rsidR="00E35CE6" w:rsidRPr="00187DB3" w14:paraId="2B3F7AA9"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8248B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1.1</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0D2B74A9"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poniżej 1 roku</w:t>
            </w:r>
          </w:p>
        </w:tc>
        <w:tc>
          <w:tcPr>
            <w:tcW w:w="1708" w:type="dxa"/>
            <w:gridSpan w:val="2"/>
            <w:tcBorders>
              <w:top w:val="nil"/>
              <w:left w:val="nil"/>
              <w:bottom w:val="single" w:sz="4" w:space="0" w:color="auto"/>
              <w:right w:val="single" w:sz="4" w:space="0" w:color="auto"/>
            </w:tcBorders>
            <w:shd w:val="clear" w:color="auto" w:fill="auto"/>
            <w:noWrap/>
            <w:vAlign w:val="center"/>
          </w:tcPr>
          <w:p w14:paraId="57274060" w14:textId="3BDE7613"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701" w:type="dxa"/>
            <w:tcBorders>
              <w:top w:val="nil"/>
              <w:left w:val="nil"/>
              <w:bottom w:val="single" w:sz="4" w:space="0" w:color="auto"/>
              <w:right w:val="single" w:sz="4" w:space="0" w:color="auto"/>
            </w:tcBorders>
            <w:shd w:val="clear" w:color="auto" w:fill="auto"/>
            <w:noWrap/>
            <w:vAlign w:val="center"/>
          </w:tcPr>
          <w:p w14:paraId="17DD7992" w14:textId="60647BD6"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560" w:type="dxa"/>
            <w:tcBorders>
              <w:top w:val="nil"/>
              <w:left w:val="nil"/>
              <w:bottom w:val="single" w:sz="4" w:space="0" w:color="auto"/>
              <w:right w:val="single" w:sz="4" w:space="0" w:color="auto"/>
            </w:tcBorders>
            <w:shd w:val="clear" w:color="auto" w:fill="auto"/>
            <w:noWrap/>
            <w:vAlign w:val="center"/>
          </w:tcPr>
          <w:p w14:paraId="268D8F96" w14:textId="09EF9EC8"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01" w:type="dxa"/>
            <w:tcBorders>
              <w:top w:val="nil"/>
              <w:left w:val="nil"/>
              <w:bottom w:val="single" w:sz="4" w:space="0" w:color="auto"/>
              <w:right w:val="single" w:sz="4" w:space="0" w:color="auto"/>
            </w:tcBorders>
            <w:shd w:val="clear" w:color="auto" w:fill="auto"/>
            <w:noWrap/>
            <w:vAlign w:val="center"/>
          </w:tcPr>
          <w:p w14:paraId="1FCA3427" w14:textId="48AB108F"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r>
      <w:tr w:rsidR="00E35CE6" w:rsidRPr="00187DB3" w14:paraId="5664F3D8"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516B9A"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1.2</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7799D459"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od 1 roku - 3 lat</w:t>
            </w:r>
          </w:p>
        </w:tc>
        <w:tc>
          <w:tcPr>
            <w:tcW w:w="1708" w:type="dxa"/>
            <w:gridSpan w:val="2"/>
            <w:tcBorders>
              <w:top w:val="nil"/>
              <w:left w:val="nil"/>
              <w:bottom w:val="single" w:sz="4" w:space="0" w:color="auto"/>
              <w:right w:val="single" w:sz="4" w:space="0" w:color="auto"/>
            </w:tcBorders>
            <w:shd w:val="clear" w:color="auto" w:fill="auto"/>
            <w:noWrap/>
            <w:vAlign w:val="center"/>
          </w:tcPr>
          <w:p w14:paraId="63745FA1" w14:textId="65A716BD"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701" w:type="dxa"/>
            <w:tcBorders>
              <w:top w:val="nil"/>
              <w:left w:val="nil"/>
              <w:bottom w:val="single" w:sz="4" w:space="0" w:color="auto"/>
              <w:right w:val="single" w:sz="4" w:space="0" w:color="auto"/>
            </w:tcBorders>
            <w:shd w:val="clear" w:color="auto" w:fill="auto"/>
            <w:noWrap/>
            <w:vAlign w:val="center"/>
          </w:tcPr>
          <w:p w14:paraId="028582BA" w14:textId="562033DD"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560" w:type="dxa"/>
            <w:tcBorders>
              <w:top w:val="nil"/>
              <w:left w:val="nil"/>
              <w:bottom w:val="single" w:sz="4" w:space="0" w:color="auto"/>
              <w:right w:val="single" w:sz="4" w:space="0" w:color="auto"/>
            </w:tcBorders>
            <w:shd w:val="clear" w:color="auto" w:fill="auto"/>
            <w:noWrap/>
            <w:vAlign w:val="center"/>
          </w:tcPr>
          <w:p w14:paraId="56F4C7E0" w14:textId="2C729202"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701" w:type="dxa"/>
            <w:tcBorders>
              <w:top w:val="nil"/>
              <w:left w:val="nil"/>
              <w:bottom w:val="single" w:sz="4" w:space="0" w:color="auto"/>
              <w:right w:val="single" w:sz="4" w:space="0" w:color="auto"/>
            </w:tcBorders>
            <w:shd w:val="clear" w:color="auto" w:fill="auto"/>
            <w:noWrap/>
            <w:vAlign w:val="center"/>
          </w:tcPr>
          <w:p w14:paraId="07A4BFF6" w14:textId="42581FB5"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w:t>
            </w:r>
          </w:p>
        </w:tc>
      </w:tr>
      <w:tr w:rsidR="00E35CE6" w:rsidRPr="00187DB3" w14:paraId="221B8D71"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EB7723"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1.3</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59467977"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4 - 6 lat</w:t>
            </w:r>
          </w:p>
        </w:tc>
        <w:tc>
          <w:tcPr>
            <w:tcW w:w="1708" w:type="dxa"/>
            <w:gridSpan w:val="2"/>
            <w:tcBorders>
              <w:top w:val="nil"/>
              <w:left w:val="nil"/>
              <w:bottom w:val="single" w:sz="4" w:space="0" w:color="auto"/>
              <w:right w:val="single" w:sz="4" w:space="0" w:color="auto"/>
            </w:tcBorders>
            <w:shd w:val="clear" w:color="auto" w:fill="auto"/>
            <w:noWrap/>
            <w:vAlign w:val="center"/>
          </w:tcPr>
          <w:p w14:paraId="7FAEBEE4" w14:textId="2E39AA53"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1701" w:type="dxa"/>
            <w:tcBorders>
              <w:top w:val="nil"/>
              <w:left w:val="nil"/>
              <w:bottom w:val="single" w:sz="4" w:space="0" w:color="auto"/>
              <w:right w:val="single" w:sz="4" w:space="0" w:color="auto"/>
            </w:tcBorders>
            <w:shd w:val="clear" w:color="auto" w:fill="auto"/>
            <w:noWrap/>
            <w:vAlign w:val="center"/>
          </w:tcPr>
          <w:p w14:paraId="6DDE29E9" w14:textId="7547F8CF"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560" w:type="dxa"/>
            <w:tcBorders>
              <w:top w:val="nil"/>
              <w:left w:val="nil"/>
              <w:bottom w:val="single" w:sz="4" w:space="0" w:color="auto"/>
              <w:right w:val="single" w:sz="4" w:space="0" w:color="auto"/>
            </w:tcBorders>
            <w:shd w:val="clear" w:color="auto" w:fill="auto"/>
            <w:noWrap/>
            <w:vAlign w:val="center"/>
          </w:tcPr>
          <w:p w14:paraId="7EFABDDC" w14:textId="6521020D"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701" w:type="dxa"/>
            <w:tcBorders>
              <w:top w:val="nil"/>
              <w:left w:val="nil"/>
              <w:bottom w:val="single" w:sz="4" w:space="0" w:color="auto"/>
              <w:right w:val="single" w:sz="4" w:space="0" w:color="auto"/>
            </w:tcBorders>
            <w:shd w:val="clear" w:color="auto" w:fill="auto"/>
            <w:noWrap/>
            <w:vAlign w:val="center"/>
          </w:tcPr>
          <w:p w14:paraId="7452A89D" w14:textId="3E589972" w:rsidR="00E35CE6" w:rsidRPr="00187DB3" w:rsidRDefault="005D79F8"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w:t>
            </w:r>
          </w:p>
        </w:tc>
      </w:tr>
      <w:tr w:rsidR="00E35CE6" w:rsidRPr="00187DB3" w14:paraId="7C834A68"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0DEC03"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2F23FF4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7 - 13 lat</w:t>
            </w:r>
          </w:p>
        </w:tc>
        <w:tc>
          <w:tcPr>
            <w:tcW w:w="1708" w:type="dxa"/>
            <w:gridSpan w:val="2"/>
            <w:tcBorders>
              <w:top w:val="nil"/>
              <w:left w:val="nil"/>
              <w:bottom w:val="single" w:sz="4" w:space="0" w:color="auto"/>
              <w:right w:val="single" w:sz="4" w:space="0" w:color="auto"/>
            </w:tcBorders>
            <w:shd w:val="clear" w:color="auto" w:fill="auto"/>
            <w:noWrap/>
            <w:vAlign w:val="center"/>
          </w:tcPr>
          <w:p w14:paraId="130494D2" w14:textId="5D8A3823"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33</w:t>
            </w:r>
          </w:p>
        </w:tc>
        <w:tc>
          <w:tcPr>
            <w:tcW w:w="1701" w:type="dxa"/>
            <w:tcBorders>
              <w:top w:val="nil"/>
              <w:left w:val="nil"/>
              <w:bottom w:val="single" w:sz="4" w:space="0" w:color="auto"/>
              <w:right w:val="single" w:sz="4" w:space="0" w:color="auto"/>
            </w:tcBorders>
            <w:shd w:val="clear" w:color="auto" w:fill="auto"/>
            <w:noWrap/>
            <w:vAlign w:val="center"/>
          </w:tcPr>
          <w:p w14:paraId="31CDE9D9" w14:textId="66A1180E"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1560" w:type="dxa"/>
            <w:tcBorders>
              <w:top w:val="nil"/>
              <w:left w:val="nil"/>
              <w:bottom w:val="single" w:sz="4" w:space="0" w:color="auto"/>
              <w:right w:val="single" w:sz="4" w:space="0" w:color="auto"/>
            </w:tcBorders>
            <w:shd w:val="clear" w:color="auto" w:fill="auto"/>
            <w:noWrap/>
            <w:vAlign w:val="center"/>
          </w:tcPr>
          <w:p w14:paraId="4390EE18" w14:textId="4D24C5D3"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701" w:type="dxa"/>
            <w:tcBorders>
              <w:top w:val="nil"/>
              <w:left w:val="nil"/>
              <w:bottom w:val="single" w:sz="4" w:space="0" w:color="auto"/>
              <w:right w:val="single" w:sz="4" w:space="0" w:color="auto"/>
            </w:tcBorders>
            <w:shd w:val="clear" w:color="auto" w:fill="auto"/>
            <w:noWrap/>
            <w:vAlign w:val="center"/>
          </w:tcPr>
          <w:p w14:paraId="2A0AD467" w14:textId="16C60958"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243936BE"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CA7390"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1.5</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18C037DA"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14 - 17 lat</w:t>
            </w:r>
          </w:p>
        </w:tc>
        <w:tc>
          <w:tcPr>
            <w:tcW w:w="1708" w:type="dxa"/>
            <w:gridSpan w:val="2"/>
            <w:tcBorders>
              <w:top w:val="nil"/>
              <w:left w:val="nil"/>
              <w:bottom w:val="single" w:sz="4" w:space="0" w:color="auto"/>
              <w:right w:val="single" w:sz="4" w:space="0" w:color="auto"/>
            </w:tcBorders>
            <w:shd w:val="clear" w:color="auto" w:fill="auto"/>
            <w:noWrap/>
            <w:vAlign w:val="center"/>
          </w:tcPr>
          <w:p w14:paraId="212B6630" w14:textId="1AC93306"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37</w:t>
            </w:r>
          </w:p>
        </w:tc>
        <w:tc>
          <w:tcPr>
            <w:tcW w:w="1701" w:type="dxa"/>
            <w:tcBorders>
              <w:top w:val="nil"/>
              <w:left w:val="nil"/>
              <w:bottom w:val="single" w:sz="4" w:space="0" w:color="auto"/>
              <w:right w:val="single" w:sz="4" w:space="0" w:color="auto"/>
            </w:tcBorders>
            <w:shd w:val="clear" w:color="auto" w:fill="auto"/>
            <w:noWrap/>
            <w:vAlign w:val="center"/>
          </w:tcPr>
          <w:p w14:paraId="18FBF790" w14:textId="175211D4"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560" w:type="dxa"/>
            <w:tcBorders>
              <w:top w:val="nil"/>
              <w:left w:val="nil"/>
              <w:bottom w:val="single" w:sz="4" w:space="0" w:color="auto"/>
              <w:right w:val="single" w:sz="4" w:space="0" w:color="auto"/>
            </w:tcBorders>
            <w:shd w:val="clear" w:color="auto" w:fill="auto"/>
            <w:noWrap/>
            <w:vAlign w:val="center"/>
          </w:tcPr>
          <w:p w14:paraId="155504AA" w14:textId="4282C0D7"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701" w:type="dxa"/>
            <w:tcBorders>
              <w:top w:val="nil"/>
              <w:left w:val="nil"/>
              <w:bottom w:val="single" w:sz="4" w:space="0" w:color="auto"/>
              <w:right w:val="single" w:sz="4" w:space="0" w:color="auto"/>
            </w:tcBorders>
            <w:shd w:val="clear" w:color="auto" w:fill="auto"/>
            <w:noWrap/>
            <w:vAlign w:val="center"/>
          </w:tcPr>
          <w:p w14:paraId="79A0ADD1" w14:textId="2D2CD53E"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391719A7" w14:textId="77777777" w:rsidTr="001A4928">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F5EEC4"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1.6</w:t>
            </w:r>
            <w:r w:rsidR="00AD6780" w:rsidRPr="00187DB3">
              <w:rPr>
                <w:rFonts w:ascii="Times New Roman" w:eastAsia="Times New Roman" w:hAnsi="Times New Roman" w:cs="Times New Roman"/>
              </w:rPr>
              <w:t>.</w:t>
            </w:r>
          </w:p>
        </w:tc>
        <w:tc>
          <w:tcPr>
            <w:tcW w:w="2263" w:type="dxa"/>
            <w:gridSpan w:val="4"/>
            <w:tcBorders>
              <w:top w:val="nil"/>
              <w:left w:val="nil"/>
              <w:bottom w:val="single" w:sz="4" w:space="0" w:color="auto"/>
              <w:right w:val="single" w:sz="4" w:space="0" w:color="auto"/>
            </w:tcBorders>
            <w:shd w:val="clear" w:color="auto" w:fill="auto"/>
            <w:vAlign w:val="center"/>
            <w:hideMark/>
          </w:tcPr>
          <w:p w14:paraId="12D5A395" w14:textId="77777777" w:rsidR="00E35CE6" w:rsidRPr="00187DB3" w:rsidRDefault="00E35CE6" w:rsidP="00734F31">
            <w:pPr>
              <w:spacing w:after="0"/>
              <w:jc w:val="center"/>
              <w:rPr>
                <w:rFonts w:ascii="Times New Roman" w:eastAsia="Times New Roman" w:hAnsi="Times New Roman" w:cs="Times New Roman"/>
              </w:rPr>
            </w:pPr>
            <w:r w:rsidRPr="00187DB3">
              <w:rPr>
                <w:rFonts w:ascii="Times New Roman" w:eastAsia="Times New Roman" w:hAnsi="Times New Roman" w:cs="Times New Roman"/>
              </w:rPr>
              <w:t>18 - 24 lat</w:t>
            </w:r>
          </w:p>
        </w:tc>
        <w:tc>
          <w:tcPr>
            <w:tcW w:w="1708" w:type="dxa"/>
            <w:gridSpan w:val="2"/>
            <w:tcBorders>
              <w:top w:val="nil"/>
              <w:left w:val="nil"/>
              <w:bottom w:val="single" w:sz="4" w:space="0" w:color="auto"/>
              <w:right w:val="single" w:sz="4" w:space="0" w:color="auto"/>
            </w:tcBorders>
            <w:shd w:val="clear" w:color="auto" w:fill="auto"/>
            <w:noWrap/>
            <w:vAlign w:val="center"/>
          </w:tcPr>
          <w:p w14:paraId="28F13E75" w14:textId="36AD4112"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1701" w:type="dxa"/>
            <w:tcBorders>
              <w:top w:val="nil"/>
              <w:left w:val="nil"/>
              <w:bottom w:val="single" w:sz="4" w:space="0" w:color="auto"/>
              <w:right w:val="single" w:sz="4" w:space="0" w:color="auto"/>
            </w:tcBorders>
            <w:shd w:val="clear" w:color="auto" w:fill="auto"/>
            <w:noWrap/>
            <w:vAlign w:val="center"/>
          </w:tcPr>
          <w:p w14:paraId="49F5D23D" w14:textId="2FA62E40"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560" w:type="dxa"/>
            <w:tcBorders>
              <w:top w:val="nil"/>
              <w:left w:val="nil"/>
              <w:bottom w:val="single" w:sz="4" w:space="0" w:color="auto"/>
              <w:right w:val="single" w:sz="4" w:space="0" w:color="auto"/>
            </w:tcBorders>
            <w:shd w:val="clear" w:color="auto" w:fill="auto"/>
            <w:noWrap/>
            <w:vAlign w:val="center"/>
          </w:tcPr>
          <w:p w14:paraId="768F4FCA" w14:textId="15491782"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701" w:type="dxa"/>
            <w:tcBorders>
              <w:top w:val="nil"/>
              <w:left w:val="nil"/>
              <w:bottom w:val="single" w:sz="4" w:space="0" w:color="auto"/>
              <w:right w:val="single" w:sz="4" w:space="0" w:color="auto"/>
            </w:tcBorders>
            <w:shd w:val="clear" w:color="auto" w:fill="auto"/>
            <w:noWrap/>
            <w:vAlign w:val="center"/>
          </w:tcPr>
          <w:p w14:paraId="72F4EC38" w14:textId="301789EE" w:rsidR="00E35CE6" w:rsidRPr="00187DB3" w:rsidRDefault="002E088C" w:rsidP="00734F31">
            <w:pPr>
              <w:spacing w:after="0"/>
              <w:jc w:val="center"/>
              <w:rPr>
                <w:rFonts w:ascii="Times New Roman" w:eastAsia="Times New Roman" w:hAnsi="Times New Roman" w:cs="Times New Roman"/>
                <w:bCs/>
              </w:rPr>
            </w:pPr>
            <w:r>
              <w:rPr>
                <w:rFonts w:ascii="Times New Roman" w:eastAsia="Times New Roman" w:hAnsi="Times New Roman" w:cs="Times New Roman"/>
                <w:bCs/>
              </w:rPr>
              <w:t>0</w:t>
            </w:r>
          </w:p>
        </w:tc>
      </w:tr>
      <w:tr w:rsidR="00E35CE6" w:rsidRPr="00187DB3" w14:paraId="274BD593" w14:textId="77777777" w:rsidTr="001A4928">
        <w:tblPrEx>
          <w:tblCellMar>
            <w:left w:w="30" w:type="dxa"/>
            <w:right w:w="30" w:type="dxa"/>
          </w:tblCellMar>
          <w:tblLook w:val="0000" w:firstRow="0" w:lastRow="0" w:firstColumn="0" w:lastColumn="0" w:noHBand="0" w:noVBand="0"/>
        </w:tblPrEx>
        <w:trPr>
          <w:trHeight w:val="255"/>
        </w:trPr>
        <w:tc>
          <w:tcPr>
            <w:tcW w:w="9528"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F2D48BA" w14:textId="27EFFF29" w:rsidR="00E35CE6" w:rsidRPr="00187DB3" w:rsidRDefault="00E35CE6" w:rsidP="001A4928">
            <w:pPr>
              <w:autoSpaceDE w:val="0"/>
              <w:autoSpaceDN w:val="0"/>
              <w:adjustRightInd w:val="0"/>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ROK 20</w:t>
            </w:r>
            <w:r w:rsidR="009A0528" w:rsidRPr="00187DB3">
              <w:rPr>
                <w:rFonts w:ascii="Times New Roman" w:eastAsia="Times New Roman" w:hAnsi="Times New Roman" w:cs="Times New Roman"/>
                <w:b/>
                <w:bCs/>
              </w:rPr>
              <w:t>2</w:t>
            </w:r>
            <w:r w:rsidR="005D79F8">
              <w:rPr>
                <w:rFonts w:ascii="Times New Roman" w:eastAsia="Times New Roman" w:hAnsi="Times New Roman" w:cs="Times New Roman"/>
                <w:b/>
                <w:bCs/>
              </w:rPr>
              <w:t>3</w:t>
            </w:r>
          </w:p>
        </w:tc>
      </w:tr>
      <w:tr w:rsidR="00E35CE6" w:rsidRPr="00187DB3" w14:paraId="361F4B8E" w14:textId="77777777" w:rsidTr="001A4928">
        <w:tblPrEx>
          <w:tblCellMar>
            <w:left w:w="30" w:type="dxa"/>
            <w:right w:w="30" w:type="dxa"/>
          </w:tblCellMar>
          <w:tblLook w:val="0000" w:firstRow="0" w:lastRow="0" w:firstColumn="0" w:lastColumn="0" w:noHBand="0" w:noVBand="0"/>
        </w:tblPrEx>
        <w:trPr>
          <w:trHeight w:val="600"/>
        </w:trPr>
        <w:tc>
          <w:tcPr>
            <w:tcW w:w="660" w:type="dxa"/>
            <w:gridSpan w:val="2"/>
            <w:tcBorders>
              <w:top w:val="single" w:sz="4" w:space="0" w:color="auto"/>
              <w:left w:val="single" w:sz="6" w:space="0" w:color="auto"/>
              <w:bottom w:val="single" w:sz="6" w:space="0" w:color="auto"/>
              <w:right w:val="single" w:sz="4" w:space="0" w:color="auto"/>
            </w:tcBorders>
          </w:tcPr>
          <w:p w14:paraId="234D1F40"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1.</w:t>
            </w:r>
          </w:p>
        </w:tc>
        <w:tc>
          <w:tcPr>
            <w:tcW w:w="2205" w:type="dxa"/>
            <w:gridSpan w:val="4"/>
            <w:tcBorders>
              <w:top w:val="single" w:sz="4" w:space="0" w:color="auto"/>
              <w:left w:val="single" w:sz="4" w:space="0" w:color="auto"/>
              <w:bottom w:val="single" w:sz="6" w:space="0" w:color="auto"/>
              <w:right w:val="single" w:sz="6" w:space="0" w:color="auto"/>
            </w:tcBorders>
          </w:tcPr>
          <w:p w14:paraId="60B4B297" w14:textId="3B17A39E" w:rsidR="00E35CE6" w:rsidRPr="00187DB3" w:rsidRDefault="00E35CE6" w:rsidP="00734F31">
            <w:pPr>
              <w:autoSpaceDE w:val="0"/>
              <w:autoSpaceDN w:val="0"/>
              <w:adjustRightInd w:val="0"/>
              <w:spacing w:after="0"/>
              <w:jc w:val="center"/>
              <w:rPr>
                <w:rFonts w:ascii="Times New Roman" w:eastAsia="Times New Roman" w:hAnsi="Times New Roman" w:cs="Times New Roman"/>
                <w:b/>
                <w:bCs/>
              </w:rPr>
            </w:pPr>
            <w:r w:rsidRPr="00187DB3">
              <w:rPr>
                <w:rFonts w:ascii="Times New Roman" w:eastAsia="Times New Roman" w:hAnsi="Times New Roman" w:cs="Times New Roman"/>
                <w:b/>
                <w:bCs/>
              </w:rPr>
              <w:t>Wiek dzieci</w:t>
            </w:r>
          </w:p>
          <w:p w14:paraId="0F342A9E"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w pieczy zastępczej:</w:t>
            </w:r>
          </w:p>
        </w:tc>
        <w:tc>
          <w:tcPr>
            <w:tcW w:w="1701" w:type="dxa"/>
            <w:tcBorders>
              <w:top w:val="single" w:sz="6" w:space="0" w:color="auto"/>
              <w:left w:val="single" w:sz="6" w:space="0" w:color="auto"/>
              <w:bottom w:val="single" w:sz="6" w:space="0" w:color="auto"/>
              <w:right w:val="single" w:sz="6" w:space="0" w:color="auto"/>
            </w:tcBorders>
          </w:tcPr>
          <w:p w14:paraId="5F53A81E" w14:textId="14ECB121"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 xml:space="preserve">Rodziny </w:t>
            </w:r>
            <w:r w:rsidR="00CB499B" w:rsidRPr="00187DB3">
              <w:rPr>
                <w:rFonts w:ascii="Times New Roman" w:eastAsia="Times New Roman" w:hAnsi="Times New Roman" w:cs="Times New Roman"/>
                <w:b/>
                <w:bCs/>
              </w:rPr>
              <w:t>spokrewnione</w:t>
            </w:r>
          </w:p>
        </w:tc>
        <w:tc>
          <w:tcPr>
            <w:tcW w:w="1701" w:type="dxa"/>
            <w:tcBorders>
              <w:top w:val="single" w:sz="4" w:space="0" w:color="auto"/>
              <w:left w:val="single" w:sz="6" w:space="0" w:color="auto"/>
              <w:bottom w:val="single" w:sz="6" w:space="0" w:color="auto"/>
              <w:right w:val="single" w:sz="6" w:space="0" w:color="auto"/>
            </w:tcBorders>
          </w:tcPr>
          <w:p w14:paraId="276573FF"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Rodziny niezawodowe</w:t>
            </w:r>
          </w:p>
        </w:tc>
        <w:tc>
          <w:tcPr>
            <w:tcW w:w="1560" w:type="dxa"/>
            <w:tcBorders>
              <w:top w:val="single" w:sz="6" w:space="0" w:color="auto"/>
              <w:left w:val="single" w:sz="6" w:space="0" w:color="auto"/>
              <w:bottom w:val="single" w:sz="6" w:space="0" w:color="auto"/>
              <w:right w:val="single" w:sz="6" w:space="0" w:color="auto"/>
            </w:tcBorders>
          </w:tcPr>
          <w:p w14:paraId="7A1FC318"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Rodziny zawodowe</w:t>
            </w:r>
          </w:p>
        </w:tc>
        <w:tc>
          <w:tcPr>
            <w:tcW w:w="1701" w:type="dxa"/>
            <w:tcBorders>
              <w:top w:val="single" w:sz="6" w:space="0" w:color="auto"/>
              <w:left w:val="single" w:sz="6" w:space="0" w:color="auto"/>
              <w:bottom w:val="single" w:sz="6" w:space="0" w:color="auto"/>
              <w:right w:val="single" w:sz="6" w:space="0" w:color="auto"/>
            </w:tcBorders>
          </w:tcPr>
          <w:p w14:paraId="2F8C582C" w14:textId="77777777" w:rsidR="00E35CE6" w:rsidRPr="00187DB3" w:rsidRDefault="00E35CE6" w:rsidP="00734F31">
            <w:pPr>
              <w:autoSpaceDE w:val="0"/>
              <w:autoSpaceDN w:val="0"/>
              <w:adjustRightInd w:val="0"/>
              <w:spacing w:after="0"/>
              <w:jc w:val="center"/>
              <w:rPr>
                <w:rFonts w:ascii="Times New Roman" w:hAnsi="Times New Roman" w:cs="Times New Roman"/>
                <w:b/>
                <w:bCs/>
                <w:color w:val="000000"/>
              </w:rPr>
            </w:pPr>
            <w:r w:rsidRPr="00187DB3">
              <w:rPr>
                <w:rFonts w:ascii="Times New Roman" w:eastAsia="Times New Roman" w:hAnsi="Times New Roman" w:cs="Times New Roman"/>
                <w:b/>
                <w:bCs/>
              </w:rPr>
              <w:t>Pogotowia rodzinne</w:t>
            </w:r>
          </w:p>
        </w:tc>
      </w:tr>
      <w:tr w:rsidR="00E35CE6" w:rsidRPr="00187DB3" w14:paraId="3BEF13C8" w14:textId="77777777" w:rsidTr="001A4928">
        <w:tblPrEx>
          <w:tblCellMar>
            <w:left w:w="30" w:type="dxa"/>
            <w:right w:w="30" w:type="dxa"/>
          </w:tblCellMar>
          <w:tblLook w:val="0000" w:firstRow="0" w:lastRow="0" w:firstColumn="0" w:lastColumn="0" w:noHBand="0" w:noVBand="0"/>
        </w:tblPrEx>
        <w:trPr>
          <w:trHeight w:val="284"/>
        </w:trPr>
        <w:tc>
          <w:tcPr>
            <w:tcW w:w="660" w:type="dxa"/>
            <w:gridSpan w:val="2"/>
            <w:tcBorders>
              <w:top w:val="single" w:sz="6" w:space="0" w:color="auto"/>
              <w:left w:val="single" w:sz="6" w:space="0" w:color="auto"/>
              <w:bottom w:val="single" w:sz="6" w:space="0" w:color="auto"/>
              <w:right w:val="single" w:sz="4" w:space="0" w:color="auto"/>
            </w:tcBorders>
          </w:tcPr>
          <w:p w14:paraId="69A24992"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1.1</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11ED4EB8"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poniżej 1 roku</w:t>
            </w:r>
          </w:p>
        </w:tc>
        <w:tc>
          <w:tcPr>
            <w:tcW w:w="1701" w:type="dxa"/>
            <w:tcBorders>
              <w:top w:val="single" w:sz="6" w:space="0" w:color="auto"/>
              <w:left w:val="single" w:sz="6" w:space="0" w:color="auto"/>
              <w:bottom w:val="single" w:sz="6" w:space="0" w:color="auto"/>
              <w:right w:val="single" w:sz="6" w:space="0" w:color="auto"/>
            </w:tcBorders>
          </w:tcPr>
          <w:p w14:paraId="57F192CD" w14:textId="12132FAD"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14:paraId="6999B7E2" w14:textId="0518CCE1"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2</w:t>
            </w:r>
          </w:p>
        </w:tc>
        <w:tc>
          <w:tcPr>
            <w:tcW w:w="1560" w:type="dxa"/>
            <w:tcBorders>
              <w:top w:val="single" w:sz="6" w:space="0" w:color="auto"/>
              <w:left w:val="single" w:sz="6" w:space="0" w:color="auto"/>
              <w:bottom w:val="single" w:sz="6" w:space="0" w:color="auto"/>
              <w:right w:val="single" w:sz="6" w:space="0" w:color="auto"/>
            </w:tcBorders>
          </w:tcPr>
          <w:p w14:paraId="49304B24" w14:textId="23787CBA"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14:paraId="5CBF8F73" w14:textId="6055ACC2"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w:t>
            </w:r>
          </w:p>
        </w:tc>
      </w:tr>
      <w:tr w:rsidR="00E35CE6" w:rsidRPr="00187DB3" w14:paraId="555449E9" w14:textId="77777777" w:rsidTr="001A4928">
        <w:tblPrEx>
          <w:tblCellMar>
            <w:left w:w="30" w:type="dxa"/>
            <w:right w:w="30" w:type="dxa"/>
          </w:tblCellMar>
          <w:tblLook w:val="0000" w:firstRow="0" w:lastRow="0" w:firstColumn="0" w:lastColumn="0" w:noHBand="0" w:noVBand="0"/>
        </w:tblPrEx>
        <w:trPr>
          <w:trHeight w:val="284"/>
        </w:trPr>
        <w:tc>
          <w:tcPr>
            <w:tcW w:w="660" w:type="dxa"/>
            <w:gridSpan w:val="2"/>
            <w:tcBorders>
              <w:top w:val="single" w:sz="6" w:space="0" w:color="auto"/>
              <w:left w:val="single" w:sz="6" w:space="0" w:color="auto"/>
              <w:bottom w:val="single" w:sz="6" w:space="0" w:color="auto"/>
              <w:right w:val="single" w:sz="4" w:space="0" w:color="auto"/>
            </w:tcBorders>
          </w:tcPr>
          <w:p w14:paraId="5DD6B3CD"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1.2</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10BC98A4" w14:textId="77777777" w:rsidR="00E35CE6" w:rsidRPr="00187DB3" w:rsidRDefault="00E35CE6" w:rsidP="00734F31">
            <w:pPr>
              <w:suppressAutoHyphens/>
              <w:autoSpaceDE w:val="0"/>
              <w:autoSpaceDN w:val="0"/>
              <w:adjustRightInd w:val="0"/>
              <w:spacing w:after="0"/>
              <w:ind w:left="60"/>
              <w:jc w:val="center"/>
              <w:rPr>
                <w:rFonts w:ascii="Times New Roman" w:hAnsi="Times New Roman" w:cs="Times New Roman"/>
                <w:color w:val="000000"/>
              </w:rPr>
            </w:pPr>
            <w:r w:rsidRPr="00187DB3">
              <w:rPr>
                <w:rFonts w:ascii="Times New Roman" w:hAnsi="Times New Roman" w:cs="Times New Roman"/>
                <w:color w:val="000000"/>
              </w:rPr>
              <w:t>od 1 roku - 3 lat</w:t>
            </w:r>
          </w:p>
        </w:tc>
        <w:tc>
          <w:tcPr>
            <w:tcW w:w="1701" w:type="dxa"/>
            <w:tcBorders>
              <w:top w:val="single" w:sz="6" w:space="0" w:color="auto"/>
              <w:left w:val="single" w:sz="6" w:space="0" w:color="auto"/>
              <w:bottom w:val="single" w:sz="6" w:space="0" w:color="auto"/>
              <w:right w:val="single" w:sz="6" w:space="0" w:color="auto"/>
            </w:tcBorders>
          </w:tcPr>
          <w:p w14:paraId="2E3884E6" w14:textId="51D1695D"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14:paraId="494F43AC" w14:textId="69C3FB49"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5</w:t>
            </w:r>
          </w:p>
        </w:tc>
        <w:tc>
          <w:tcPr>
            <w:tcW w:w="1560" w:type="dxa"/>
            <w:tcBorders>
              <w:top w:val="single" w:sz="6" w:space="0" w:color="auto"/>
              <w:left w:val="single" w:sz="6" w:space="0" w:color="auto"/>
              <w:bottom w:val="single" w:sz="6" w:space="0" w:color="auto"/>
              <w:right w:val="single" w:sz="6" w:space="0" w:color="auto"/>
            </w:tcBorders>
          </w:tcPr>
          <w:p w14:paraId="00E3E858" w14:textId="1E8C0BF1"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8</w:t>
            </w:r>
          </w:p>
        </w:tc>
        <w:tc>
          <w:tcPr>
            <w:tcW w:w="1701" w:type="dxa"/>
            <w:tcBorders>
              <w:top w:val="single" w:sz="6" w:space="0" w:color="auto"/>
              <w:left w:val="single" w:sz="6" w:space="0" w:color="auto"/>
              <w:bottom w:val="single" w:sz="6" w:space="0" w:color="auto"/>
              <w:right w:val="single" w:sz="6" w:space="0" w:color="auto"/>
            </w:tcBorders>
          </w:tcPr>
          <w:p w14:paraId="425516B1" w14:textId="7DB2F004"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3</w:t>
            </w:r>
          </w:p>
        </w:tc>
      </w:tr>
      <w:tr w:rsidR="00E35CE6" w:rsidRPr="00187DB3" w14:paraId="1DCA58A0" w14:textId="77777777" w:rsidTr="001A4928">
        <w:tblPrEx>
          <w:tblCellMar>
            <w:left w:w="30" w:type="dxa"/>
            <w:right w:w="30" w:type="dxa"/>
          </w:tblCellMar>
          <w:tblLook w:val="0000" w:firstRow="0" w:lastRow="0" w:firstColumn="0" w:lastColumn="0" w:noHBand="0" w:noVBand="0"/>
        </w:tblPrEx>
        <w:trPr>
          <w:trHeight w:val="284"/>
        </w:trPr>
        <w:tc>
          <w:tcPr>
            <w:tcW w:w="660" w:type="dxa"/>
            <w:gridSpan w:val="2"/>
            <w:tcBorders>
              <w:top w:val="single" w:sz="6" w:space="0" w:color="auto"/>
              <w:left w:val="single" w:sz="6" w:space="0" w:color="auto"/>
              <w:bottom w:val="single" w:sz="6" w:space="0" w:color="auto"/>
              <w:right w:val="single" w:sz="4" w:space="0" w:color="auto"/>
            </w:tcBorders>
          </w:tcPr>
          <w:p w14:paraId="1DA44B22"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1.3</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42E328E0"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4 - 6 lat</w:t>
            </w:r>
          </w:p>
        </w:tc>
        <w:tc>
          <w:tcPr>
            <w:tcW w:w="1701" w:type="dxa"/>
            <w:tcBorders>
              <w:top w:val="single" w:sz="6" w:space="0" w:color="auto"/>
              <w:left w:val="single" w:sz="6" w:space="0" w:color="auto"/>
              <w:bottom w:val="single" w:sz="6" w:space="0" w:color="auto"/>
              <w:right w:val="single" w:sz="6" w:space="0" w:color="auto"/>
            </w:tcBorders>
          </w:tcPr>
          <w:p w14:paraId="1FA3E4D5" w14:textId="527AACC2"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10</w:t>
            </w:r>
          </w:p>
        </w:tc>
        <w:tc>
          <w:tcPr>
            <w:tcW w:w="1701" w:type="dxa"/>
            <w:tcBorders>
              <w:top w:val="single" w:sz="6" w:space="0" w:color="auto"/>
              <w:left w:val="single" w:sz="6" w:space="0" w:color="auto"/>
              <w:bottom w:val="single" w:sz="6" w:space="0" w:color="auto"/>
              <w:right w:val="single" w:sz="6" w:space="0" w:color="auto"/>
            </w:tcBorders>
          </w:tcPr>
          <w:p w14:paraId="6D8E6F7B" w14:textId="47426A30"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4</w:t>
            </w:r>
          </w:p>
        </w:tc>
        <w:tc>
          <w:tcPr>
            <w:tcW w:w="1560" w:type="dxa"/>
            <w:tcBorders>
              <w:top w:val="single" w:sz="6" w:space="0" w:color="auto"/>
              <w:left w:val="single" w:sz="6" w:space="0" w:color="auto"/>
              <w:bottom w:val="single" w:sz="6" w:space="0" w:color="auto"/>
              <w:right w:val="single" w:sz="6" w:space="0" w:color="auto"/>
            </w:tcBorders>
          </w:tcPr>
          <w:p w14:paraId="0C57B30E" w14:textId="7E4B98BC"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13</w:t>
            </w:r>
          </w:p>
        </w:tc>
        <w:tc>
          <w:tcPr>
            <w:tcW w:w="1701" w:type="dxa"/>
            <w:tcBorders>
              <w:top w:val="single" w:sz="6" w:space="0" w:color="auto"/>
              <w:left w:val="single" w:sz="6" w:space="0" w:color="auto"/>
              <w:bottom w:val="single" w:sz="6" w:space="0" w:color="auto"/>
              <w:right w:val="single" w:sz="6" w:space="0" w:color="auto"/>
            </w:tcBorders>
          </w:tcPr>
          <w:p w14:paraId="1B7CCCD2" w14:textId="352F6241"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3</w:t>
            </w:r>
          </w:p>
        </w:tc>
      </w:tr>
      <w:tr w:rsidR="00E35CE6" w:rsidRPr="00187DB3" w14:paraId="03B636ED" w14:textId="77777777" w:rsidTr="001A4928">
        <w:tblPrEx>
          <w:tblCellMar>
            <w:left w:w="30" w:type="dxa"/>
            <w:right w:w="30" w:type="dxa"/>
          </w:tblCellMar>
          <w:tblLook w:val="0000" w:firstRow="0" w:lastRow="0" w:firstColumn="0" w:lastColumn="0" w:noHBand="0" w:noVBand="0"/>
        </w:tblPrEx>
        <w:trPr>
          <w:trHeight w:val="284"/>
        </w:trPr>
        <w:tc>
          <w:tcPr>
            <w:tcW w:w="660" w:type="dxa"/>
            <w:gridSpan w:val="2"/>
            <w:tcBorders>
              <w:top w:val="single" w:sz="6" w:space="0" w:color="auto"/>
              <w:left w:val="single" w:sz="6" w:space="0" w:color="auto"/>
              <w:bottom w:val="single" w:sz="6" w:space="0" w:color="auto"/>
              <w:right w:val="single" w:sz="4" w:space="0" w:color="auto"/>
            </w:tcBorders>
          </w:tcPr>
          <w:p w14:paraId="76B6BEC6"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1.4.</w:t>
            </w:r>
          </w:p>
        </w:tc>
        <w:tc>
          <w:tcPr>
            <w:tcW w:w="2205" w:type="dxa"/>
            <w:gridSpan w:val="4"/>
            <w:tcBorders>
              <w:top w:val="single" w:sz="6" w:space="0" w:color="auto"/>
              <w:left w:val="single" w:sz="4" w:space="0" w:color="auto"/>
              <w:bottom w:val="single" w:sz="6" w:space="0" w:color="auto"/>
              <w:right w:val="single" w:sz="6" w:space="0" w:color="auto"/>
            </w:tcBorders>
          </w:tcPr>
          <w:p w14:paraId="5BC1AB2A"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7 - 13 lat</w:t>
            </w:r>
          </w:p>
        </w:tc>
        <w:tc>
          <w:tcPr>
            <w:tcW w:w="1701" w:type="dxa"/>
            <w:tcBorders>
              <w:top w:val="single" w:sz="6" w:space="0" w:color="auto"/>
              <w:left w:val="single" w:sz="6" w:space="0" w:color="auto"/>
              <w:bottom w:val="single" w:sz="6" w:space="0" w:color="auto"/>
              <w:right w:val="single" w:sz="6" w:space="0" w:color="auto"/>
            </w:tcBorders>
          </w:tcPr>
          <w:p w14:paraId="2FD04034" w14:textId="71939704"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46</w:t>
            </w:r>
          </w:p>
        </w:tc>
        <w:tc>
          <w:tcPr>
            <w:tcW w:w="1701" w:type="dxa"/>
            <w:tcBorders>
              <w:top w:val="single" w:sz="6" w:space="0" w:color="auto"/>
              <w:left w:val="single" w:sz="6" w:space="0" w:color="auto"/>
              <w:bottom w:val="single" w:sz="6" w:space="0" w:color="auto"/>
              <w:right w:val="single" w:sz="6" w:space="0" w:color="auto"/>
            </w:tcBorders>
          </w:tcPr>
          <w:p w14:paraId="633BCB7A" w14:textId="3E51B7FD"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19</w:t>
            </w:r>
          </w:p>
        </w:tc>
        <w:tc>
          <w:tcPr>
            <w:tcW w:w="1560" w:type="dxa"/>
            <w:tcBorders>
              <w:top w:val="single" w:sz="6" w:space="0" w:color="auto"/>
              <w:left w:val="single" w:sz="6" w:space="0" w:color="auto"/>
              <w:bottom w:val="single" w:sz="6" w:space="0" w:color="auto"/>
              <w:right w:val="single" w:sz="6" w:space="0" w:color="auto"/>
            </w:tcBorders>
          </w:tcPr>
          <w:p w14:paraId="07F9F731" w14:textId="4F96CB85"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11</w:t>
            </w:r>
          </w:p>
        </w:tc>
        <w:tc>
          <w:tcPr>
            <w:tcW w:w="1701" w:type="dxa"/>
            <w:tcBorders>
              <w:top w:val="single" w:sz="6" w:space="0" w:color="auto"/>
              <w:left w:val="single" w:sz="6" w:space="0" w:color="auto"/>
              <w:bottom w:val="single" w:sz="6" w:space="0" w:color="auto"/>
              <w:right w:val="single" w:sz="6" w:space="0" w:color="auto"/>
            </w:tcBorders>
          </w:tcPr>
          <w:p w14:paraId="1B8CCD8C" w14:textId="670A7B8A"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2</w:t>
            </w:r>
          </w:p>
        </w:tc>
      </w:tr>
      <w:tr w:rsidR="00E35CE6" w:rsidRPr="00187DB3" w14:paraId="45035837" w14:textId="77777777" w:rsidTr="001A4928">
        <w:tblPrEx>
          <w:tblCellMar>
            <w:left w:w="30" w:type="dxa"/>
            <w:right w:w="30" w:type="dxa"/>
          </w:tblCellMar>
          <w:tblLook w:val="0000" w:firstRow="0" w:lastRow="0" w:firstColumn="0" w:lastColumn="0" w:noHBand="0" w:noVBand="0"/>
        </w:tblPrEx>
        <w:trPr>
          <w:trHeight w:val="284"/>
        </w:trPr>
        <w:tc>
          <w:tcPr>
            <w:tcW w:w="660" w:type="dxa"/>
            <w:gridSpan w:val="2"/>
            <w:tcBorders>
              <w:top w:val="single" w:sz="6" w:space="0" w:color="auto"/>
              <w:left w:val="single" w:sz="6" w:space="0" w:color="auto"/>
              <w:bottom w:val="single" w:sz="6" w:space="0" w:color="auto"/>
              <w:right w:val="single" w:sz="4" w:space="0" w:color="auto"/>
            </w:tcBorders>
          </w:tcPr>
          <w:p w14:paraId="0065C505"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1.5</w:t>
            </w:r>
            <w:r w:rsidR="00AD6780" w:rsidRPr="00187DB3">
              <w:rPr>
                <w:rFonts w:ascii="Times New Roman" w:hAnsi="Times New Roman" w:cs="Times New Roman"/>
                <w:color w:val="000000"/>
              </w:rPr>
              <w:t>.</w:t>
            </w:r>
          </w:p>
        </w:tc>
        <w:tc>
          <w:tcPr>
            <w:tcW w:w="2205" w:type="dxa"/>
            <w:gridSpan w:val="4"/>
            <w:tcBorders>
              <w:top w:val="single" w:sz="6" w:space="0" w:color="auto"/>
              <w:left w:val="single" w:sz="4" w:space="0" w:color="auto"/>
              <w:bottom w:val="single" w:sz="6" w:space="0" w:color="auto"/>
              <w:right w:val="single" w:sz="6" w:space="0" w:color="auto"/>
            </w:tcBorders>
          </w:tcPr>
          <w:p w14:paraId="5B43F6A7"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14 - 17 lat</w:t>
            </w:r>
          </w:p>
        </w:tc>
        <w:tc>
          <w:tcPr>
            <w:tcW w:w="1701" w:type="dxa"/>
            <w:tcBorders>
              <w:top w:val="single" w:sz="6" w:space="0" w:color="auto"/>
              <w:left w:val="single" w:sz="6" w:space="0" w:color="auto"/>
              <w:bottom w:val="single" w:sz="6" w:space="0" w:color="auto"/>
              <w:right w:val="single" w:sz="6" w:space="0" w:color="auto"/>
            </w:tcBorders>
          </w:tcPr>
          <w:p w14:paraId="595A5A75" w14:textId="5D17163A"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32</w:t>
            </w:r>
          </w:p>
        </w:tc>
        <w:tc>
          <w:tcPr>
            <w:tcW w:w="1701" w:type="dxa"/>
            <w:tcBorders>
              <w:top w:val="single" w:sz="6" w:space="0" w:color="auto"/>
              <w:left w:val="single" w:sz="6" w:space="0" w:color="auto"/>
              <w:bottom w:val="single" w:sz="6" w:space="0" w:color="auto"/>
              <w:right w:val="single" w:sz="6" w:space="0" w:color="auto"/>
            </w:tcBorders>
          </w:tcPr>
          <w:p w14:paraId="7A4D110B" w14:textId="31EB5829"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13</w:t>
            </w:r>
          </w:p>
        </w:tc>
        <w:tc>
          <w:tcPr>
            <w:tcW w:w="1560" w:type="dxa"/>
            <w:tcBorders>
              <w:top w:val="single" w:sz="6" w:space="0" w:color="auto"/>
              <w:left w:val="single" w:sz="6" w:space="0" w:color="auto"/>
              <w:bottom w:val="single" w:sz="6" w:space="0" w:color="auto"/>
              <w:right w:val="single" w:sz="6" w:space="0" w:color="auto"/>
            </w:tcBorders>
          </w:tcPr>
          <w:p w14:paraId="7993CB54" w14:textId="2CA1F28A"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6</w:t>
            </w:r>
          </w:p>
        </w:tc>
        <w:tc>
          <w:tcPr>
            <w:tcW w:w="1701" w:type="dxa"/>
            <w:tcBorders>
              <w:top w:val="single" w:sz="6" w:space="0" w:color="auto"/>
              <w:left w:val="single" w:sz="6" w:space="0" w:color="auto"/>
              <w:bottom w:val="single" w:sz="6" w:space="0" w:color="auto"/>
              <w:right w:val="single" w:sz="6" w:space="0" w:color="auto"/>
            </w:tcBorders>
          </w:tcPr>
          <w:p w14:paraId="35EC4AEE" w14:textId="5BE26336"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0</w:t>
            </w:r>
          </w:p>
        </w:tc>
      </w:tr>
      <w:tr w:rsidR="00E35CE6" w:rsidRPr="00187DB3" w14:paraId="6BC6572D" w14:textId="77777777" w:rsidTr="001A4928">
        <w:tblPrEx>
          <w:tblCellMar>
            <w:left w:w="30" w:type="dxa"/>
            <w:right w:w="30" w:type="dxa"/>
          </w:tblCellMar>
          <w:tblLook w:val="0000" w:firstRow="0" w:lastRow="0" w:firstColumn="0" w:lastColumn="0" w:noHBand="0" w:noVBand="0"/>
        </w:tblPrEx>
        <w:trPr>
          <w:trHeight w:val="284"/>
        </w:trPr>
        <w:tc>
          <w:tcPr>
            <w:tcW w:w="675" w:type="dxa"/>
            <w:gridSpan w:val="3"/>
            <w:tcBorders>
              <w:top w:val="single" w:sz="6" w:space="0" w:color="auto"/>
              <w:left w:val="single" w:sz="6" w:space="0" w:color="auto"/>
              <w:bottom w:val="single" w:sz="6" w:space="0" w:color="auto"/>
              <w:right w:val="single" w:sz="4" w:space="0" w:color="auto"/>
            </w:tcBorders>
          </w:tcPr>
          <w:p w14:paraId="2C5C01F6" w14:textId="77777777" w:rsidR="00E35CE6" w:rsidRPr="00187DB3" w:rsidRDefault="00E35CE6" w:rsidP="00734F31">
            <w:pPr>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1.6</w:t>
            </w:r>
            <w:r w:rsidR="00AD6780" w:rsidRPr="00187DB3">
              <w:rPr>
                <w:rFonts w:ascii="Times New Roman" w:hAnsi="Times New Roman" w:cs="Times New Roman"/>
                <w:color w:val="000000"/>
              </w:rPr>
              <w:t>.</w:t>
            </w:r>
          </w:p>
        </w:tc>
        <w:tc>
          <w:tcPr>
            <w:tcW w:w="2190" w:type="dxa"/>
            <w:gridSpan w:val="3"/>
            <w:tcBorders>
              <w:top w:val="single" w:sz="6" w:space="0" w:color="auto"/>
              <w:left w:val="single" w:sz="4" w:space="0" w:color="auto"/>
              <w:bottom w:val="single" w:sz="6" w:space="0" w:color="auto"/>
              <w:right w:val="single" w:sz="6" w:space="0" w:color="auto"/>
            </w:tcBorders>
          </w:tcPr>
          <w:p w14:paraId="60C3F4E2" w14:textId="77777777" w:rsidR="00E35CE6" w:rsidRPr="00187DB3" w:rsidRDefault="00E35CE6" w:rsidP="00734F31">
            <w:pPr>
              <w:suppressAutoHyphens/>
              <w:autoSpaceDE w:val="0"/>
              <w:autoSpaceDN w:val="0"/>
              <w:adjustRightInd w:val="0"/>
              <w:spacing w:after="0"/>
              <w:jc w:val="center"/>
              <w:rPr>
                <w:rFonts w:ascii="Times New Roman" w:hAnsi="Times New Roman" w:cs="Times New Roman"/>
                <w:color w:val="000000"/>
              </w:rPr>
            </w:pPr>
            <w:r w:rsidRPr="00187DB3">
              <w:rPr>
                <w:rFonts w:ascii="Times New Roman" w:hAnsi="Times New Roman" w:cs="Times New Roman"/>
                <w:color w:val="000000"/>
              </w:rPr>
              <w:t>18 - 24 lat</w:t>
            </w:r>
          </w:p>
        </w:tc>
        <w:tc>
          <w:tcPr>
            <w:tcW w:w="1701" w:type="dxa"/>
            <w:tcBorders>
              <w:top w:val="single" w:sz="6" w:space="0" w:color="auto"/>
              <w:left w:val="single" w:sz="6" w:space="0" w:color="auto"/>
              <w:bottom w:val="single" w:sz="6" w:space="0" w:color="auto"/>
              <w:right w:val="single" w:sz="6" w:space="0" w:color="auto"/>
            </w:tcBorders>
          </w:tcPr>
          <w:p w14:paraId="58967CFC" w14:textId="325C61EB"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22</w:t>
            </w:r>
          </w:p>
        </w:tc>
        <w:tc>
          <w:tcPr>
            <w:tcW w:w="1701" w:type="dxa"/>
            <w:tcBorders>
              <w:top w:val="single" w:sz="6" w:space="0" w:color="auto"/>
              <w:left w:val="single" w:sz="6" w:space="0" w:color="auto"/>
              <w:bottom w:val="single" w:sz="6" w:space="0" w:color="auto"/>
              <w:right w:val="single" w:sz="6" w:space="0" w:color="auto"/>
            </w:tcBorders>
          </w:tcPr>
          <w:p w14:paraId="2045A531" w14:textId="1D254585"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9</w:t>
            </w:r>
          </w:p>
        </w:tc>
        <w:tc>
          <w:tcPr>
            <w:tcW w:w="1560" w:type="dxa"/>
            <w:tcBorders>
              <w:top w:val="single" w:sz="6" w:space="0" w:color="auto"/>
              <w:left w:val="single" w:sz="6" w:space="0" w:color="auto"/>
              <w:bottom w:val="single" w:sz="6" w:space="0" w:color="auto"/>
              <w:right w:val="single" w:sz="6" w:space="0" w:color="auto"/>
            </w:tcBorders>
          </w:tcPr>
          <w:p w14:paraId="2ADF13E1" w14:textId="39E8CE4B"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7</w:t>
            </w:r>
          </w:p>
        </w:tc>
        <w:tc>
          <w:tcPr>
            <w:tcW w:w="1701" w:type="dxa"/>
            <w:tcBorders>
              <w:top w:val="single" w:sz="6" w:space="0" w:color="auto"/>
              <w:left w:val="single" w:sz="6" w:space="0" w:color="auto"/>
              <w:bottom w:val="single" w:sz="6" w:space="0" w:color="auto"/>
              <w:right w:val="single" w:sz="6" w:space="0" w:color="auto"/>
            </w:tcBorders>
          </w:tcPr>
          <w:p w14:paraId="4B0A78BA" w14:textId="333ED7F5" w:rsidR="00E35CE6" w:rsidRPr="00187DB3" w:rsidRDefault="002E088C" w:rsidP="00734F31">
            <w:pPr>
              <w:autoSpaceDE w:val="0"/>
              <w:autoSpaceDN w:val="0"/>
              <w:adjustRightInd w:val="0"/>
              <w:spacing w:after="0"/>
              <w:jc w:val="center"/>
              <w:rPr>
                <w:rFonts w:ascii="Times New Roman" w:hAnsi="Times New Roman" w:cs="Times New Roman"/>
                <w:bCs/>
                <w:color w:val="000000"/>
              </w:rPr>
            </w:pPr>
            <w:r>
              <w:rPr>
                <w:rFonts w:ascii="Times New Roman" w:hAnsi="Times New Roman" w:cs="Times New Roman"/>
                <w:bCs/>
                <w:color w:val="000000"/>
              </w:rPr>
              <w:t>0</w:t>
            </w:r>
          </w:p>
        </w:tc>
      </w:tr>
    </w:tbl>
    <w:p w14:paraId="330B50DC" w14:textId="48B33BB5" w:rsidR="00E35CE6" w:rsidRDefault="00E35CE6" w:rsidP="00187DB3">
      <w:pPr>
        <w:autoSpaceDE w:val="0"/>
        <w:autoSpaceDN w:val="0"/>
        <w:adjustRightInd w:val="0"/>
        <w:spacing w:after="0"/>
        <w:jc w:val="both"/>
        <w:rPr>
          <w:rFonts w:ascii="Times New Roman" w:hAnsi="Times New Roman" w:cs="Times New Roman"/>
          <w:i/>
          <w:iCs/>
          <w:sz w:val="16"/>
          <w:szCs w:val="16"/>
        </w:rPr>
      </w:pPr>
      <w:r w:rsidRPr="00734F31">
        <w:rPr>
          <w:rFonts w:ascii="Times New Roman" w:hAnsi="Times New Roman" w:cs="Times New Roman"/>
          <w:i/>
          <w:iCs/>
          <w:sz w:val="16"/>
          <w:szCs w:val="16"/>
        </w:rPr>
        <w:t>źródło: sprawozdawc</w:t>
      </w:r>
      <w:r w:rsidR="00C02EDC">
        <w:rPr>
          <w:rFonts w:ascii="Times New Roman" w:hAnsi="Times New Roman" w:cs="Times New Roman"/>
          <w:i/>
          <w:iCs/>
          <w:sz w:val="16"/>
          <w:szCs w:val="16"/>
        </w:rPr>
        <w:t xml:space="preserve">zość </w:t>
      </w:r>
      <w:r w:rsidR="00947EA6" w:rsidRPr="00734F31">
        <w:rPr>
          <w:rFonts w:ascii="Times New Roman" w:hAnsi="Times New Roman" w:cs="Times New Roman"/>
          <w:i/>
          <w:iCs/>
          <w:sz w:val="16"/>
          <w:szCs w:val="16"/>
        </w:rPr>
        <w:t xml:space="preserve"> </w:t>
      </w:r>
      <w:r w:rsidR="001A4928" w:rsidRPr="00187DB3">
        <w:rPr>
          <w:rFonts w:ascii="Times New Roman" w:hAnsi="Times New Roman" w:cs="Times New Roman"/>
          <w:i/>
          <w:iCs/>
          <w:sz w:val="18"/>
          <w:szCs w:val="18"/>
        </w:rPr>
        <w:t>PCPR Żary</w:t>
      </w:r>
      <w:r w:rsidR="001A4928">
        <w:rPr>
          <w:rFonts w:ascii="Times New Roman" w:hAnsi="Times New Roman" w:cs="Times New Roman"/>
          <w:i/>
          <w:iCs/>
          <w:sz w:val="18"/>
          <w:szCs w:val="18"/>
        </w:rPr>
        <w:t xml:space="preserve"> (GUS)</w:t>
      </w:r>
    </w:p>
    <w:p w14:paraId="0C34B9DA" w14:textId="77777777" w:rsidR="002E088C" w:rsidRPr="00734F31" w:rsidRDefault="002E088C" w:rsidP="00187DB3">
      <w:pPr>
        <w:autoSpaceDE w:val="0"/>
        <w:autoSpaceDN w:val="0"/>
        <w:adjustRightInd w:val="0"/>
        <w:spacing w:after="0"/>
        <w:jc w:val="both"/>
        <w:rPr>
          <w:rFonts w:ascii="Times New Roman" w:hAnsi="Times New Roman" w:cs="Times New Roman"/>
          <w:i/>
          <w:iCs/>
          <w:sz w:val="16"/>
          <w:szCs w:val="16"/>
        </w:rPr>
      </w:pPr>
    </w:p>
    <w:p w14:paraId="15ABCAFC" w14:textId="225C9F04" w:rsidR="00424033" w:rsidRPr="001A4928" w:rsidRDefault="00E35CE6" w:rsidP="001A4928">
      <w:pPr>
        <w:autoSpaceDE w:val="0"/>
        <w:autoSpaceDN w:val="0"/>
        <w:adjustRightInd w:val="0"/>
        <w:spacing w:after="0"/>
        <w:jc w:val="both"/>
        <w:rPr>
          <w:rFonts w:ascii="Times New Roman" w:hAnsi="Times New Roman" w:cs="Times New Roman"/>
        </w:rPr>
      </w:pPr>
      <w:r w:rsidRPr="00187DB3">
        <w:rPr>
          <w:rFonts w:ascii="Times New Roman" w:hAnsi="Times New Roman" w:cs="Times New Roman"/>
        </w:rPr>
        <w:t xml:space="preserve">Jak widać z powyższego zestawienia wśród dzieci przebywających w rodzinnej pieczy zastępczej przeważają </w:t>
      </w:r>
      <w:r w:rsidR="00CB499B" w:rsidRPr="00187DB3">
        <w:rPr>
          <w:rFonts w:ascii="Times New Roman" w:hAnsi="Times New Roman" w:cs="Times New Roman"/>
        </w:rPr>
        <w:t xml:space="preserve">wychowankowie </w:t>
      </w:r>
      <w:r w:rsidRPr="00187DB3">
        <w:rPr>
          <w:rFonts w:ascii="Times New Roman" w:hAnsi="Times New Roman" w:cs="Times New Roman"/>
        </w:rPr>
        <w:t xml:space="preserve">w przedziale wiekowym 7 – 13 lat </w:t>
      </w:r>
      <w:r w:rsidR="009B58ED">
        <w:rPr>
          <w:rFonts w:ascii="Times New Roman" w:hAnsi="Times New Roman" w:cs="Times New Roman"/>
        </w:rPr>
        <w:t xml:space="preserve">oraz 14 – 17 lat. </w:t>
      </w:r>
      <w:r w:rsidRPr="00187DB3">
        <w:rPr>
          <w:rFonts w:ascii="Times New Roman" w:hAnsi="Times New Roman" w:cs="Times New Roman"/>
        </w:rPr>
        <w:t>Jest to tendencja dotycząca p</w:t>
      </w:r>
      <w:r w:rsidR="00CB499B" w:rsidRPr="00187DB3">
        <w:rPr>
          <w:rFonts w:ascii="Times New Roman" w:hAnsi="Times New Roman" w:cs="Times New Roman"/>
        </w:rPr>
        <w:t xml:space="preserve">rzede wszystkim spokrewnionych </w:t>
      </w:r>
      <w:r w:rsidRPr="00187DB3">
        <w:rPr>
          <w:rFonts w:ascii="Times New Roman" w:hAnsi="Times New Roman" w:cs="Times New Roman"/>
        </w:rPr>
        <w:t>i niezawodowych rodzin zastępczych</w:t>
      </w:r>
      <w:r w:rsidRPr="008F74C4">
        <w:rPr>
          <w:rFonts w:ascii="Times New Roman" w:hAnsi="Times New Roman" w:cs="Times New Roman"/>
        </w:rPr>
        <w:t>.</w:t>
      </w:r>
      <w:r w:rsidR="00CB499B" w:rsidRPr="008F74C4">
        <w:rPr>
          <w:rFonts w:ascii="Times New Roman" w:hAnsi="Times New Roman" w:cs="Times New Roman"/>
        </w:rPr>
        <w:t xml:space="preserve"> </w:t>
      </w:r>
      <w:r w:rsidRPr="008F74C4">
        <w:rPr>
          <w:rFonts w:ascii="Times New Roman" w:hAnsi="Times New Roman" w:cs="Times New Roman"/>
        </w:rPr>
        <w:t xml:space="preserve">W zawodowych rodzinach zastępczych </w:t>
      </w:r>
      <w:r w:rsidR="008C0512" w:rsidRPr="008F74C4">
        <w:rPr>
          <w:rFonts w:ascii="Times New Roman" w:hAnsi="Times New Roman" w:cs="Times New Roman"/>
        </w:rPr>
        <w:t>wiek dzieci jest najbardziej zróżnicowany</w:t>
      </w:r>
      <w:r w:rsidRPr="008F74C4">
        <w:rPr>
          <w:rFonts w:ascii="Times New Roman" w:hAnsi="Times New Roman" w:cs="Times New Roman"/>
        </w:rPr>
        <w:t>, natomiast w pogotowia</w:t>
      </w:r>
      <w:r w:rsidR="003E38F8" w:rsidRPr="008F74C4">
        <w:rPr>
          <w:rFonts w:ascii="Times New Roman" w:hAnsi="Times New Roman" w:cs="Times New Roman"/>
        </w:rPr>
        <w:t>ch rodzinnych w przedz</w:t>
      </w:r>
      <w:r w:rsidR="009B58ED" w:rsidRPr="008F74C4">
        <w:rPr>
          <w:rFonts w:ascii="Times New Roman" w:hAnsi="Times New Roman" w:cs="Times New Roman"/>
        </w:rPr>
        <w:t>iale 1 – 3 oraz 4-6.</w:t>
      </w:r>
    </w:p>
    <w:p w14:paraId="11B99A7A" w14:textId="295164D9" w:rsidR="0022199A" w:rsidRPr="002E1870" w:rsidRDefault="0022199A" w:rsidP="002E1870">
      <w:pPr>
        <w:pStyle w:val="Akapitzlist"/>
        <w:numPr>
          <w:ilvl w:val="1"/>
          <w:numId w:val="29"/>
        </w:numPr>
        <w:autoSpaceDE w:val="0"/>
        <w:autoSpaceDN w:val="0"/>
        <w:adjustRightInd w:val="0"/>
        <w:spacing w:after="0" w:line="240" w:lineRule="auto"/>
        <w:ind w:left="397" w:hanging="397"/>
        <w:rPr>
          <w:rFonts w:ascii="Times New Roman" w:hAnsi="Times New Roman" w:cs="Times New Roman"/>
          <w:b/>
          <w:sz w:val="24"/>
          <w:szCs w:val="24"/>
        </w:rPr>
      </w:pPr>
      <w:r w:rsidRPr="002E1870">
        <w:rPr>
          <w:rFonts w:ascii="Times New Roman" w:hAnsi="Times New Roman" w:cs="Times New Roman"/>
          <w:b/>
          <w:sz w:val="24"/>
          <w:szCs w:val="24"/>
        </w:rPr>
        <w:lastRenderedPageBreak/>
        <w:t>Limit rodzin zastępczych zawodowych</w:t>
      </w:r>
    </w:p>
    <w:p w14:paraId="3AAA639A" w14:textId="77777777" w:rsidR="005B21B7" w:rsidRDefault="005B21B7" w:rsidP="002E1870">
      <w:pPr>
        <w:autoSpaceDE w:val="0"/>
        <w:autoSpaceDN w:val="0"/>
        <w:adjustRightInd w:val="0"/>
        <w:spacing w:after="0"/>
        <w:jc w:val="both"/>
        <w:rPr>
          <w:rFonts w:ascii="Times New Roman" w:hAnsi="Times New Roman" w:cs="Times New Roman"/>
          <w:b/>
          <w:sz w:val="28"/>
          <w:szCs w:val="28"/>
        </w:rPr>
      </w:pPr>
    </w:p>
    <w:p w14:paraId="699B546E" w14:textId="62F04BAE" w:rsidR="005D063B" w:rsidRPr="00734F31" w:rsidRDefault="0022199A" w:rsidP="002E1870">
      <w:pPr>
        <w:autoSpaceDE w:val="0"/>
        <w:autoSpaceDN w:val="0"/>
        <w:adjustRightInd w:val="0"/>
        <w:spacing w:after="0"/>
        <w:jc w:val="both"/>
        <w:rPr>
          <w:rFonts w:ascii="Times New Roman" w:hAnsi="Times New Roman" w:cs="Times New Roman"/>
        </w:rPr>
      </w:pPr>
      <w:r w:rsidRPr="00734F31">
        <w:rPr>
          <w:rFonts w:ascii="Times New Roman" w:hAnsi="Times New Roman" w:cs="Times New Roman"/>
        </w:rPr>
        <w:t>Obecnie</w:t>
      </w:r>
      <w:r w:rsidR="00B861C8">
        <w:rPr>
          <w:rFonts w:ascii="Times New Roman" w:hAnsi="Times New Roman" w:cs="Times New Roman"/>
        </w:rPr>
        <w:t xml:space="preserve"> na t</w:t>
      </w:r>
      <w:r w:rsidR="00001A45">
        <w:rPr>
          <w:rFonts w:ascii="Times New Roman" w:hAnsi="Times New Roman" w:cs="Times New Roman"/>
        </w:rPr>
        <w:t>erenie powiatu żarskiego</w:t>
      </w:r>
      <w:r w:rsidRPr="00734F31">
        <w:rPr>
          <w:rFonts w:ascii="Times New Roman" w:hAnsi="Times New Roman" w:cs="Times New Roman"/>
        </w:rPr>
        <w:t xml:space="preserve"> </w:t>
      </w:r>
      <w:r w:rsidR="00001A45" w:rsidRPr="001A4928">
        <w:rPr>
          <w:rFonts w:ascii="Times New Roman" w:hAnsi="Times New Roman" w:cs="Times New Roman"/>
        </w:rPr>
        <w:t xml:space="preserve">funkcjonuje </w:t>
      </w:r>
      <w:r w:rsidR="001B6AF0" w:rsidRPr="001A4928">
        <w:rPr>
          <w:rFonts w:ascii="Times New Roman" w:hAnsi="Times New Roman" w:cs="Times New Roman"/>
        </w:rPr>
        <w:t>1</w:t>
      </w:r>
      <w:r w:rsidR="00CC3895" w:rsidRPr="001A4928">
        <w:rPr>
          <w:rFonts w:ascii="Times New Roman" w:hAnsi="Times New Roman" w:cs="Times New Roman"/>
        </w:rPr>
        <w:t>3</w:t>
      </w:r>
      <w:r w:rsidRPr="001A4928">
        <w:rPr>
          <w:rFonts w:ascii="Times New Roman" w:hAnsi="Times New Roman" w:cs="Times New Roman"/>
        </w:rPr>
        <w:t xml:space="preserve"> </w:t>
      </w:r>
      <w:r w:rsidRPr="00734F31">
        <w:rPr>
          <w:rFonts w:ascii="Times New Roman" w:hAnsi="Times New Roman" w:cs="Times New Roman"/>
        </w:rPr>
        <w:t xml:space="preserve">rodzin zawodowy (z czego jedna zamieszkuje </w:t>
      </w:r>
      <w:r w:rsidRPr="00734F31">
        <w:rPr>
          <w:rFonts w:ascii="Times New Roman" w:hAnsi="Times New Roman" w:cs="Times New Roman"/>
        </w:rPr>
        <w:br/>
        <w:t>na terenie Powiatu Żagańskiego)</w:t>
      </w:r>
      <w:r w:rsidR="001A4928">
        <w:rPr>
          <w:rFonts w:ascii="Times New Roman" w:hAnsi="Times New Roman" w:cs="Times New Roman"/>
        </w:rPr>
        <w:t>,</w:t>
      </w:r>
      <w:r w:rsidRPr="00734F31">
        <w:rPr>
          <w:rFonts w:ascii="Times New Roman" w:hAnsi="Times New Roman" w:cs="Times New Roman"/>
        </w:rPr>
        <w:t xml:space="preserve"> </w:t>
      </w:r>
      <w:r w:rsidR="00CC3895">
        <w:rPr>
          <w:rFonts w:ascii="Times New Roman" w:hAnsi="Times New Roman" w:cs="Times New Roman"/>
        </w:rPr>
        <w:t>w tym</w:t>
      </w:r>
      <w:r w:rsidRPr="00734F31">
        <w:rPr>
          <w:rFonts w:ascii="Times New Roman" w:hAnsi="Times New Roman" w:cs="Times New Roman"/>
        </w:rPr>
        <w:t xml:space="preserve"> </w:t>
      </w:r>
      <w:r w:rsidR="008C0512">
        <w:rPr>
          <w:rFonts w:ascii="Times New Roman" w:hAnsi="Times New Roman" w:cs="Times New Roman"/>
        </w:rPr>
        <w:t>1</w:t>
      </w:r>
      <w:r w:rsidRPr="00734F31">
        <w:rPr>
          <w:rFonts w:ascii="Times New Roman" w:hAnsi="Times New Roman" w:cs="Times New Roman"/>
        </w:rPr>
        <w:t xml:space="preserve"> rodzin</w:t>
      </w:r>
      <w:r w:rsidR="00CC3895">
        <w:rPr>
          <w:rFonts w:ascii="Times New Roman" w:hAnsi="Times New Roman" w:cs="Times New Roman"/>
        </w:rPr>
        <w:t>a</w:t>
      </w:r>
      <w:r w:rsidRPr="00734F31">
        <w:rPr>
          <w:rFonts w:ascii="Times New Roman" w:hAnsi="Times New Roman" w:cs="Times New Roman"/>
        </w:rPr>
        <w:t xml:space="preserve"> zawodow</w:t>
      </w:r>
      <w:r w:rsidR="00CC3895">
        <w:rPr>
          <w:rFonts w:ascii="Times New Roman" w:hAnsi="Times New Roman" w:cs="Times New Roman"/>
        </w:rPr>
        <w:t>a</w:t>
      </w:r>
      <w:r w:rsidRPr="00734F31">
        <w:rPr>
          <w:rFonts w:ascii="Times New Roman" w:hAnsi="Times New Roman" w:cs="Times New Roman"/>
        </w:rPr>
        <w:t xml:space="preserve"> pełniąc</w:t>
      </w:r>
      <w:r w:rsidR="008C0512">
        <w:rPr>
          <w:rFonts w:ascii="Times New Roman" w:hAnsi="Times New Roman" w:cs="Times New Roman"/>
        </w:rPr>
        <w:t>ą</w:t>
      </w:r>
      <w:r w:rsidR="00791CCE" w:rsidRPr="00734F31">
        <w:rPr>
          <w:rFonts w:ascii="Times New Roman" w:hAnsi="Times New Roman" w:cs="Times New Roman"/>
        </w:rPr>
        <w:t xml:space="preserve"> funkcję pogotowia rodzinnego. </w:t>
      </w:r>
      <w:r w:rsidRPr="00734F31">
        <w:rPr>
          <w:rFonts w:ascii="Times New Roman" w:hAnsi="Times New Roman" w:cs="Times New Roman"/>
        </w:rPr>
        <w:t xml:space="preserve">Doświadczenie ostatnich kilku lat pokazuje, że coraz </w:t>
      </w:r>
      <w:r w:rsidR="008A3DF1">
        <w:rPr>
          <w:rFonts w:ascii="Times New Roman" w:hAnsi="Times New Roman" w:cs="Times New Roman"/>
        </w:rPr>
        <w:t xml:space="preserve">częściej zdarzają się sytuacje,  </w:t>
      </w:r>
      <w:r w:rsidR="005B21B7">
        <w:rPr>
          <w:rFonts w:ascii="Times New Roman" w:hAnsi="Times New Roman" w:cs="Times New Roman"/>
        </w:rPr>
        <w:t xml:space="preserve">w których małoletni nie tylko </w:t>
      </w:r>
      <w:r w:rsidRPr="00734F31">
        <w:rPr>
          <w:rFonts w:ascii="Times New Roman" w:hAnsi="Times New Roman" w:cs="Times New Roman"/>
        </w:rPr>
        <w:t>n</w:t>
      </w:r>
      <w:r w:rsidR="002E1870">
        <w:rPr>
          <w:rFonts w:ascii="Times New Roman" w:hAnsi="Times New Roman" w:cs="Times New Roman"/>
        </w:rPr>
        <w:t xml:space="preserve">ie mają możliwości wychowywania </w:t>
      </w:r>
      <w:r w:rsidRPr="00734F31">
        <w:rPr>
          <w:rFonts w:ascii="Times New Roman" w:hAnsi="Times New Roman" w:cs="Times New Roman"/>
        </w:rPr>
        <w:t xml:space="preserve">się w rodzinie biologicznej, ale nie znajdują się w ich najbliższym otoczeniu osoby chętne do sprawowania funkcji rodziny zastępczej. W związku z tym konieczne jest funkcjonowanie na terenie powiatu już istniejących, a także utworzenie nowych rodzin zawodowych, które mogłyby otoczyć opieką pozbawione tego dzieci. </w:t>
      </w:r>
    </w:p>
    <w:p w14:paraId="0702EBF0" w14:textId="77777777" w:rsidR="0021202A" w:rsidRPr="00734F31" w:rsidRDefault="0021202A" w:rsidP="00734F31">
      <w:pPr>
        <w:autoSpaceDE w:val="0"/>
        <w:autoSpaceDN w:val="0"/>
        <w:adjustRightInd w:val="0"/>
        <w:spacing w:after="0"/>
        <w:jc w:val="both"/>
        <w:rPr>
          <w:rFonts w:ascii="Times New Roman" w:hAnsi="Times New Roman" w:cs="Times New Roman"/>
        </w:rPr>
      </w:pPr>
    </w:p>
    <w:p w14:paraId="717E75AC" w14:textId="2D5D78F8" w:rsidR="0022199A" w:rsidRPr="002E1870" w:rsidRDefault="0022199A" w:rsidP="00734F31">
      <w:pPr>
        <w:autoSpaceDE w:val="0"/>
        <w:autoSpaceDN w:val="0"/>
        <w:adjustRightInd w:val="0"/>
        <w:spacing w:after="0"/>
        <w:jc w:val="both"/>
        <w:rPr>
          <w:rFonts w:ascii="Times New Roman" w:hAnsi="Times New Roman" w:cs="Times New Roman"/>
          <w:b/>
          <w:i/>
          <w:sz w:val="20"/>
          <w:szCs w:val="20"/>
        </w:rPr>
      </w:pPr>
      <w:r w:rsidRPr="002E1870">
        <w:rPr>
          <w:rFonts w:ascii="Times New Roman" w:hAnsi="Times New Roman" w:cs="Times New Roman"/>
          <w:b/>
          <w:i/>
          <w:sz w:val="20"/>
          <w:szCs w:val="20"/>
        </w:rPr>
        <w:t xml:space="preserve">Tabela nr </w:t>
      </w:r>
      <w:r w:rsidR="00123B86">
        <w:rPr>
          <w:rFonts w:ascii="Times New Roman" w:hAnsi="Times New Roman" w:cs="Times New Roman"/>
          <w:b/>
          <w:i/>
          <w:sz w:val="20"/>
          <w:szCs w:val="20"/>
        </w:rPr>
        <w:t>6</w:t>
      </w:r>
      <w:r w:rsidR="009A0528" w:rsidRPr="002E1870">
        <w:rPr>
          <w:rFonts w:ascii="Times New Roman" w:hAnsi="Times New Roman" w:cs="Times New Roman"/>
          <w:b/>
          <w:i/>
          <w:sz w:val="20"/>
          <w:szCs w:val="20"/>
        </w:rPr>
        <w:t xml:space="preserve">: </w:t>
      </w:r>
      <w:r w:rsidR="009A0528" w:rsidRPr="002E1870">
        <w:rPr>
          <w:rFonts w:ascii="Times New Roman" w:hAnsi="Times New Roman" w:cs="Times New Roman"/>
          <w:i/>
          <w:sz w:val="20"/>
          <w:szCs w:val="20"/>
        </w:rPr>
        <w:t>Limit</w:t>
      </w:r>
      <w:r w:rsidRPr="002E1870">
        <w:rPr>
          <w:rFonts w:ascii="Times New Roman" w:hAnsi="Times New Roman" w:cs="Times New Roman"/>
          <w:i/>
          <w:sz w:val="20"/>
          <w:szCs w:val="20"/>
        </w:rPr>
        <w:t xml:space="preserve"> rodzin zastępczych </w:t>
      </w:r>
      <w:r w:rsidR="000E22D5" w:rsidRPr="002E1870">
        <w:rPr>
          <w:rFonts w:ascii="Times New Roman" w:hAnsi="Times New Roman" w:cs="Times New Roman"/>
          <w:i/>
          <w:sz w:val="20"/>
          <w:szCs w:val="20"/>
        </w:rPr>
        <w:t>zawodowych na lata 202</w:t>
      </w:r>
      <w:r w:rsidR="008C0512">
        <w:rPr>
          <w:rFonts w:ascii="Times New Roman" w:hAnsi="Times New Roman" w:cs="Times New Roman"/>
          <w:i/>
          <w:sz w:val="20"/>
          <w:szCs w:val="20"/>
        </w:rPr>
        <w:t>4-2026</w:t>
      </w:r>
    </w:p>
    <w:tbl>
      <w:tblPr>
        <w:tblStyle w:val="Tabela-Siatka"/>
        <w:tblW w:w="0" w:type="auto"/>
        <w:tblInd w:w="108" w:type="dxa"/>
        <w:tblLook w:val="04A0" w:firstRow="1" w:lastRow="0" w:firstColumn="1" w:lastColumn="0" w:noHBand="0" w:noVBand="1"/>
      </w:tblPr>
      <w:tblGrid>
        <w:gridCol w:w="2333"/>
        <w:gridCol w:w="6621"/>
      </w:tblGrid>
      <w:tr w:rsidR="0022199A" w:rsidRPr="00734F31" w14:paraId="6CFA2F80" w14:textId="77777777" w:rsidTr="00F71021">
        <w:trPr>
          <w:trHeight w:val="357"/>
        </w:trPr>
        <w:tc>
          <w:tcPr>
            <w:tcW w:w="2361" w:type="dxa"/>
            <w:shd w:val="clear" w:color="auto" w:fill="D9D9D9" w:themeFill="background1" w:themeFillShade="D9"/>
            <w:vAlign w:val="center"/>
          </w:tcPr>
          <w:p w14:paraId="1B75315C" w14:textId="77777777" w:rsidR="0022199A" w:rsidRPr="00734F31" w:rsidRDefault="00326BA9"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r</w:t>
            </w:r>
            <w:r w:rsidR="0022199A" w:rsidRPr="00734F31">
              <w:rPr>
                <w:rFonts w:ascii="Times New Roman" w:hAnsi="Times New Roman" w:cs="Times New Roman"/>
                <w:b/>
                <w:bCs/>
              </w:rPr>
              <w:t>ok</w:t>
            </w:r>
          </w:p>
        </w:tc>
        <w:tc>
          <w:tcPr>
            <w:tcW w:w="6711" w:type="dxa"/>
            <w:shd w:val="clear" w:color="auto" w:fill="D9D9D9" w:themeFill="background1" w:themeFillShade="D9"/>
            <w:vAlign w:val="center"/>
          </w:tcPr>
          <w:p w14:paraId="79F36338"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Planowany limit rodzin zastępczych</w:t>
            </w:r>
          </w:p>
          <w:p w14:paraId="09326285" w14:textId="77777777" w:rsidR="0022199A" w:rsidRPr="00734F31" w:rsidRDefault="0022199A" w:rsidP="00734F31">
            <w:pPr>
              <w:autoSpaceDE w:val="0"/>
              <w:autoSpaceDN w:val="0"/>
              <w:adjustRightInd w:val="0"/>
              <w:spacing w:line="276" w:lineRule="auto"/>
              <w:jc w:val="center"/>
              <w:rPr>
                <w:rFonts w:ascii="Times New Roman" w:hAnsi="Times New Roman" w:cs="Times New Roman"/>
                <w:b/>
                <w:bCs/>
              </w:rPr>
            </w:pPr>
          </w:p>
        </w:tc>
      </w:tr>
      <w:tr w:rsidR="0022199A" w:rsidRPr="00734F31" w14:paraId="253A5D0E" w14:textId="77777777" w:rsidTr="00F71021">
        <w:trPr>
          <w:trHeight w:val="582"/>
        </w:trPr>
        <w:tc>
          <w:tcPr>
            <w:tcW w:w="2361" w:type="dxa"/>
            <w:vAlign w:val="center"/>
          </w:tcPr>
          <w:p w14:paraId="54FD41A0" w14:textId="659AF98F"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w:t>
            </w:r>
            <w:r w:rsidR="000E22D5" w:rsidRPr="00734F31">
              <w:rPr>
                <w:rFonts w:ascii="Times New Roman" w:hAnsi="Times New Roman" w:cs="Times New Roman"/>
                <w:b/>
                <w:bCs/>
              </w:rPr>
              <w:t>2</w:t>
            </w:r>
            <w:r w:rsidR="008C0512">
              <w:rPr>
                <w:rFonts w:ascii="Times New Roman" w:hAnsi="Times New Roman" w:cs="Times New Roman"/>
                <w:b/>
                <w:bCs/>
              </w:rPr>
              <w:t>4</w:t>
            </w:r>
          </w:p>
        </w:tc>
        <w:tc>
          <w:tcPr>
            <w:tcW w:w="6711" w:type="dxa"/>
            <w:vAlign w:val="center"/>
          </w:tcPr>
          <w:p w14:paraId="12CB8858" w14:textId="65CF0DC5" w:rsidR="0022199A" w:rsidRPr="00D66024" w:rsidRDefault="00B21595" w:rsidP="00D66024">
            <w:pPr>
              <w:autoSpaceDE w:val="0"/>
              <w:autoSpaceDN w:val="0"/>
              <w:adjustRightInd w:val="0"/>
              <w:spacing w:line="276" w:lineRule="auto"/>
              <w:jc w:val="center"/>
              <w:rPr>
                <w:rFonts w:ascii="Times New Roman" w:hAnsi="Times New Roman" w:cs="Times New Roman"/>
                <w:b/>
                <w:bCs/>
              </w:rPr>
            </w:pPr>
            <w:r w:rsidRPr="00D66024">
              <w:rPr>
                <w:rFonts w:ascii="Times New Roman" w:hAnsi="Times New Roman" w:cs="Times New Roman"/>
                <w:b/>
                <w:bCs/>
              </w:rPr>
              <w:t xml:space="preserve">Do </w:t>
            </w:r>
            <w:r w:rsidR="00F71021">
              <w:rPr>
                <w:rFonts w:ascii="Times New Roman" w:hAnsi="Times New Roman" w:cs="Times New Roman"/>
                <w:b/>
                <w:bCs/>
              </w:rPr>
              <w:t>3</w:t>
            </w:r>
          </w:p>
        </w:tc>
      </w:tr>
      <w:tr w:rsidR="0022199A" w:rsidRPr="00734F31" w14:paraId="2945647B" w14:textId="77777777" w:rsidTr="00F71021">
        <w:trPr>
          <w:trHeight w:val="582"/>
        </w:trPr>
        <w:tc>
          <w:tcPr>
            <w:tcW w:w="2361" w:type="dxa"/>
            <w:vAlign w:val="center"/>
          </w:tcPr>
          <w:p w14:paraId="4B10A7B2" w14:textId="08D5EA15"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w:t>
            </w:r>
            <w:r w:rsidR="000E22D5" w:rsidRPr="00734F31">
              <w:rPr>
                <w:rFonts w:ascii="Times New Roman" w:hAnsi="Times New Roman" w:cs="Times New Roman"/>
                <w:b/>
                <w:bCs/>
              </w:rPr>
              <w:t>2</w:t>
            </w:r>
            <w:r w:rsidR="008C0512">
              <w:rPr>
                <w:rFonts w:ascii="Times New Roman" w:hAnsi="Times New Roman" w:cs="Times New Roman"/>
                <w:b/>
                <w:bCs/>
              </w:rPr>
              <w:t>5</w:t>
            </w:r>
          </w:p>
        </w:tc>
        <w:tc>
          <w:tcPr>
            <w:tcW w:w="6711" w:type="dxa"/>
            <w:vAlign w:val="center"/>
          </w:tcPr>
          <w:p w14:paraId="58FE27B0" w14:textId="1AB4B4A1" w:rsidR="0022199A" w:rsidRPr="00D66024" w:rsidRDefault="00B21595" w:rsidP="00D66024">
            <w:pPr>
              <w:autoSpaceDE w:val="0"/>
              <w:autoSpaceDN w:val="0"/>
              <w:adjustRightInd w:val="0"/>
              <w:spacing w:line="276" w:lineRule="auto"/>
              <w:jc w:val="center"/>
              <w:rPr>
                <w:rFonts w:ascii="Times New Roman" w:hAnsi="Times New Roman" w:cs="Times New Roman"/>
                <w:b/>
                <w:bCs/>
              </w:rPr>
            </w:pPr>
            <w:r w:rsidRPr="00D66024">
              <w:rPr>
                <w:rFonts w:ascii="Times New Roman" w:hAnsi="Times New Roman" w:cs="Times New Roman"/>
                <w:b/>
                <w:bCs/>
              </w:rPr>
              <w:t>Do 2</w:t>
            </w:r>
          </w:p>
        </w:tc>
      </w:tr>
      <w:tr w:rsidR="0022199A" w:rsidRPr="00734F31" w14:paraId="476448B0" w14:textId="77777777" w:rsidTr="00F71021">
        <w:trPr>
          <w:trHeight w:val="582"/>
        </w:trPr>
        <w:tc>
          <w:tcPr>
            <w:tcW w:w="2361" w:type="dxa"/>
            <w:vAlign w:val="center"/>
          </w:tcPr>
          <w:p w14:paraId="662C787B" w14:textId="3D29F335" w:rsidR="0022199A" w:rsidRPr="00734F31" w:rsidRDefault="0022199A" w:rsidP="00734F31">
            <w:pPr>
              <w:autoSpaceDE w:val="0"/>
              <w:autoSpaceDN w:val="0"/>
              <w:adjustRightInd w:val="0"/>
              <w:spacing w:line="276" w:lineRule="auto"/>
              <w:jc w:val="center"/>
              <w:rPr>
                <w:rFonts w:ascii="Times New Roman" w:hAnsi="Times New Roman" w:cs="Times New Roman"/>
                <w:b/>
                <w:bCs/>
              </w:rPr>
            </w:pPr>
            <w:r w:rsidRPr="00734F31">
              <w:rPr>
                <w:rFonts w:ascii="Times New Roman" w:hAnsi="Times New Roman" w:cs="Times New Roman"/>
                <w:b/>
                <w:bCs/>
              </w:rPr>
              <w:t>202</w:t>
            </w:r>
            <w:r w:rsidR="008C0512">
              <w:rPr>
                <w:rFonts w:ascii="Times New Roman" w:hAnsi="Times New Roman" w:cs="Times New Roman"/>
                <w:b/>
                <w:bCs/>
              </w:rPr>
              <w:t>6</w:t>
            </w:r>
          </w:p>
        </w:tc>
        <w:tc>
          <w:tcPr>
            <w:tcW w:w="6711" w:type="dxa"/>
            <w:vAlign w:val="center"/>
          </w:tcPr>
          <w:p w14:paraId="32176AAD" w14:textId="7ADE4777" w:rsidR="0022199A" w:rsidRPr="00D66024" w:rsidRDefault="00B21595" w:rsidP="00D66024">
            <w:pPr>
              <w:autoSpaceDE w:val="0"/>
              <w:autoSpaceDN w:val="0"/>
              <w:adjustRightInd w:val="0"/>
              <w:spacing w:line="276" w:lineRule="auto"/>
              <w:jc w:val="center"/>
              <w:rPr>
                <w:rFonts w:ascii="Times New Roman" w:hAnsi="Times New Roman" w:cs="Times New Roman"/>
                <w:b/>
                <w:bCs/>
              </w:rPr>
            </w:pPr>
            <w:r w:rsidRPr="00D66024">
              <w:rPr>
                <w:rFonts w:ascii="Times New Roman" w:hAnsi="Times New Roman" w:cs="Times New Roman"/>
                <w:b/>
                <w:bCs/>
              </w:rPr>
              <w:t>Do 2</w:t>
            </w:r>
          </w:p>
        </w:tc>
      </w:tr>
    </w:tbl>
    <w:p w14:paraId="6D45599B" w14:textId="1114E049" w:rsidR="0022199A" w:rsidRPr="00734F31" w:rsidRDefault="00734F31" w:rsidP="00734F31">
      <w:pPr>
        <w:autoSpaceDE w:val="0"/>
        <w:autoSpaceDN w:val="0"/>
        <w:adjustRightInd w:val="0"/>
        <w:spacing w:after="0"/>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22199A" w:rsidRPr="00734F31">
        <w:rPr>
          <w:rFonts w:ascii="Times New Roman" w:hAnsi="Times New Roman" w:cs="Times New Roman"/>
          <w:i/>
          <w:iCs/>
          <w:sz w:val="16"/>
          <w:szCs w:val="16"/>
        </w:rPr>
        <w:t>źródło: opracowanie własne przez PCPR Żary</w:t>
      </w:r>
    </w:p>
    <w:p w14:paraId="188B8F10" w14:textId="77777777" w:rsidR="0022199A" w:rsidRPr="00734F31" w:rsidRDefault="0022199A" w:rsidP="00734F31">
      <w:pPr>
        <w:autoSpaceDE w:val="0"/>
        <w:autoSpaceDN w:val="0"/>
        <w:adjustRightInd w:val="0"/>
        <w:spacing w:after="0"/>
        <w:jc w:val="both"/>
        <w:rPr>
          <w:rFonts w:ascii="Arial,Bold" w:hAnsi="Arial,Bold" w:cs="Arial,Bold"/>
          <w:b/>
          <w:bCs/>
          <w:i/>
          <w:iCs/>
          <w:sz w:val="16"/>
          <w:szCs w:val="16"/>
        </w:rPr>
      </w:pPr>
    </w:p>
    <w:p w14:paraId="68EC6476" w14:textId="2CB3DFF1" w:rsidR="00F43F86" w:rsidRPr="00007A21" w:rsidRDefault="0022199A" w:rsidP="00734F31">
      <w:pPr>
        <w:pStyle w:val="Default"/>
        <w:spacing w:line="276" w:lineRule="auto"/>
        <w:jc w:val="both"/>
        <w:rPr>
          <w:color w:val="auto"/>
          <w:sz w:val="22"/>
          <w:szCs w:val="22"/>
        </w:rPr>
      </w:pPr>
      <w:r w:rsidRPr="00734F31">
        <w:rPr>
          <w:sz w:val="22"/>
          <w:szCs w:val="22"/>
        </w:rPr>
        <w:t xml:space="preserve">Istotne jest jednak, że powyższe założenie będzie możliwe do zrealizowania, jeśli znajdą </w:t>
      </w:r>
      <w:r w:rsidRPr="00734F31">
        <w:rPr>
          <w:sz w:val="22"/>
          <w:szCs w:val="22"/>
        </w:rPr>
        <w:br/>
        <w:t xml:space="preserve">się kandydaci do pełnienia funkcji rodziny zastępczej zawodowej. Niestety na terenie </w:t>
      </w:r>
      <w:r w:rsidR="00CA676A" w:rsidRPr="00734F31">
        <w:rPr>
          <w:sz w:val="22"/>
          <w:szCs w:val="22"/>
        </w:rPr>
        <w:t>P</w:t>
      </w:r>
      <w:r w:rsidRPr="00734F31">
        <w:rPr>
          <w:sz w:val="22"/>
          <w:szCs w:val="22"/>
        </w:rPr>
        <w:t xml:space="preserve">owiatu </w:t>
      </w:r>
      <w:r w:rsidR="00CA676A" w:rsidRPr="00734F31">
        <w:rPr>
          <w:sz w:val="22"/>
          <w:szCs w:val="22"/>
        </w:rPr>
        <w:t>Ż</w:t>
      </w:r>
      <w:r w:rsidRPr="00734F31">
        <w:rPr>
          <w:sz w:val="22"/>
          <w:szCs w:val="22"/>
        </w:rPr>
        <w:t>arskiego wciąż brakuje osób chętnych do podjęcia się ww</w:t>
      </w:r>
      <w:r w:rsidR="009A0528" w:rsidRPr="00734F31">
        <w:rPr>
          <w:sz w:val="22"/>
          <w:szCs w:val="22"/>
        </w:rPr>
        <w:t>.</w:t>
      </w:r>
      <w:r w:rsidRPr="00734F31">
        <w:rPr>
          <w:sz w:val="22"/>
          <w:szCs w:val="22"/>
        </w:rPr>
        <w:t xml:space="preserve"> zadania</w:t>
      </w:r>
      <w:r w:rsidR="009A0528" w:rsidRPr="00734F31">
        <w:rPr>
          <w:sz w:val="22"/>
          <w:szCs w:val="22"/>
        </w:rPr>
        <w:t xml:space="preserve"> mimo prowadzenia przez P</w:t>
      </w:r>
      <w:r w:rsidR="006A27F4" w:rsidRPr="00734F31">
        <w:rPr>
          <w:sz w:val="22"/>
          <w:szCs w:val="22"/>
        </w:rPr>
        <w:t xml:space="preserve">owiatowe </w:t>
      </w:r>
      <w:r w:rsidR="009A0528" w:rsidRPr="00734F31">
        <w:rPr>
          <w:sz w:val="22"/>
          <w:szCs w:val="22"/>
        </w:rPr>
        <w:t xml:space="preserve">Centrum Pomocy Rodzinie </w:t>
      </w:r>
      <w:r w:rsidR="006A27F4" w:rsidRPr="00734F31">
        <w:rPr>
          <w:sz w:val="22"/>
          <w:szCs w:val="22"/>
        </w:rPr>
        <w:t>kampanii</w:t>
      </w:r>
      <w:r w:rsidR="009A0528" w:rsidRPr="00734F31">
        <w:rPr>
          <w:sz w:val="22"/>
          <w:szCs w:val="22"/>
        </w:rPr>
        <w:t xml:space="preserve"> mających na celu propagowanie idei </w:t>
      </w:r>
      <w:r w:rsidR="006A27F4" w:rsidRPr="00734F31">
        <w:rPr>
          <w:sz w:val="22"/>
          <w:szCs w:val="22"/>
        </w:rPr>
        <w:t>rodzicielstwa</w:t>
      </w:r>
      <w:r w:rsidR="009A0528" w:rsidRPr="00734F31">
        <w:rPr>
          <w:sz w:val="22"/>
          <w:szCs w:val="22"/>
        </w:rPr>
        <w:t xml:space="preserve"> zast</w:t>
      </w:r>
      <w:r w:rsidR="006A27F4" w:rsidRPr="00734F31">
        <w:rPr>
          <w:sz w:val="22"/>
          <w:szCs w:val="22"/>
        </w:rPr>
        <w:t>ępczego</w:t>
      </w:r>
      <w:r w:rsidR="00CA676A" w:rsidRPr="00734F31">
        <w:rPr>
          <w:color w:val="auto"/>
          <w:sz w:val="22"/>
          <w:szCs w:val="22"/>
        </w:rPr>
        <w:t>. W latach 20</w:t>
      </w:r>
      <w:r w:rsidR="008C0512">
        <w:rPr>
          <w:color w:val="auto"/>
          <w:sz w:val="22"/>
          <w:szCs w:val="22"/>
        </w:rPr>
        <w:t>21</w:t>
      </w:r>
      <w:r w:rsidR="00CA676A" w:rsidRPr="00734F31">
        <w:rPr>
          <w:color w:val="auto"/>
          <w:sz w:val="22"/>
          <w:szCs w:val="22"/>
        </w:rPr>
        <w:t>-202</w:t>
      </w:r>
      <w:r w:rsidR="008C0512">
        <w:rPr>
          <w:color w:val="auto"/>
          <w:sz w:val="22"/>
          <w:szCs w:val="22"/>
        </w:rPr>
        <w:t>3</w:t>
      </w:r>
      <w:r w:rsidR="00893CB4">
        <w:rPr>
          <w:color w:val="auto"/>
          <w:sz w:val="22"/>
          <w:szCs w:val="22"/>
        </w:rPr>
        <w:t xml:space="preserve"> była </w:t>
      </w:r>
      <w:r w:rsidR="00CA676A" w:rsidRPr="00734F31">
        <w:rPr>
          <w:color w:val="auto"/>
          <w:sz w:val="22"/>
          <w:szCs w:val="22"/>
        </w:rPr>
        <w:t xml:space="preserve">prowadzona kampania na rzecz pozyskania kandydatów na rodziny zastępcze pn. </w:t>
      </w:r>
      <w:r w:rsidR="00CA676A" w:rsidRPr="00007A21">
        <w:rPr>
          <w:color w:val="auto"/>
          <w:sz w:val="22"/>
          <w:szCs w:val="22"/>
        </w:rPr>
        <w:t>„Otwórz serce otwórz drzwi”. W ramach organizowanej kampanii:</w:t>
      </w:r>
    </w:p>
    <w:p w14:paraId="00531231" w14:textId="11F8E6B3" w:rsidR="00F43F86" w:rsidRPr="00007A21" w:rsidRDefault="001A4928" w:rsidP="00734F31">
      <w:pPr>
        <w:pStyle w:val="Default"/>
        <w:numPr>
          <w:ilvl w:val="0"/>
          <w:numId w:val="28"/>
        </w:numPr>
        <w:spacing w:line="276" w:lineRule="auto"/>
        <w:ind w:left="360"/>
        <w:jc w:val="both"/>
        <w:rPr>
          <w:color w:val="auto"/>
          <w:sz w:val="22"/>
          <w:szCs w:val="22"/>
        </w:rPr>
      </w:pPr>
      <w:r>
        <w:rPr>
          <w:color w:val="auto"/>
          <w:sz w:val="22"/>
          <w:szCs w:val="22"/>
        </w:rPr>
        <w:t>i</w:t>
      </w:r>
      <w:r w:rsidR="00F43F86" w:rsidRPr="00007A21">
        <w:rPr>
          <w:color w:val="auto"/>
          <w:sz w:val="22"/>
          <w:szCs w:val="22"/>
        </w:rPr>
        <w:t>nformacje na temat rodzicielstwa zastępczego były przekaz</w:t>
      </w:r>
      <w:r w:rsidR="00A614BA" w:rsidRPr="00007A21">
        <w:rPr>
          <w:color w:val="auto"/>
          <w:sz w:val="22"/>
          <w:szCs w:val="22"/>
        </w:rPr>
        <w:t>yw</w:t>
      </w:r>
      <w:r w:rsidR="00F43F86" w:rsidRPr="00007A21">
        <w:rPr>
          <w:color w:val="auto"/>
          <w:sz w:val="22"/>
          <w:szCs w:val="22"/>
        </w:rPr>
        <w:t xml:space="preserve">ane do </w:t>
      </w:r>
      <w:r w:rsidR="00A614BA" w:rsidRPr="00007A21">
        <w:rPr>
          <w:color w:val="auto"/>
          <w:sz w:val="22"/>
          <w:szCs w:val="22"/>
        </w:rPr>
        <w:t xml:space="preserve">rodziców żarskich szkół ponadpodstawowych poprzez platformę </w:t>
      </w:r>
      <w:proofErr w:type="spellStart"/>
      <w:r w:rsidR="00A614BA" w:rsidRPr="00007A21">
        <w:rPr>
          <w:color w:val="auto"/>
          <w:sz w:val="22"/>
          <w:szCs w:val="22"/>
        </w:rPr>
        <w:t>librus</w:t>
      </w:r>
      <w:proofErr w:type="spellEnd"/>
      <w:r>
        <w:rPr>
          <w:color w:val="auto"/>
          <w:sz w:val="22"/>
          <w:szCs w:val="22"/>
        </w:rPr>
        <w:t>,</w:t>
      </w:r>
    </w:p>
    <w:p w14:paraId="0DED7F8D" w14:textId="77777777" w:rsidR="00F43F86" w:rsidRPr="00007A21" w:rsidRDefault="00F43F86" w:rsidP="00734F31">
      <w:pPr>
        <w:pStyle w:val="Default"/>
        <w:numPr>
          <w:ilvl w:val="0"/>
          <w:numId w:val="28"/>
        </w:numPr>
        <w:spacing w:line="276" w:lineRule="auto"/>
        <w:ind w:left="360"/>
        <w:jc w:val="both"/>
        <w:rPr>
          <w:color w:val="auto"/>
          <w:sz w:val="22"/>
          <w:szCs w:val="22"/>
        </w:rPr>
      </w:pPr>
      <w:r w:rsidRPr="00007A21">
        <w:rPr>
          <w:color w:val="auto"/>
          <w:sz w:val="22"/>
          <w:szCs w:val="22"/>
        </w:rPr>
        <w:t>PCPR dystrybuowało materiały informacyjne w szkołach,</w:t>
      </w:r>
    </w:p>
    <w:p w14:paraId="6B42FBF8" w14:textId="116C1826" w:rsidR="00F43F86" w:rsidRPr="00007A21" w:rsidRDefault="001A4928" w:rsidP="00734F31">
      <w:pPr>
        <w:pStyle w:val="Default"/>
        <w:numPr>
          <w:ilvl w:val="0"/>
          <w:numId w:val="28"/>
        </w:numPr>
        <w:spacing w:line="276" w:lineRule="auto"/>
        <w:ind w:left="360"/>
        <w:jc w:val="both"/>
        <w:rPr>
          <w:color w:val="auto"/>
          <w:sz w:val="22"/>
          <w:szCs w:val="22"/>
        </w:rPr>
      </w:pPr>
      <w:r>
        <w:rPr>
          <w:color w:val="auto"/>
          <w:sz w:val="22"/>
          <w:szCs w:val="22"/>
        </w:rPr>
        <w:t>a</w:t>
      </w:r>
      <w:r w:rsidR="00F43F86" w:rsidRPr="00007A21">
        <w:rPr>
          <w:color w:val="auto"/>
          <w:sz w:val="22"/>
          <w:szCs w:val="22"/>
        </w:rPr>
        <w:t>rtykuły na temat rodzicielstwa zas</w:t>
      </w:r>
      <w:r w:rsidR="005B21B7" w:rsidRPr="00007A21">
        <w:rPr>
          <w:color w:val="auto"/>
          <w:sz w:val="22"/>
          <w:szCs w:val="22"/>
        </w:rPr>
        <w:t xml:space="preserve">tępczego ukazały się w lokalnej prasie, </w:t>
      </w:r>
      <w:r w:rsidR="00F43F86" w:rsidRPr="00007A21">
        <w:rPr>
          <w:color w:val="auto"/>
          <w:sz w:val="22"/>
          <w:szCs w:val="22"/>
        </w:rPr>
        <w:t xml:space="preserve">tj. Gazecie Regionalnej, </w:t>
      </w:r>
      <w:r w:rsidR="00A614BA" w:rsidRPr="00007A21">
        <w:rPr>
          <w:color w:val="auto"/>
          <w:sz w:val="22"/>
          <w:szCs w:val="22"/>
        </w:rPr>
        <w:t>Gazecie Lubuskiej</w:t>
      </w:r>
      <w:r>
        <w:rPr>
          <w:color w:val="auto"/>
          <w:sz w:val="22"/>
          <w:szCs w:val="22"/>
        </w:rPr>
        <w:t>,</w:t>
      </w:r>
    </w:p>
    <w:p w14:paraId="03C946B3" w14:textId="409843D8" w:rsidR="00F43F86" w:rsidRPr="00007A21" w:rsidRDefault="00734F31" w:rsidP="00734F31">
      <w:pPr>
        <w:pStyle w:val="Default"/>
        <w:numPr>
          <w:ilvl w:val="0"/>
          <w:numId w:val="28"/>
        </w:numPr>
        <w:spacing w:line="276" w:lineRule="auto"/>
        <w:ind w:left="360"/>
        <w:jc w:val="both"/>
        <w:rPr>
          <w:color w:val="auto"/>
          <w:sz w:val="22"/>
          <w:szCs w:val="22"/>
        </w:rPr>
      </w:pPr>
      <w:r w:rsidRPr="00007A21">
        <w:rPr>
          <w:color w:val="auto"/>
          <w:sz w:val="22"/>
          <w:szCs w:val="22"/>
        </w:rPr>
        <w:t>o</w:t>
      </w:r>
      <w:r w:rsidR="00F43F86" w:rsidRPr="00007A21">
        <w:rPr>
          <w:color w:val="auto"/>
          <w:sz w:val="22"/>
          <w:szCs w:val="22"/>
        </w:rPr>
        <w:t>głoszenie o poszukiwaniu kandydatów na rodzinę zastępczą o charakterze pogotowia rodzinnego uk</w:t>
      </w:r>
      <w:r w:rsidR="00A614BA" w:rsidRPr="00007A21">
        <w:rPr>
          <w:color w:val="auto"/>
          <w:sz w:val="22"/>
          <w:szCs w:val="22"/>
        </w:rPr>
        <w:t>azywa</w:t>
      </w:r>
      <w:r w:rsidR="00F43F86" w:rsidRPr="00007A21">
        <w:rPr>
          <w:color w:val="auto"/>
          <w:sz w:val="22"/>
          <w:szCs w:val="22"/>
        </w:rPr>
        <w:t xml:space="preserve">ło się na portalu OLX, w Urzędzie Pracy </w:t>
      </w:r>
    </w:p>
    <w:p w14:paraId="2C6F93BB" w14:textId="06997261" w:rsidR="00D4216B" w:rsidRPr="00007A21" w:rsidRDefault="00D4216B" w:rsidP="00734F31">
      <w:pPr>
        <w:pStyle w:val="Default"/>
        <w:numPr>
          <w:ilvl w:val="0"/>
          <w:numId w:val="28"/>
        </w:numPr>
        <w:spacing w:line="276" w:lineRule="auto"/>
        <w:ind w:left="360"/>
        <w:jc w:val="both"/>
        <w:rPr>
          <w:color w:val="auto"/>
          <w:sz w:val="22"/>
          <w:szCs w:val="22"/>
        </w:rPr>
      </w:pPr>
      <w:r w:rsidRPr="00007A21">
        <w:rPr>
          <w:color w:val="auto"/>
          <w:sz w:val="22"/>
          <w:szCs w:val="22"/>
        </w:rPr>
        <w:t>nawiązan</w:t>
      </w:r>
      <w:r w:rsidR="001A4928">
        <w:rPr>
          <w:color w:val="auto"/>
          <w:sz w:val="22"/>
          <w:szCs w:val="22"/>
        </w:rPr>
        <w:t>o</w:t>
      </w:r>
      <w:r w:rsidRPr="00007A21">
        <w:rPr>
          <w:color w:val="auto"/>
          <w:sz w:val="22"/>
          <w:szCs w:val="22"/>
        </w:rPr>
        <w:t xml:space="preserve"> współprac</w:t>
      </w:r>
      <w:r w:rsidR="001A4928">
        <w:rPr>
          <w:color w:val="auto"/>
          <w:sz w:val="22"/>
          <w:szCs w:val="22"/>
        </w:rPr>
        <w:t>ę</w:t>
      </w:r>
      <w:r w:rsidRPr="00007A21">
        <w:rPr>
          <w:color w:val="auto"/>
          <w:sz w:val="22"/>
          <w:szCs w:val="22"/>
        </w:rPr>
        <w:t xml:space="preserve"> z</w:t>
      </w:r>
      <w:r w:rsidR="001A4928">
        <w:rPr>
          <w:color w:val="auto"/>
          <w:sz w:val="22"/>
          <w:szCs w:val="22"/>
        </w:rPr>
        <w:t>e</w:t>
      </w:r>
      <w:r w:rsidRPr="00007A21">
        <w:rPr>
          <w:color w:val="auto"/>
          <w:sz w:val="22"/>
          <w:szCs w:val="22"/>
        </w:rPr>
        <w:t xml:space="preserve"> Stowarzyszenie Przestrzeni  Rozwoju Osobistego Mentor</w:t>
      </w:r>
      <w:r w:rsidR="001A4928">
        <w:rPr>
          <w:color w:val="auto"/>
          <w:sz w:val="22"/>
          <w:szCs w:val="22"/>
        </w:rPr>
        <w:t xml:space="preserve"> -</w:t>
      </w:r>
      <w:r w:rsidRPr="00007A21">
        <w:rPr>
          <w:color w:val="auto"/>
          <w:sz w:val="22"/>
          <w:szCs w:val="22"/>
        </w:rPr>
        <w:t xml:space="preserve"> celem rozpowszechnienia informacji</w:t>
      </w:r>
      <w:r w:rsidR="001A4928">
        <w:rPr>
          <w:color w:val="auto"/>
          <w:sz w:val="22"/>
          <w:szCs w:val="22"/>
        </w:rPr>
        <w:t xml:space="preserve"> na temat rodzicielstwa zastępczego,</w:t>
      </w:r>
    </w:p>
    <w:p w14:paraId="28AF4C87" w14:textId="51E435AD" w:rsidR="00D4216B" w:rsidRPr="001A4928" w:rsidRDefault="00734F31" w:rsidP="001A4928">
      <w:pPr>
        <w:pStyle w:val="Default"/>
        <w:numPr>
          <w:ilvl w:val="0"/>
          <w:numId w:val="28"/>
        </w:numPr>
        <w:spacing w:line="276" w:lineRule="auto"/>
        <w:ind w:left="360"/>
        <w:jc w:val="both"/>
        <w:rPr>
          <w:color w:val="auto"/>
          <w:sz w:val="22"/>
          <w:szCs w:val="22"/>
        </w:rPr>
      </w:pPr>
      <w:r w:rsidRPr="00007A21">
        <w:rPr>
          <w:color w:val="auto"/>
          <w:sz w:val="22"/>
          <w:szCs w:val="22"/>
        </w:rPr>
        <w:t>w</w:t>
      </w:r>
      <w:r w:rsidR="00F43F86" w:rsidRPr="00007A21">
        <w:rPr>
          <w:color w:val="auto"/>
          <w:sz w:val="22"/>
          <w:szCs w:val="22"/>
        </w:rPr>
        <w:t xml:space="preserve"> telewizji Regionalnej ukazał się </w:t>
      </w:r>
      <w:r w:rsidR="005B77F9" w:rsidRPr="00007A21">
        <w:rPr>
          <w:color w:val="auto"/>
          <w:sz w:val="22"/>
          <w:szCs w:val="22"/>
        </w:rPr>
        <w:t>reporta</w:t>
      </w:r>
      <w:r w:rsidR="00893CB4" w:rsidRPr="00007A21">
        <w:rPr>
          <w:color w:val="auto"/>
          <w:sz w:val="22"/>
          <w:szCs w:val="22"/>
        </w:rPr>
        <w:t xml:space="preserve">ż  </w:t>
      </w:r>
      <w:r w:rsidR="00F43F86" w:rsidRPr="00007A21">
        <w:rPr>
          <w:color w:val="auto"/>
          <w:sz w:val="22"/>
          <w:szCs w:val="22"/>
        </w:rPr>
        <w:t>pr</w:t>
      </w:r>
      <w:r w:rsidR="005B21B7" w:rsidRPr="00007A21">
        <w:rPr>
          <w:color w:val="auto"/>
          <w:sz w:val="22"/>
          <w:szCs w:val="22"/>
        </w:rPr>
        <w:t>omujący rodz</w:t>
      </w:r>
      <w:r w:rsidR="00A614BA" w:rsidRPr="00007A21">
        <w:rPr>
          <w:color w:val="auto"/>
          <w:sz w:val="22"/>
          <w:szCs w:val="22"/>
        </w:rPr>
        <w:t>icielstwo zastępcze</w:t>
      </w:r>
      <w:r w:rsidR="001A4928">
        <w:rPr>
          <w:color w:val="auto"/>
          <w:sz w:val="22"/>
          <w:szCs w:val="22"/>
        </w:rPr>
        <w:t xml:space="preserve"> oraz w</w:t>
      </w:r>
      <w:r w:rsidR="00D4216B" w:rsidRPr="001A4928">
        <w:rPr>
          <w:color w:val="auto"/>
          <w:sz w:val="22"/>
          <w:szCs w:val="22"/>
        </w:rPr>
        <w:t>ywiad z dyrektorem PCPR promującym rodzicielstwo zastępcz</w:t>
      </w:r>
      <w:r w:rsidR="001A4928">
        <w:rPr>
          <w:color w:val="auto"/>
          <w:sz w:val="22"/>
          <w:szCs w:val="22"/>
        </w:rPr>
        <w:t>e,</w:t>
      </w:r>
    </w:p>
    <w:p w14:paraId="0B0D87A9" w14:textId="3530241E" w:rsidR="00A614BA" w:rsidRPr="00007A21" w:rsidRDefault="00734F31" w:rsidP="00A614BA">
      <w:pPr>
        <w:pStyle w:val="Default"/>
        <w:numPr>
          <w:ilvl w:val="0"/>
          <w:numId w:val="28"/>
        </w:numPr>
        <w:spacing w:line="276" w:lineRule="auto"/>
        <w:ind w:left="360"/>
        <w:jc w:val="both"/>
        <w:rPr>
          <w:color w:val="auto"/>
          <w:sz w:val="22"/>
          <w:szCs w:val="22"/>
        </w:rPr>
      </w:pPr>
      <w:r w:rsidRPr="00007A21">
        <w:rPr>
          <w:color w:val="auto"/>
          <w:sz w:val="22"/>
          <w:szCs w:val="22"/>
        </w:rPr>
        <w:t>i</w:t>
      </w:r>
      <w:r w:rsidR="00F43F86" w:rsidRPr="00007A21">
        <w:rPr>
          <w:color w:val="auto"/>
          <w:sz w:val="22"/>
          <w:szCs w:val="22"/>
        </w:rPr>
        <w:t xml:space="preserve">nformacja </w:t>
      </w:r>
      <w:r w:rsidR="00893CB4" w:rsidRPr="00007A21">
        <w:rPr>
          <w:color w:val="auto"/>
          <w:sz w:val="22"/>
          <w:szCs w:val="22"/>
        </w:rPr>
        <w:t xml:space="preserve">o poszukiwaniu kandydatów do pełnienia funkcji rodziny zastępczej  </w:t>
      </w:r>
      <w:r w:rsidR="00F43F86" w:rsidRPr="00007A21">
        <w:rPr>
          <w:color w:val="auto"/>
          <w:sz w:val="22"/>
          <w:szCs w:val="22"/>
        </w:rPr>
        <w:t xml:space="preserve">była zamieszczana na stronie internetowej Centrum oraz na </w:t>
      </w:r>
      <w:r w:rsidR="005B77F9" w:rsidRPr="00007A21">
        <w:rPr>
          <w:color w:val="auto"/>
          <w:sz w:val="22"/>
          <w:szCs w:val="22"/>
        </w:rPr>
        <w:t xml:space="preserve">stronie </w:t>
      </w:r>
      <w:proofErr w:type="spellStart"/>
      <w:r w:rsidR="00F43F86" w:rsidRPr="00007A21">
        <w:rPr>
          <w:color w:val="auto"/>
          <w:sz w:val="22"/>
          <w:szCs w:val="22"/>
        </w:rPr>
        <w:t>facebook</w:t>
      </w:r>
      <w:proofErr w:type="spellEnd"/>
      <w:r w:rsidR="005B77F9" w:rsidRPr="00007A21">
        <w:rPr>
          <w:color w:val="auto"/>
          <w:sz w:val="22"/>
          <w:szCs w:val="22"/>
        </w:rPr>
        <w:t xml:space="preserve"> PCPR</w:t>
      </w:r>
      <w:r w:rsidR="00893CB4" w:rsidRPr="00007A21">
        <w:rPr>
          <w:color w:val="auto"/>
          <w:sz w:val="22"/>
          <w:szCs w:val="22"/>
        </w:rPr>
        <w:t>-u</w:t>
      </w:r>
      <w:r w:rsidR="00A614BA" w:rsidRPr="00007A21">
        <w:rPr>
          <w:color w:val="auto"/>
          <w:sz w:val="22"/>
          <w:szCs w:val="22"/>
        </w:rPr>
        <w:t>,</w:t>
      </w:r>
    </w:p>
    <w:p w14:paraId="29542E39" w14:textId="34FAF5A7" w:rsidR="00F43F86" w:rsidRPr="00007A21" w:rsidRDefault="00A614BA" w:rsidP="00A614BA">
      <w:pPr>
        <w:pStyle w:val="Default"/>
        <w:numPr>
          <w:ilvl w:val="0"/>
          <w:numId w:val="28"/>
        </w:numPr>
        <w:spacing w:line="276" w:lineRule="auto"/>
        <w:ind w:left="360"/>
        <w:jc w:val="both"/>
        <w:rPr>
          <w:color w:val="auto"/>
          <w:sz w:val="22"/>
          <w:szCs w:val="22"/>
        </w:rPr>
      </w:pPr>
      <w:r w:rsidRPr="00007A21">
        <w:rPr>
          <w:color w:val="auto"/>
          <w:sz w:val="22"/>
          <w:szCs w:val="22"/>
        </w:rPr>
        <w:t>W siedzibie Centrum organizowano „Dni Otwarte”</w:t>
      </w:r>
      <w:r w:rsidR="00F43F86" w:rsidRPr="00007A21">
        <w:rPr>
          <w:color w:val="auto"/>
          <w:sz w:val="22"/>
          <w:szCs w:val="22"/>
        </w:rPr>
        <w:t xml:space="preserve"> </w:t>
      </w:r>
    </w:p>
    <w:p w14:paraId="59189619" w14:textId="77777777" w:rsidR="00F92502" w:rsidRPr="00007A21" w:rsidRDefault="00F92502" w:rsidP="00F92502">
      <w:pPr>
        <w:pStyle w:val="Default"/>
        <w:spacing w:line="276" w:lineRule="auto"/>
        <w:jc w:val="both"/>
        <w:rPr>
          <w:color w:val="auto"/>
          <w:sz w:val="22"/>
          <w:szCs w:val="22"/>
        </w:rPr>
      </w:pPr>
    </w:p>
    <w:p w14:paraId="36394B37" w14:textId="4FE53AAB" w:rsidR="00D24603" w:rsidRPr="00F92502" w:rsidRDefault="00D24603" w:rsidP="00F92502">
      <w:pPr>
        <w:pStyle w:val="Default"/>
        <w:numPr>
          <w:ilvl w:val="0"/>
          <w:numId w:val="29"/>
        </w:numPr>
        <w:spacing w:line="276" w:lineRule="auto"/>
        <w:ind w:left="357" w:hanging="357"/>
        <w:jc w:val="both"/>
        <w:rPr>
          <w:rFonts w:eastAsia="TimesNewRomanPS-BoldMT"/>
          <w:b/>
        </w:rPr>
      </w:pPr>
      <w:r w:rsidRPr="00F92502">
        <w:rPr>
          <w:rFonts w:eastAsia="TimesNewRomanPS-BoldMT"/>
          <w:b/>
        </w:rPr>
        <w:t xml:space="preserve">Charakterystyka instytucjonalnej pieczy zastępczej w </w:t>
      </w:r>
      <w:r w:rsidR="000B177D" w:rsidRPr="00F92502">
        <w:rPr>
          <w:rFonts w:eastAsia="TimesNewRomanPS-BoldMT"/>
          <w:b/>
        </w:rPr>
        <w:t>P</w:t>
      </w:r>
      <w:r w:rsidRPr="00F92502">
        <w:rPr>
          <w:rFonts w:eastAsia="TimesNewRomanPS-BoldMT"/>
          <w:b/>
        </w:rPr>
        <w:t xml:space="preserve">owiecie </w:t>
      </w:r>
      <w:r w:rsidR="000B177D" w:rsidRPr="00F92502">
        <w:rPr>
          <w:rFonts w:eastAsia="TimesNewRomanPS-BoldMT"/>
          <w:b/>
        </w:rPr>
        <w:t>Ż</w:t>
      </w:r>
      <w:r w:rsidRPr="00F92502">
        <w:rPr>
          <w:rFonts w:eastAsia="TimesNewRomanPS-BoldMT"/>
          <w:b/>
        </w:rPr>
        <w:t>arskim.</w:t>
      </w:r>
    </w:p>
    <w:p w14:paraId="63E312C4" w14:textId="77777777" w:rsidR="00E35CE6" w:rsidRPr="002E1870" w:rsidRDefault="00E35CE6" w:rsidP="002E1870">
      <w:pPr>
        <w:autoSpaceDE w:val="0"/>
        <w:autoSpaceDN w:val="0"/>
        <w:adjustRightInd w:val="0"/>
        <w:contextualSpacing/>
        <w:rPr>
          <w:rFonts w:ascii="Times New Roman" w:hAnsi="Times New Roman" w:cs="Arial"/>
          <w:sz w:val="24"/>
          <w:szCs w:val="24"/>
        </w:rPr>
      </w:pPr>
    </w:p>
    <w:p w14:paraId="1953D7F3" w14:textId="4B8895DB" w:rsidR="00E35CE6" w:rsidRPr="002E1870" w:rsidRDefault="00385D6C" w:rsidP="002E1870">
      <w:pPr>
        <w:autoSpaceDE w:val="0"/>
        <w:autoSpaceDN w:val="0"/>
        <w:adjustRightInd w:val="0"/>
        <w:spacing w:after="0"/>
        <w:jc w:val="both"/>
        <w:rPr>
          <w:rFonts w:ascii="Times New Roman" w:hAnsi="Times New Roman" w:cs="Arial"/>
        </w:rPr>
      </w:pPr>
      <w:r w:rsidRPr="002E1870">
        <w:rPr>
          <w:rFonts w:ascii="Times New Roman" w:hAnsi="Times New Roman" w:cs="Arial"/>
        </w:rPr>
        <w:t>N</w:t>
      </w:r>
      <w:r w:rsidR="00E35CE6" w:rsidRPr="002E1870">
        <w:rPr>
          <w:rFonts w:ascii="Times New Roman" w:hAnsi="Times New Roman" w:cs="Arial"/>
        </w:rPr>
        <w:t>a terenie Powiatu Żarskiego funkcjonuj</w:t>
      </w:r>
      <w:r w:rsidR="007E0334" w:rsidRPr="002E1870">
        <w:rPr>
          <w:rFonts w:ascii="Times New Roman" w:hAnsi="Times New Roman" w:cs="Arial"/>
        </w:rPr>
        <w:t xml:space="preserve">e Centrum Obsługi Placówek </w:t>
      </w:r>
      <w:r w:rsidR="00CA676A" w:rsidRPr="002E1870">
        <w:rPr>
          <w:rFonts w:ascii="Times New Roman" w:hAnsi="Times New Roman" w:cs="Arial"/>
        </w:rPr>
        <w:t>O</w:t>
      </w:r>
      <w:r w:rsidR="007E0334" w:rsidRPr="002E1870">
        <w:rPr>
          <w:rFonts w:ascii="Times New Roman" w:hAnsi="Times New Roman" w:cs="Arial"/>
        </w:rPr>
        <w:t>piekuńczo-</w:t>
      </w:r>
      <w:r w:rsidR="00CA676A" w:rsidRPr="002E1870">
        <w:rPr>
          <w:rFonts w:ascii="Times New Roman" w:hAnsi="Times New Roman" w:cs="Arial"/>
        </w:rPr>
        <w:t>W</w:t>
      </w:r>
      <w:r w:rsidR="007E0334" w:rsidRPr="002E1870">
        <w:rPr>
          <w:rFonts w:ascii="Times New Roman" w:hAnsi="Times New Roman" w:cs="Arial"/>
        </w:rPr>
        <w:t>ychowawczych</w:t>
      </w:r>
      <w:r w:rsidR="003D2541" w:rsidRPr="002E1870">
        <w:rPr>
          <w:rFonts w:ascii="Times New Roman" w:hAnsi="Times New Roman" w:cs="Arial"/>
        </w:rPr>
        <w:t>,</w:t>
      </w:r>
      <w:r w:rsidR="00B96733" w:rsidRPr="002E1870">
        <w:rPr>
          <w:rFonts w:ascii="Times New Roman" w:hAnsi="Times New Roman" w:cs="Arial"/>
        </w:rPr>
        <w:t xml:space="preserve"> utworzone na podstawie Uchwały Nr XIX/131/2020 Rady Powiatu Żarskiego z dnia 13 listopada</w:t>
      </w:r>
      <w:r w:rsidR="00FA493A" w:rsidRPr="002E1870">
        <w:rPr>
          <w:rFonts w:ascii="Times New Roman" w:hAnsi="Times New Roman" w:cs="Arial"/>
        </w:rPr>
        <w:t xml:space="preserve">                      </w:t>
      </w:r>
      <w:r w:rsidR="00B96733" w:rsidRPr="002E1870">
        <w:rPr>
          <w:rFonts w:ascii="Times New Roman" w:hAnsi="Times New Roman" w:cs="Arial"/>
        </w:rPr>
        <w:t xml:space="preserve"> 2020</w:t>
      </w:r>
      <w:r w:rsidR="00FA493A" w:rsidRPr="002E1870">
        <w:rPr>
          <w:rFonts w:ascii="Times New Roman" w:hAnsi="Times New Roman" w:cs="Arial"/>
        </w:rPr>
        <w:t xml:space="preserve"> </w:t>
      </w:r>
      <w:r w:rsidR="00B96733" w:rsidRPr="002E1870">
        <w:rPr>
          <w:rFonts w:ascii="Times New Roman" w:hAnsi="Times New Roman" w:cs="Arial"/>
        </w:rPr>
        <w:t>r.</w:t>
      </w:r>
      <w:r w:rsidR="007E0334" w:rsidRPr="002E1870">
        <w:rPr>
          <w:rFonts w:ascii="Times New Roman" w:hAnsi="Times New Roman" w:cs="Arial"/>
        </w:rPr>
        <w:t xml:space="preserve"> </w:t>
      </w:r>
      <w:r w:rsidR="00B96733" w:rsidRPr="002E1870">
        <w:rPr>
          <w:rFonts w:ascii="Times New Roman" w:hAnsi="Times New Roman" w:cs="Arial"/>
        </w:rPr>
        <w:t>W jego</w:t>
      </w:r>
      <w:r w:rsidR="007E0334" w:rsidRPr="002E1870">
        <w:rPr>
          <w:rFonts w:ascii="Times New Roman" w:hAnsi="Times New Roman" w:cs="Arial"/>
        </w:rPr>
        <w:t xml:space="preserve"> skład  wchodzą </w:t>
      </w:r>
      <w:r w:rsidR="00B5562D" w:rsidRPr="002E1870">
        <w:rPr>
          <w:rFonts w:ascii="Times New Roman" w:hAnsi="Times New Roman" w:cs="Arial"/>
        </w:rPr>
        <w:t>cztery</w:t>
      </w:r>
      <w:r w:rsidR="00E35CE6" w:rsidRPr="002E1870">
        <w:rPr>
          <w:rFonts w:ascii="Times New Roman" w:hAnsi="Times New Roman" w:cs="Arial"/>
        </w:rPr>
        <w:t xml:space="preserve"> placówki:</w:t>
      </w:r>
    </w:p>
    <w:p w14:paraId="40904A96" w14:textId="77777777" w:rsidR="00FA5CC8" w:rsidRPr="002E1870" w:rsidRDefault="00FA5CC8" w:rsidP="002E1870">
      <w:pPr>
        <w:autoSpaceDE w:val="0"/>
        <w:autoSpaceDN w:val="0"/>
        <w:adjustRightInd w:val="0"/>
        <w:spacing w:after="0"/>
        <w:jc w:val="both"/>
        <w:rPr>
          <w:rFonts w:ascii="Times New Roman" w:hAnsi="Times New Roman" w:cs="Arial"/>
        </w:rPr>
      </w:pPr>
    </w:p>
    <w:p w14:paraId="1C9F6BBA" w14:textId="462FC472" w:rsidR="007E0334" w:rsidRPr="002E1870" w:rsidRDefault="00E35CE6" w:rsidP="002E1870">
      <w:pPr>
        <w:pStyle w:val="Akapitzlist"/>
        <w:numPr>
          <w:ilvl w:val="0"/>
          <w:numId w:val="23"/>
        </w:numPr>
        <w:suppressAutoHyphens/>
        <w:autoSpaceDE w:val="0"/>
        <w:autoSpaceDN w:val="0"/>
        <w:adjustRightInd w:val="0"/>
        <w:spacing w:after="0"/>
        <w:jc w:val="both"/>
        <w:rPr>
          <w:rFonts w:ascii="Times New Roman" w:hAnsi="Times New Roman" w:cs="Arial"/>
          <w:i/>
        </w:rPr>
      </w:pPr>
      <w:r w:rsidRPr="00123B86">
        <w:rPr>
          <w:rFonts w:ascii="Times New Roman" w:hAnsi="Times New Roman" w:cs="Arial"/>
          <w:b/>
          <w:bCs/>
          <w:i/>
        </w:rPr>
        <w:lastRenderedPageBreak/>
        <w:t>Powiatowy Dom Dziecka</w:t>
      </w:r>
      <w:r w:rsidRPr="002E1870">
        <w:rPr>
          <w:rFonts w:ascii="Times New Roman" w:hAnsi="Times New Roman" w:cs="Arial"/>
          <w:i/>
        </w:rPr>
        <w:t xml:space="preserve"> w Żarach</w:t>
      </w:r>
      <w:r w:rsidR="00B5562D" w:rsidRPr="002E1870">
        <w:rPr>
          <w:rFonts w:ascii="Times New Roman" w:hAnsi="Times New Roman" w:cs="Arial"/>
          <w:i/>
        </w:rPr>
        <w:t xml:space="preserve"> nr 1</w:t>
      </w:r>
      <w:r w:rsidR="00772073" w:rsidRPr="002E1870">
        <w:rPr>
          <w:rFonts w:ascii="Times New Roman" w:hAnsi="Times New Roman" w:cs="Arial"/>
          <w:i/>
        </w:rPr>
        <w:t xml:space="preserve"> - </w:t>
      </w:r>
      <w:r w:rsidR="00B96733" w:rsidRPr="002E1870">
        <w:rPr>
          <w:rFonts w:ascii="Times New Roman" w:hAnsi="Times New Roman" w:cs="Arial"/>
          <w:i/>
        </w:rPr>
        <w:t>przy</w:t>
      </w:r>
      <w:r w:rsidR="00CA676A" w:rsidRPr="002E1870">
        <w:rPr>
          <w:rFonts w:ascii="Times New Roman" w:hAnsi="Times New Roman" w:cs="Arial"/>
          <w:i/>
        </w:rPr>
        <w:t xml:space="preserve"> ul. Pienińs</w:t>
      </w:r>
      <w:r w:rsidR="00772073" w:rsidRPr="002E1870">
        <w:rPr>
          <w:rFonts w:ascii="Times New Roman" w:hAnsi="Times New Roman" w:cs="Arial"/>
          <w:i/>
        </w:rPr>
        <w:t>k</w:t>
      </w:r>
      <w:r w:rsidR="00B96733" w:rsidRPr="002E1870">
        <w:rPr>
          <w:rFonts w:ascii="Times New Roman" w:hAnsi="Times New Roman" w:cs="Arial"/>
          <w:i/>
        </w:rPr>
        <w:t xml:space="preserve">iej </w:t>
      </w:r>
      <w:r w:rsidR="00CA676A" w:rsidRPr="002E1870">
        <w:rPr>
          <w:rFonts w:ascii="Times New Roman" w:hAnsi="Times New Roman" w:cs="Arial"/>
          <w:i/>
        </w:rPr>
        <w:t>10</w:t>
      </w:r>
      <w:r w:rsidR="00B96733" w:rsidRPr="002E1870">
        <w:rPr>
          <w:rFonts w:ascii="Times New Roman" w:hAnsi="Times New Roman" w:cs="Arial"/>
          <w:i/>
        </w:rPr>
        <w:t>, zgodnie z Decyzją</w:t>
      </w:r>
      <w:r w:rsidR="000365CD" w:rsidRPr="002E1870">
        <w:rPr>
          <w:rFonts w:ascii="Times New Roman" w:hAnsi="Times New Roman" w:cs="Arial"/>
          <w:i/>
        </w:rPr>
        <w:t xml:space="preserve"> Wojewody Lubuskiego PS – VIII.9423.14.2020.MMac</w:t>
      </w:r>
      <w:r w:rsidR="00B96733" w:rsidRPr="002E1870">
        <w:rPr>
          <w:rFonts w:ascii="Times New Roman" w:hAnsi="Times New Roman" w:cs="Arial"/>
          <w:i/>
        </w:rPr>
        <w:t>;</w:t>
      </w:r>
    </w:p>
    <w:p w14:paraId="4EAB9921" w14:textId="5D7614DF" w:rsidR="007E0334" w:rsidRPr="002E1870" w:rsidRDefault="007E0334" w:rsidP="002E1870">
      <w:pPr>
        <w:pStyle w:val="Akapitzlist"/>
        <w:numPr>
          <w:ilvl w:val="0"/>
          <w:numId w:val="23"/>
        </w:numPr>
        <w:suppressAutoHyphens/>
        <w:autoSpaceDE w:val="0"/>
        <w:autoSpaceDN w:val="0"/>
        <w:adjustRightInd w:val="0"/>
        <w:spacing w:after="0"/>
        <w:jc w:val="both"/>
        <w:rPr>
          <w:rFonts w:ascii="Times New Roman" w:hAnsi="Times New Roman" w:cs="Arial"/>
          <w:i/>
        </w:rPr>
      </w:pPr>
      <w:r w:rsidRPr="002E1870">
        <w:rPr>
          <w:rFonts w:ascii="Times New Roman" w:hAnsi="Times New Roman" w:cs="Arial"/>
          <w:i/>
        </w:rPr>
        <w:t xml:space="preserve">Powiatowy Dom Dziecka w Żarach nr 2 </w:t>
      </w:r>
      <w:r w:rsidR="00772073" w:rsidRPr="002E1870">
        <w:rPr>
          <w:rFonts w:ascii="Times New Roman" w:hAnsi="Times New Roman" w:cs="Arial"/>
          <w:i/>
        </w:rPr>
        <w:t xml:space="preserve"> - </w:t>
      </w:r>
      <w:r w:rsidR="00B96733" w:rsidRPr="002E1870">
        <w:rPr>
          <w:rFonts w:ascii="Times New Roman" w:hAnsi="Times New Roman" w:cs="Arial"/>
          <w:i/>
        </w:rPr>
        <w:t xml:space="preserve">przy ul. Pienińskiej 12, zgodnie z </w:t>
      </w:r>
      <w:r w:rsidR="000365CD" w:rsidRPr="002E1870">
        <w:rPr>
          <w:rFonts w:ascii="Times New Roman" w:hAnsi="Times New Roman" w:cs="Arial"/>
          <w:i/>
        </w:rPr>
        <w:t>Decyzj</w:t>
      </w:r>
      <w:r w:rsidR="00B96733" w:rsidRPr="002E1870">
        <w:rPr>
          <w:rFonts w:ascii="Times New Roman" w:hAnsi="Times New Roman" w:cs="Arial"/>
          <w:i/>
        </w:rPr>
        <w:t>ą</w:t>
      </w:r>
      <w:r w:rsidR="000365CD" w:rsidRPr="002E1870">
        <w:rPr>
          <w:rFonts w:ascii="Times New Roman" w:hAnsi="Times New Roman" w:cs="Arial"/>
          <w:i/>
        </w:rPr>
        <w:t xml:space="preserve"> Wojewody Lubuskiego PS – VIII. 9423.12.2020.MMac </w:t>
      </w:r>
    </w:p>
    <w:p w14:paraId="4C0956EA" w14:textId="7A755484" w:rsidR="00772073" w:rsidRPr="002E1870" w:rsidRDefault="00E35CE6" w:rsidP="002E1870">
      <w:pPr>
        <w:pStyle w:val="Akapitzlist"/>
        <w:numPr>
          <w:ilvl w:val="0"/>
          <w:numId w:val="23"/>
        </w:numPr>
        <w:autoSpaceDE w:val="0"/>
        <w:autoSpaceDN w:val="0"/>
        <w:adjustRightInd w:val="0"/>
        <w:spacing w:after="0"/>
        <w:jc w:val="both"/>
        <w:rPr>
          <w:rFonts w:ascii="Times New Roman" w:hAnsi="Times New Roman" w:cs="Times New Roman"/>
          <w:i/>
        </w:rPr>
      </w:pPr>
      <w:r w:rsidRPr="002E1870">
        <w:rPr>
          <w:rFonts w:ascii="Times New Roman" w:hAnsi="Times New Roman" w:cs="Times New Roman"/>
          <w:i/>
          <w:iCs/>
        </w:rPr>
        <w:t xml:space="preserve">Powiatowy Dom Dziecka w Lubsku </w:t>
      </w:r>
      <w:r w:rsidR="00B5562D" w:rsidRPr="002E1870">
        <w:rPr>
          <w:rFonts w:ascii="Times New Roman" w:hAnsi="Times New Roman" w:cs="Times New Roman"/>
          <w:bCs/>
          <w:i/>
          <w:iCs/>
        </w:rPr>
        <w:t>nr 3</w:t>
      </w:r>
      <w:r w:rsidR="007E0334" w:rsidRPr="002E1870">
        <w:rPr>
          <w:rFonts w:ascii="Times New Roman" w:hAnsi="Times New Roman" w:cs="Times New Roman"/>
          <w:bCs/>
          <w:i/>
          <w:iCs/>
        </w:rPr>
        <w:t xml:space="preserve"> </w:t>
      </w:r>
      <w:r w:rsidR="00772073" w:rsidRPr="002E1870">
        <w:rPr>
          <w:rFonts w:ascii="Times New Roman" w:hAnsi="Times New Roman" w:cs="Times New Roman"/>
          <w:bCs/>
          <w:i/>
          <w:iCs/>
        </w:rPr>
        <w:t>–</w:t>
      </w:r>
      <w:r w:rsidR="007E0334" w:rsidRPr="002E1870">
        <w:rPr>
          <w:rFonts w:ascii="Times New Roman" w:hAnsi="Times New Roman" w:cs="Times New Roman"/>
          <w:bCs/>
          <w:i/>
          <w:iCs/>
        </w:rPr>
        <w:t xml:space="preserve"> </w:t>
      </w:r>
      <w:r w:rsidR="00B96733" w:rsidRPr="002E1870">
        <w:rPr>
          <w:rFonts w:ascii="Times New Roman" w:hAnsi="Times New Roman" w:cs="Times New Roman"/>
          <w:bCs/>
          <w:i/>
          <w:iCs/>
        </w:rPr>
        <w:t xml:space="preserve"> przy </w:t>
      </w:r>
      <w:r w:rsidR="00772073" w:rsidRPr="002E1870">
        <w:rPr>
          <w:rFonts w:ascii="Times New Roman" w:hAnsi="Times New Roman" w:cs="Times New Roman"/>
          <w:bCs/>
          <w:i/>
          <w:iCs/>
        </w:rPr>
        <w:t>ul. Dąbrowskiego 6/1</w:t>
      </w:r>
      <w:r w:rsidR="00B96733" w:rsidRPr="002E1870">
        <w:rPr>
          <w:rFonts w:ascii="Times New Roman" w:hAnsi="Times New Roman" w:cs="Times New Roman"/>
          <w:bCs/>
          <w:i/>
          <w:iCs/>
        </w:rPr>
        <w:t xml:space="preserve">, zgodnie z Decyzją </w:t>
      </w:r>
      <w:r w:rsidR="000365CD" w:rsidRPr="002E1870">
        <w:rPr>
          <w:rFonts w:ascii="Times New Roman" w:hAnsi="Times New Roman" w:cs="Times New Roman"/>
          <w:bCs/>
          <w:i/>
          <w:iCs/>
        </w:rPr>
        <w:t>Wojewody Lubuskiego PS – VIII.9423.15.2020.MMac</w:t>
      </w:r>
    </w:p>
    <w:p w14:paraId="3F9344E4" w14:textId="40892501" w:rsidR="007E0334" w:rsidRPr="00007A21" w:rsidRDefault="007E0334" w:rsidP="00007A21">
      <w:pPr>
        <w:pStyle w:val="Akapitzlist"/>
        <w:numPr>
          <w:ilvl w:val="0"/>
          <w:numId w:val="23"/>
        </w:numPr>
        <w:autoSpaceDE w:val="0"/>
        <w:autoSpaceDN w:val="0"/>
        <w:adjustRightInd w:val="0"/>
        <w:spacing w:after="0"/>
        <w:jc w:val="both"/>
        <w:rPr>
          <w:rFonts w:ascii="Times New Roman" w:hAnsi="Times New Roman" w:cs="Times New Roman"/>
          <w:i/>
        </w:rPr>
      </w:pPr>
      <w:r w:rsidRPr="002E1870">
        <w:rPr>
          <w:rFonts w:ascii="Times New Roman" w:hAnsi="Times New Roman" w:cs="Times New Roman"/>
          <w:bCs/>
          <w:i/>
          <w:iCs/>
        </w:rPr>
        <w:t>Powiatowy Dom Dziecka w Lubsku</w:t>
      </w:r>
      <w:r w:rsidR="00B5562D" w:rsidRPr="002E1870">
        <w:rPr>
          <w:rFonts w:ascii="Times New Roman" w:hAnsi="Times New Roman" w:cs="Times New Roman"/>
          <w:bCs/>
          <w:i/>
        </w:rPr>
        <w:t xml:space="preserve"> </w:t>
      </w:r>
      <w:r w:rsidRPr="002E1870">
        <w:rPr>
          <w:rFonts w:ascii="Times New Roman" w:hAnsi="Times New Roman" w:cs="Times New Roman"/>
          <w:bCs/>
          <w:i/>
        </w:rPr>
        <w:t>nr</w:t>
      </w:r>
      <w:r w:rsidR="00B5562D" w:rsidRPr="002E1870">
        <w:rPr>
          <w:rFonts w:ascii="Times New Roman" w:hAnsi="Times New Roman" w:cs="Times New Roman"/>
          <w:bCs/>
          <w:i/>
        </w:rPr>
        <w:t xml:space="preserve"> 4</w:t>
      </w:r>
      <w:r w:rsidRPr="002E1870">
        <w:rPr>
          <w:rFonts w:ascii="Times New Roman" w:hAnsi="Times New Roman" w:cs="Times New Roman"/>
          <w:bCs/>
          <w:i/>
        </w:rPr>
        <w:t xml:space="preserve"> </w:t>
      </w:r>
      <w:r w:rsidR="00772073" w:rsidRPr="002E1870">
        <w:rPr>
          <w:rFonts w:ascii="Times New Roman" w:hAnsi="Times New Roman" w:cs="Times New Roman"/>
          <w:bCs/>
          <w:i/>
        </w:rPr>
        <w:t xml:space="preserve">– </w:t>
      </w:r>
      <w:r w:rsidR="00B96733" w:rsidRPr="002E1870">
        <w:rPr>
          <w:rFonts w:ascii="Times New Roman" w:hAnsi="Times New Roman" w:cs="Times New Roman"/>
          <w:bCs/>
          <w:i/>
        </w:rPr>
        <w:t xml:space="preserve">przy </w:t>
      </w:r>
      <w:r w:rsidR="00772073" w:rsidRPr="002E1870">
        <w:rPr>
          <w:rFonts w:ascii="Times New Roman" w:hAnsi="Times New Roman" w:cs="Times New Roman"/>
          <w:bCs/>
          <w:i/>
        </w:rPr>
        <w:t>ul. Dąbrowskiego 6/2</w:t>
      </w:r>
      <w:r w:rsidR="00B96733" w:rsidRPr="002E1870">
        <w:rPr>
          <w:rFonts w:ascii="Times New Roman" w:hAnsi="Times New Roman" w:cs="Times New Roman"/>
          <w:bCs/>
          <w:i/>
        </w:rPr>
        <w:t>, zgodnie</w:t>
      </w:r>
      <w:r w:rsidR="00FA493A" w:rsidRPr="002E1870">
        <w:rPr>
          <w:rFonts w:ascii="Times New Roman" w:hAnsi="Times New Roman" w:cs="Times New Roman"/>
          <w:bCs/>
          <w:i/>
        </w:rPr>
        <w:t xml:space="preserve"> </w:t>
      </w:r>
      <w:r w:rsidR="00B96733" w:rsidRPr="002E1870">
        <w:rPr>
          <w:rFonts w:ascii="Times New Roman" w:hAnsi="Times New Roman" w:cs="Times New Roman"/>
          <w:bCs/>
          <w:i/>
        </w:rPr>
        <w:t xml:space="preserve">z </w:t>
      </w:r>
      <w:r w:rsidR="000365CD" w:rsidRPr="002E1870">
        <w:rPr>
          <w:rFonts w:ascii="Times New Roman" w:hAnsi="Times New Roman" w:cs="Times New Roman"/>
          <w:bCs/>
          <w:i/>
        </w:rPr>
        <w:t xml:space="preserve"> Decyzj</w:t>
      </w:r>
      <w:r w:rsidR="00B96733" w:rsidRPr="002E1870">
        <w:rPr>
          <w:rFonts w:ascii="Times New Roman" w:hAnsi="Times New Roman" w:cs="Times New Roman"/>
          <w:bCs/>
          <w:i/>
        </w:rPr>
        <w:t>ą</w:t>
      </w:r>
      <w:r w:rsidR="000365CD" w:rsidRPr="002E1870">
        <w:rPr>
          <w:rFonts w:ascii="Times New Roman" w:hAnsi="Times New Roman" w:cs="Times New Roman"/>
          <w:bCs/>
          <w:i/>
        </w:rPr>
        <w:t xml:space="preserve"> </w:t>
      </w:r>
      <w:bookmarkStart w:id="0" w:name="_Hlk60656654"/>
      <w:r w:rsidR="000365CD" w:rsidRPr="002E1870">
        <w:rPr>
          <w:rFonts w:ascii="Times New Roman" w:hAnsi="Times New Roman" w:cs="Times New Roman"/>
          <w:bCs/>
          <w:i/>
        </w:rPr>
        <w:t xml:space="preserve">Wojewody Lubuskiego PS – VIII.9423.13.2020. </w:t>
      </w:r>
      <w:proofErr w:type="spellStart"/>
      <w:r w:rsidR="000365CD" w:rsidRPr="002E1870">
        <w:rPr>
          <w:rFonts w:ascii="Times New Roman" w:hAnsi="Times New Roman" w:cs="Times New Roman"/>
          <w:bCs/>
          <w:i/>
        </w:rPr>
        <w:t>MMac</w:t>
      </w:r>
      <w:proofErr w:type="spellEnd"/>
    </w:p>
    <w:bookmarkEnd w:id="0"/>
    <w:p w14:paraId="3FB22CB8" w14:textId="77777777" w:rsidR="00007A21" w:rsidRDefault="00007A21" w:rsidP="002E1870">
      <w:pPr>
        <w:autoSpaceDE w:val="0"/>
        <w:autoSpaceDN w:val="0"/>
        <w:adjustRightInd w:val="0"/>
        <w:spacing w:after="0"/>
        <w:jc w:val="both"/>
        <w:rPr>
          <w:rFonts w:ascii="Times New Roman" w:hAnsi="Times New Roman" w:cs="Times New Roman"/>
        </w:rPr>
      </w:pPr>
    </w:p>
    <w:p w14:paraId="5E14D94D" w14:textId="4243D794" w:rsidR="00E35CE6" w:rsidRPr="002E1870" w:rsidRDefault="00E35CE6" w:rsidP="002E1870">
      <w:pPr>
        <w:autoSpaceDE w:val="0"/>
        <w:autoSpaceDN w:val="0"/>
        <w:adjustRightInd w:val="0"/>
        <w:spacing w:after="0"/>
        <w:jc w:val="both"/>
        <w:rPr>
          <w:rFonts w:ascii="Times New Roman" w:eastAsia="Times New Roman" w:hAnsi="Times New Roman" w:cs="Times New Roman"/>
          <w:lang w:eastAsia="ar-SA"/>
        </w:rPr>
      </w:pPr>
      <w:r w:rsidRPr="002E1870">
        <w:rPr>
          <w:rFonts w:ascii="Times New Roman" w:hAnsi="Times New Roman" w:cs="Times New Roman"/>
        </w:rPr>
        <w:t xml:space="preserve">Przedmiotem działalności </w:t>
      </w:r>
      <w:r w:rsidR="00B5562D" w:rsidRPr="002E1870">
        <w:rPr>
          <w:rFonts w:ascii="Times New Roman" w:hAnsi="Times New Roman" w:cs="Times New Roman"/>
        </w:rPr>
        <w:t xml:space="preserve">ww. </w:t>
      </w:r>
      <w:r w:rsidRPr="002E1870">
        <w:rPr>
          <w:rFonts w:ascii="Times New Roman" w:hAnsi="Times New Roman" w:cs="Times New Roman"/>
        </w:rPr>
        <w:t xml:space="preserve">placówek jest </w:t>
      </w:r>
      <w:r w:rsidR="00D17548" w:rsidRPr="002E1870">
        <w:rPr>
          <w:rFonts w:ascii="Times New Roman" w:hAnsi="Times New Roman" w:cs="Times New Roman"/>
        </w:rPr>
        <w:t>zapewnienie</w:t>
      </w:r>
      <w:r w:rsidRPr="002E1870">
        <w:rPr>
          <w:rFonts w:ascii="Times New Roman" w:hAnsi="Times New Roman" w:cs="Times New Roman"/>
        </w:rPr>
        <w:t xml:space="preserve"> dzieciom całodobowej</w:t>
      </w:r>
      <w:r w:rsidR="00D17548" w:rsidRPr="002E1870">
        <w:rPr>
          <w:rFonts w:ascii="Times New Roman" w:hAnsi="Times New Roman" w:cs="Times New Roman"/>
        </w:rPr>
        <w:t>,</w:t>
      </w:r>
      <w:r w:rsidRPr="002E1870">
        <w:rPr>
          <w:rFonts w:ascii="Times New Roman" w:hAnsi="Times New Roman" w:cs="Times New Roman"/>
        </w:rPr>
        <w:t xml:space="preserve"> ciągłej lub okresowej opieki i wychowania oraz zaspokajanie ich niezbędnych potrzeb bytowych, rozwojowych, w tym emocjonalnych, społecznych, religijnych a także zapewnienie korzystania z przysługujących świadczeń zdrowotnych i kształcenia.</w:t>
      </w:r>
      <w:r w:rsidR="00FA5CC8" w:rsidRPr="002E1870">
        <w:rPr>
          <w:rFonts w:ascii="Times New Roman" w:hAnsi="Times New Roman" w:cs="Times New Roman"/>
        </w:rPr>
        <w:t xml:space="preserve"> </w:t>
      </w:r>
      <w:r w:rsidRPr="002E1870">
        <w:rPr>
          <w:rFonts w:ascii="Times New Roman" w:eastAsia="Times New Roman" w:hAnsi="Times New Roman" w:cs="Times New Roman"/>
        </w:rPr>
        <w:t>Wychowankowie integrują się ze społecznością lokalną, aktywnie uczestniczą w życiu społecznym, szkolnym oraz biorą udział w różnego rodzaju kółkach zainteresowań.</w:t>
      </w:r>
      <w:r w:rsidRPr="002E1870">
        <w:rPr>
          <w:rFonts w:ascii="Times New Roman" w:eastAsia="Times New Roman" w:hAnsi="Times New Roman" w:cs="Times New Roman"/>
          <w:lang w:eastAsia="ar-SA"/>
        </w:rPr>
        <w:t xml:space="preserve"> Wychowankowie przebywający w Domach Dziecka mają zapewnioną pomoc pedagogiczną </w:t>
      </w:r>
      <w:r w:rsidR="00FA493A" w:rsidRPr="002E1870">
        <w:rPr>
          <w:rFonts w:ascii="Times New Roman" w:eastAsia="Times New Roman" w:hAnsi="Times New Roman" w:cs="Times New Roman"/>
          <w:lang w:eastAsia="ar-SA"/>
        </w:rPr>
        <w:t xml:space="preserve">                          </w:t>
      </w:r>
      <w:r w:rsidRPr="002E1870">
        <w:rPr>
          <w:rFonts w:ascii="Times New Roman" w:eastAsia="Times New Roman" w:hAnsi="Times New Roman" w:cs="Times New Roman"/>
          <w:lang w:eastAsia="ar-SA"/>
        </w:rPr>
        <w:t>i psych</w:t>
      </w:r>
      <w:r w:rsidR="005B21B7">
        <w:rPr>
          <w:rFonts w:ascii="Times New Roman" w:eastAsia="Times New Roman" w:hAnsi="Times New Roman" w:cs="Times New Roman"/>
          <w:lang w:eastAsia="ar-SA"/>
        </w:rPr>
        <w:t>ologiczną. U</w:t>
      </w:r>
      <w:r w:rsidRPr="002E1870">
        <w:rPr>
          <w:rFonts w:ascii="Times New Roman" w:eastAsia="Times New Roman" w:hAnsi="Times New Roman" w:cs="Times New Roman"/>
          <w:lang w:eastAsia="ar-SA"/>
        </w:rPr>
        <w:t xml:space="preserve">czestniczą w wyjazdach podczas ferii zimowych i wakacji letnich, biorą udział </w:t>
      </w:r>
      <w:r w:rsidR="00FA493A" w:rsidRPr="002E1870">
        <w:rPr>
          <w:rFonts w:ascii="Times New Roman" w:eastAsia="Times New Roman" w:hAnsi="Times New Roman" w:cs="Times New Roman"/>
          <w:lang w:eastAsia="ar-SA"/>
        </w:rPr>
        <w:t xml:space="preserve">                             </w:t>
      </w:r>
      <w:r w:rsidRPr="002E1870">
        <w:rPr>
          <w:rFonts w:ascii="Times New Roman" w:eastAsia="Times New Roman" w:hAnsi="Times New Roman" w:cs="Times New Roman"/>
          <w:lang w:eastAsia="ar-SA"/>
        </w:rPr>
        <w:t xml:space="preserve">w projektach unijnych. </w:t>
      </w:r>
    </w:p>
    <w:p w14:paraId="60E1580E" w14:textId="77777777" w:rsidR="005D063B" w:rsidRPr="002E1870" w:rsidRDefault="005D063B" w:rsidP="002E1870">
      <w:pPr>
        <w:suppressAutoHyphens/>
        <w:spacing w:after="0"/>
        <w:jc w:val="both"/>
        <w:rPr>
          <w:rFonts w:ascii="Times New Roman" w:eastAsia="Times New Roman" w:hAnsi="Times New Roman" w:cs="Times New Roman"/>
        </w:rPr>
      </w:pPr>
    </w:p>
    <w:p w14:paraId="3FFBFF4E" w14:textId="479D93A1" w:rsidR="00E35CE6" w:rsidRDefault="00E35CE6" w:rsidP="002E1870">
      <w:p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Placówki podejmują liczne działania zmierzające do wszechstronnego rozwoju umieszczonych tam wychowanków, </w:t>
      </w:r>
      <w:r w:rsidR="00A90F6B" w:rsidRPr="002E1870">
        <w:rPr>
          <w:rFonts w:ascii="Times New Roman" w:eastAsia="Times New Roman" w:hAnsi="Times New Roman" w:cs="Times New Roman"/>
        </w:rPr>
        <w:t xml:space="preserve">m.in.: </w:t>
      </w:r>
    </w:p>
    <w:p w14:paraId="417E3498" w14:textId="25178AC7"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doradztwo </w:t>
      </w:r>
      <w:r w:rsidR="005B21B7">
        <w:rPr>
          <w:rFonts w:ascii="Times New Roman" w:eastAsia="Times New Roman" w:hAnsi="Times New Roman" w:cs="Times New Roman"/>
        </w:rPr>
        <w:t>dla rodziców i wychowawców</w:t>
      </w:r>
      <w:r w:rsidRPr="002E1870">
        <w:rPr>
          <w:rFonts w:ascii="Times New Roman" w:eastAsia="Times New Roman" w:hAnsi="Times New Roman" w:cs="Times New Roman"/>
        </w:rPr>
        <w:t xml:space="preserve"> w rozwiązywaniu problemów wychowawczych</w:t>
      </w:r>
      <w:r w:rsidR="00FA493A" w:rsidRPr="002E1870">
        <w:rPr>
          <w:rFonts w:ascii="Times New Roman" w:eastAsia="Times New Roman" w:hAnsi="Times New Roman" w:cs="Times New Roman"/>
        </w:rPr>
        <w:t xml:space="preserve">                             </w:t>
      </w:r>
      <w:r w:rsidRPr="002E1870">
        <w:rPr>
          <w:rFonts w:ascii="Times New Roman" w:eastAsia="Times New Roman" w:hAnsi="Times New Roman" w:cs="Times New Roman"/>
        </w:rPr>
        <w:t xml:space="preserve"> i opiekuńczych,</w:t>
      </w:r>
    </w:p>
    <w:p w14:paraId="21B47C38" w14:textId="5C7429E4" w:rsidR="00B23BE9" w:rsidRDefault="00B23BE9"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organizowanie różnego rodzaju warsztatów </w:t>
      </w:r>
      <w:proofErr w:type="spellStart"/>
      <w:r w:rsidRPr="002E1870">
        <w:rPr>
          <w:rFonts w:ascii="Times New Roman" w:eastAsia="Times New Roman" w:hAnsi="Times New Roman" w:cs="Times New Roman"/>
        </w:rPr>
        <w:t>psychoedukacyjnych</w:t>
      </w:r>
      <w:proofErr w:type="spellEnd"/>
      <w:r w:rsidRPr="002E1870">
        <w:rPr>
          <w:rFonts w:ascii="Times New Roman" w:eastAsia="Times New Roman" w:hAnsi="Times New Roman" w:cs="Times New Roman"/>
        </w:rPr>
        <w:t xml:space="preserve"> dla wychowanków,</w:t>
      </w:r>
    </w:p>
    <w:p w14:paraId="240E3162" w14:textId="0B4902AD"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rozwijanie twórczości i kreatywności dzieci i młodzieży,</w:t>
      </w:r>
    </w:p>
    <w:p w14:paraId="4F89498D" w14:textId="09DA4A8F" w:rsidR="00E35CE6"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prowadzenie działań rozrywkowo- rekreacyjnych,</w:t>
      </w:r>
    </w:p>
    <w:p w14:paraId="60D794F7" w14:textId="77777777" w:rsidR="00E35CE6" w:rsidRPr="002E1870" w:rsidRDefault="00E35CE6" w:rsidP="002E1870">
      <w:pPr>
        <w:pStyle w:val="Akapitzlist"/>
        <w:numPr>
          <w:ilvl w:val="0"/>
          <w:numId w:val="43"/>
        </w:numPr>
        <w:suppressAutoHyphens/>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upowszechnianie kultury fizycznej i sportu, itp. </w:t>
      </w:r>
    </w:p>
    <w:p w14:paraId="36B79F3F" w14:textId="77777777" w:rsidR="002E1870" w:rsidRDefault="002E1870" w:rsidP="002E1870">
      <w:pPr>
        <w:spacing w:after="0"/>
        <w:jc w:val="both"/>
        <w:rPr>
          <w:rFonts w:ascii="Times New Roman" w:eastAsia="Times New Roman" w:hAnsi="Times New Roman" w:cs="Times New Roman"/>
        </w:rPr>
      </w:pPr>
    </w:p>
    <w:p w14:paraId="7BCAA47B" w14:textId="6CECCADE" w:rsidR="00F209F3" w:rsidRPr="002E1870" w:rsidRDefault="00E35CE6" w:rsidP="002E1870">
      <w:pPr>
        <w:spacing w:after="0"/>
        <w:jc w:val="both"/>
        <w:rPr>
          <w:rFonts w:ascii="Times New Roman" w:eastAsia="Times New Roman" w:hAnsi="Times New Roman" w:cs="Times New Roman"/>
        </w:rPr>
      </w:pPr>
      <w:r w:rsidRPr="002E1870">
        <w:rPr>
          <w:rFonts w:ascii="Times New Roman" w:eastAsia="Times New Roman" w:hAnsi="Times New Roman" w:cs="Times New Roman"/>
        </w:rPr>
        <w:t xml:space="preserve">Wychowankowie umieszczeni w placówkach funkcjonują w systemie </w:t>
      </w:r>
      <w:proofErr w:type="spellStart"/>
      <w:r w:rsidRPr="002E1870">
        <w:rPr>
          <w:rFonts w:ascii="Times New Roman" w:eastAsia="Times New Roman" w:hAnsi="Times New Roman" w:cs="Times New Roman"/>
        </w:rPr>
        <w:t>rodzinkowym</w:t>
      </w:r>
      <w:proofErr w:type="spellEnd"/>
      <w:r w:rsidRPr="002E1870">
        <w:rPr>
          <w:rFonts w:ascii="Times New Roman" w:eastAsia="Times New Roman" w:hAnsi="Times New Roman" w:cs="Times New Roman"/>
        </w:rPr>
        <w:t xml:space="preserve">, gdzie mają możliwość nabywania prawidłowych wzorców postępowania, uczestnicząc </w:t>
      </w:r>
      <w:r w:rsidR="00FA493A" w:rsidRPr="002E1870">
        <w:rPr>
          <w:rFonts w:ascii="Times New Roman" w:eastAsia="Times New Roman" w:hAnsi="Times New Roman" w:cs="Times New Roman"/>
        </w:rPr>
        <w:t xml:space="preserve">  </w:t>
      </w:r>
      <w:r w:rsidRPr="002E1870">
        <w:rPr>
          <w:rFonts w:ascii="Times New Roman" w:eastAsia="Times New Roman" w:hAnsi="Times New Roman" w:cs="Times New Roman"/>
        </w:rPr>
        <w:t xml:space="preserve">w codziennych pracach, pomagając w kuchni, sprzątaniu, itp. Taki typ placówki jest bardziej zbliżony do środowiska rodzinnego, co ma ogromne znaczenie w przypadku przebywających tam całe lata dzieci. </w:t>
      </w:r>
    </w:p>
    <w:p w14:paraId="281503B7" w14:textId="1F90C54F" w:rsidR="00B23BE9" w:rsidRPr="002E1870" w:rsidRDefault="00E35CE6" w:rsidP="002E1870">
      <w:pPr>
        <w:autoSpaceDE w:val="0"/>
        <w:autoSpaceDN w:val="0"/>
        <w:adjustRightInd w:val="0"/>
        <w:spacing w:after="0"/>
        <w:jc w:val="both"/>
        <w:rPr>
          <w:rFonts w:ascii="Times New Roman" w:hAnsi="Times New Roman" w:cs="Times New Roman"/>
        </w:rPr>
      </w:pPr>
      <w:r w:rsidRPr="002E1870">
        <w:rPr>
          <w:rFonts w:ascii="Times New Roman" w:hAnsi="Times New Roman" w:cs="Times New Roman"/>
        </w:rPr>
        <w:t xml:space="preserve">Zgodnie z ustawą o wspieraniu rodziny i systemie pieczy zastępczej w placówkach opiekuńczo-wychowawczych typu interwencyjnego oraz socjalizacyjnego mogą być umieszczane dzieci powyżej </w:t>
      </w:r>
      <w:r w:rsidR="00FA493A" w:rsidRPr="002E1870">
        <w:rPr>
          <w:rFonts w:ascii="Times New Roman" w:hAnsi="Times New Roman" w:cs="Times New Roman"/>
        </w:rPr>
        <w:t xml:space="preserve">                      </w:t>
      </w:r>
      <w:r w:rsidR="00AA29A9" w:rsidRPr="002E1870">
        <w:rPr>
          <w:rFonts w:ascii="Times New Roman" w:hAnsi="Times New Roman" w:cs="Times New Roman"/>
        </w:rPr>
        <w:t>7</w:t>
      </w:r>
      <w:r w:rsidRPr="002E1870">
        <w:rPr>
          <w:rFonts w:ascii="Times New Roman" w:hAnsi="Times New Roman" w:cs="Times New Roman"/>
        </w:rPr>
        <w:t xml:space="preserve"> roku życia. Umieszczanie dzieci poniżej tego wieku jest możliwe tylko</w:t>
      </w:r>
      <w:r w:rsidR="007B2A5C" w:rsidRPr="002E1870">
        <w:rPr>
          <w:rFonts w:ascii="Times New Roman" w:hAnsi="Times New Roman" w:cs="Times New Roman"/>
        </w:rPr>
        <w:t xml:space="preserve"> </w:t>
      </w:r>
      <w:r w:rsidRPr="002E1870">
        <w:rPr>
          <w:rFonts w:ascii="Times New Roman" w:hAnsi="Times New Roman" w:cs="Times New Roman"/>
        </w:rPr>
        <w:t>w wyjątkowych sytuacjach, szczególnie gdy przemawiać za tym będzie dobro dziecka.</w:t>
      </w:r>
    </w:p>
    <w:p w14:paraId="493C45CB" w14:textId="77777777" w:rsidR="00326BA9" w:rsidRPr="00FA493A" w:rsidRDefault="00326BA9" w:rsidP="00FA493A">
      <w:pPr>
        <w:autoSpaceDE w:val="0"/>
        <w:autoSpaceDN w:val="0"/>
        <w:adjustRightInd w:val="0"/>
        <w:spacing w:after="0"/>
        <w:jc w:val="both"/>
        <w:rPr>
          <w:rFonts w:ascii="Times New Roman" w:hAnsi="Times New Roman" w:cs="Times New Roman"/>
        </w:rPr>
      </w:pPr>
    </w:p>
    <w:p w14:paraId="162052C8" w14:textId="0F36839B" w:rsidR="00E35CE6" w:rsidRPr="002E1870" w:rsidRDefault="00E35CE6" w:rsidP="002E1870">
      <w:pPr>
        <w:autoSpaceDE w:val="0"/>
        <w:autoSpaceDN w:val="0"/>
        <w:adjustRightInd w:val="0"/>
        <w:spacing w:after="0" w:line="240" w:lineRule="auto"/>
        <w:rPr>
          <w:rFonts w:ascii="Times New Roman" w:hAnsi="Times New Roman" w:cs="Times New Roman"/>
          <w:i/>
          <w:iCs/>
          <w:sz w:val="20"/>
          <w:szCs w:val="20"/>
        </w:rPr>
      </w:pPr>
      <w:r w:rsidRPr="002E1870">
        <w:rPr>
          <w:rFonts w:ascii="Times New Roman" w:hAnsi="Times New Roman" w:cs="Times New Roman"/>
          <w:b/>
          <w:i/>
          <w:iCs/>
          <w:sz w:val="20"/>
          <w:szCs w:val="20"/>
        </w:rPr>
        <w:t xml:space="preserve">Tabela nr </w:t>
      </w:r>
      <w:r w:rsidR="00123B86">
        <w:rPr>
          <w:rFonts w:ascii="Times New Roman" w:hAnsi="Times New Roman" w:cs="Times New Roman"/>
          <w:b/>
          <w:i/>
          <w:iCs/>
          <w:sz w:val="20"/>
          <w:szCs w:val="20"/>
        </w:rPr>
        <w:t>7</w:t>
      </w:r>
      <w:r w:rsidR="0022199A" w:rsidRPr="002E1870">
        <w:rPr>
          <w:rFonts w:ascii="Times New Roman" w:hAnsi="Times New Roman" w:cs="Times New Roman"/>
          <w:b/>
          <w:i/>
          <w:iCs/>
          <w:sz w:val="20"/>
          <w:szCs w:val="20"/>
        </w:rPr>
        <w:t>:</w:t>
      </w:r>
      <w:r w:rsidR="008F1854" w:rsidRPr="002E1870">
        <w:rPr>
          <w:rFonts w:ascii="Times New Roman" w:hAnsi="Times New Roman" w:cs="Times New Roman"/>
          <w:b/>
          <w:i/>
          <w:iCs/>
          <w:sz w:val="20"/>
          <w:szCs w:val="20"/>
        </w:rPr>
        <w:t xml:space="preserve"> </w:t>
      </w:r>
      <w:r w:rsidR="008F1854" w:rsidRPr="002E1870">
        <w:rPr>
          <w:rFonts w:ascii="Times New Roman" w:hAnsi="Times New Roman" w:cs="Times New Roman"/>
          <w:i/>
          <w:iCs/>
          <w:sz w:val="20"/>
          <w:szCs w:val="20"/>
        </w:rPr>
        <w:t>Łączna</w:t>
      </w:r>
      <w:r w:rsidR="0022199A" w:rsidRPr="002E1870">
        <w:rPr>
          <w:rFonts w:ascii="Times New Roman" w:hAnsi="Times New Roman" w:cs="Times New Roman"/>
          <w:i/>
          <w:iCs/>
          <w:sz w:val="20"/>
          <w:szCs w:val="20"/>
        </w:rPr>
        <w:t xml:space="preserve"> </w:t>
      </w:r>
      <w:r w:rsidR="008F1854" w:rsidRPr="002E1870">
        <w:rPr>
          <w:rFonts w:ascii="Times New Roman" w:hAnsi="Times New Roman" w:cs="Times New Roman"/>
          <w:i/>
          <w:iCs/>
          <w:sz w:val="20"/>
          <w:szCs w:val="20"/>
        </w:rPr>
        <w:t>l</w:t>
      </w:r>
      <w:r w:rsidRPr="002E1870">
        <w:rPr>
          <w:rFonts w:ascii="Times New Roman" w:hAnsi="Times New Roman" w:cs="Times New Roman"/>
          <w:i/>
          <w:iCs/>
          <w:sz w:val="20"/>
          <w:szCs w:val="20"/>
        </w:rPr>
        <w:t xml:space="preserve">iczba dzieci </w:t>
      </w:r>
      <w:r w:rsidR="00AA29A9" w:rsidRPr="002E1870">
        <w:rPr>
          <w:rFonts w:ascii="Times New Roman" w:hAnsi="Times New Roman" w:cs="Times New Roman"/>
          <w:i/>
          <w:iCs/>
          <w:sz w:val="20"/>
          <w:szCs w:val="20"/>
        </w:rPr>
        <w:t xml:space="preserve">przebywających </w:t>
      </w:r>
      <w:r w:rsidRPr="002E1870">
        <w:rPr>
          <w:rFonts w:ascii="Times New Roman" w:hAnsi="Times New Roman" w:cs="Times New Roman"/>
          <w:i/>
          <w:iCs/>
          <w:sz w:val="20"/>
          <w:szCs w:val="20"/>
        </w:rPr>
        <w:t>w PDD w Żarach oraz w Lubsku w latach 20</w:t>
      </w:r>
      <w:r w:rsidR="006A39B9">
        <w:rPr>
          <w:rFonts w:ascii="Times New Roman" w:hAnsi="Times New Roman" w:cs="Times New Roman"/>
          <w:i/>
          <w:iCs/>
          <w:sz w:val="20"/>
          <w:szCs w:val="20"/>
        </w:rPr>
        <w:t>21</w:t>
      </w:r>
      <w:r w:rsidRPr="002E1870">
        <w:rPr>
          <w:rFonts w:ascii="Times New Roman" w:hAnsi="Times New Roman" w:cs="Times New Roman"/>
          <w:i/>
          <w:iCs/>
          <w:sz w:val="20"/>
          <w:szCs w:val="20"/>
        </w:rPr>
        <w:t>-2</w:t>
      </w:r>
      <w:r w:rsidR="007B2A5C" w:rsidRPr="002E1870">
        <w:rPr>
          <w:rFonts w:ascii="Times New Roman" w:hAnsi="Times New Roman" w:cs="Times New Roman"/>
          <w:i/>
          <w:iCs/>
          <w:sz w:val="20"/>
          <w:szCs w:val="20"/>
        </w:rPr>
        <w:t>02</w:t>
      </w:r>
      <w:r w:rsidR="006A39B9">
        <w:rPr>
          <w:rFonts w:ascii="Times New Roman" w:hAnsi="Times New Roman" w:cs="Times New Roman"/>
          <w:i/>
          <w:iCs/>
          <w:sz w:val="20"/>
          <w:szCs w:val="20"/>
        </w:rPr>
        <w:t>3</w:t>
      </w:r>
    </w:p>
    <w:tbl>
      <w:tblPr>
        <w:tblStyle w:val="Tabela-Siatka1"/>
        <w:tblW w:w="0" w:type="auto"/>
        <w:jc w:val="center"/>
        <w:tblLook w:val="04A0" w:firstRow="1" w:lastRow="0" w:firstColumn="1" w:lastColumn="0" w:noHBand="0" w:noVBand="1"/>
      </w:tblPr>
      <w:tblGrid>
        <w:gridCol w:w="3810"/>
        <w:gridCol w:w="1741"/>
        <w:gridCol w:w="1742"/>
        <w:gridCol w:w="1742"/>
      </w:tblGrid>
      <w:tr w:rsidR="00E35CE6" w:rsidRPr="00E35CE6" w14:paraId="27FB8BBF" w14:textId="77777777" w:rsidTr="001A4928">
        <w:trPr>
          <w:trHeight w:val="533"/>
          <w:jc w:val="center"/>
        </w:trPr>
        <w:tc>
          <w:tcPr>
            <w:tcW w:w="3810" w:type="dxa"/>
            <w:shd w:val="clear" w:color="auto" w:fill="D9D9D9" w:themeFill="background1" w:themeFillShade="D9"/>
            <w:vAlign w:val="center"/>
          </w:tcPr>
          <w:p w14:paraId="7114814B" w14:textId="77777777" w:rsidR="00E35CE6" w:rsidRPr="009942CC" w:rsidRDefault="00E35CE6"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Liczba dzieci</w:t>
            </w:r>
          </w:p>
        </w:tc>
        <w:tc>
          <w:tcPr>
            <w:tcW w:w="1741" w:type="dxa"/>
            <w:shd w:val="clear" w:color="auto" w:fill="D9D9D9" w:themeFill="background1" w:themeFillShade="D9"/>
            <w:vAlign w:val="center"/>
          </w:tcPr>
          <w:p w14:paraId="3AB114C1" w14:textId="3B6FE64C" w:rsidR="00E35CE6" w:rsidRPr="009942CC" w:rsidRDefault="007B2A5C"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20</w:t>
            </w:r>
            <w:r w:rsidR="006A39B9">
              <w:rPr>
                <w:rFonts w:ascii="Times New Roman" w:hAnsi="Times New Roman" w:cs="Times New Roman"/>
                <w:b/>
              </w:rPr>
              <w:t>21</w:t>
            </w:r>
          </w:p>
        </w:tc>
        <w:tc>
          <w:tcPr>
            <w:tcW w:w="1742" w:type="dxa"/>
            <w:shd w:val="clear" w:color="auto" w:fill="D9D9D9" w:themeFill="background1" w:themeFillShade="D9"/>
            <w:vAlign w:val="center"/>
          </w:tcPr>
          <w:p w14:paraId="3676095B" w14:textId="4E361FA2" w:rsidR="00E35CE6" w:rsidRPr="009942CC" w:rsidRDefault="007B2A5C" w:rsidP="009942CC">
            <w:pPr>
              <w:autoSpaceDE w:val="0"/>
              <w:autoSpaceDN w:val="0"/>
              <w:adjustRightInd w:val="0"/>
              <w:jc w:val="center"/>
              <w:rPr>
                <w:rFonts w:ascii="Times New Roman" w:hAnsi="Times New Roman" w:cs="Times New Roman"/>
                <w:b/>
              </w:rPr>
            </w:pPr>
            <w:r w:rsidRPr="009942CC">
              <w:rPr>
                <w:rFonts w:ascii="Times New Roman" w:hAnsi="Times New Roman" w:cs="Times New Roman"/>
                <w:b/>
              </w:rPr>
              <w:t>20</w:t>
            </w:r>
            <w:r w:rsidR="006A39B9">
              <w:rPr>
                <w:rFonts w:ascii="Times New Roman" w:hAnsi="Times New Roman" w:cs="Times New Roman"/>
                <w:b/>
              </w:rPr>
              <w:t>22</w:t>
            </w:r>
          </w:p>
        </w:tc>
        <w:tc>
          <w:tcPr>
            <w:tcW w:w="1742" w:type="dxa"/>
            <w:shd w:val="clear" w:color="auto" w:fill="D9D9D9" w:themeFill="background1" w:themeFillShade="D9"/>
            <w:vAlign w:val="center"/>
          </w:tcPr>
          <w:p w14:paraId="7CB43253" w14:textId="3AEC03DE" w:rsidR="008F1854" w:rsidRPr="009942CC" w:rsidRDefault="007B2A5C" w:rsidP="001A4928">
            <w:pPr>
              <w:autoSpaceDE w:val="0"/>
              <w:autoSpaceDN w:val="0"/>
              <w:adjustRightInd w:val="0"/>
              <w:jc w:val="center"/>
              <w:rPr>
                <w:rFonts w:ascii="Times New Roman" w:hAnsi="Times New Roman" w:cs="Times New Roman"/>
                <w:b/>
              </w:rPr>
            </w:pPr>
            <w:r w:rsidRPr="009942CC">
              <w:rPr>
                <w:rFonts w:ascii="Times New Roman" w:hAnsi="Times New Roman" w:cs="Times New Roman"/>
                <w:b/>
              </w:rPr>
              <w:t>202</w:t>
            </w:r>
            <w:r w:rsidR="006A39B9">
              <w:rPr>
                <w:rFonts w:ascii="Times New Roman" w:hAnsi="Times New Roman" w:cs="Times New Roman"/>
                <w:b/>
              </w:rPr>
              <w:t>3</w:t>
            </w:r>
          </w:p>
        </w:tc>
      </w:tr>
      <w:tr w:rsidR="00B23BE9" w:rsidRPr="00E35CE6" w14:paraId="1EBD80F8" w14:textId="77777777" w:rsidTr="001A4928">
        <w:trPr>
          <w:trHeight w:val="516"/>
          <w:jc w:val="center"/>
        </w:trPr>
        <w:tc>
          <w:tcPr>
            <w:tcW w:w="3810" w:type="dxa"/>
            <w:vAlign w:val="center"/>
          </w:tcPr>
          <w:p w14:paraId="6C9844A4" w14:textId="2E7DD561" w:rsidR="00B23BE9" w:rsidRPr="009942CC" w:rsidRDefault="00B23BE9" w:rsidP="00007A21">
            <w:pPr>
              <w:autoSpaceDE w:val="0"/>
              <w:autoSpaceDN w:val="0"/>
              <w:adjustRightInd w:val="0"/>
              <w:jc w:val="center"/>
              <w:rPr>
                <w:rFonts w:ascii="Times New Roman" w:hAnsi="Times New Roman" w:cs="Times New Roman"/>
                <w:b/>
              </w:rPr>
            </w:pPr>
            <w:r w:rsidRPr="009942CC">
              <w:rPr>
                <w:rFonts w:ascii="Times New Roman" w:hAnsi="Times New Roman" w:cs="Times New Roman"/>
                <w:b/>
              </w:rPr>
              <w:t>PDD Żary</w:t>
            </w:r>
            <w:r w:rsidR="008F1854" w:rsidRPr="009942CC">
              <w:rPr>
                <w:rFonts w:ascii="Times New Roman" w:hAnsi="Times New Roman" w:cs="Times New Roman"/>
                <w:b/>
              </w:rPr>
              <w:t xml:space="preserve"> oraz</w:t>
            </w:r>
          </w:p>
          <w:p w14:paraId="7439A2DA" w14:textId="521580AD" w:rsidR="00FA5CC8" w:rsidRPr="009942CC" w:rsidRDefault="00B23BE9" w:rsidP="00007A21">
            <w:pPr>
              <w:autoSpaceDE w:val="0"/>
              <w:autoSpaceDN w:val="0"/>
              <w:adjustRightInd w:val="0"/>
              <w:jc w:val="center"/>
              <w:rPr>
                <w:rFonts w:ascii="Times New Roman" w:hAnsi="Times New Roman" w:cs="Times New Roman"/>
                <w:b/>
              </w:rPr>
            </w:pPr>
            <w:r w:rsidRPr="009942CC">
              <w:rPr>
                <w:rFonts w:ascii="Times New Roman" w:hAnsi="Times New Roman" w:cs="Times New Roman"/>
                <w:b/>
              </w:rPr>
              <w:t>PDD Lubs</w:t>
            </w:r>
            <w:r w:rsidR="00007A21">
              <w:rPr>
                <w:rFonts w:ascii="Times New Roman" w:hAnsi="Times New Roman" w:cs="Times New Roman"/>
                <w:b/>
              </w:rPr>
              <w:t>ko</w:t>
            </w:r>
          </w:p>
        </w:tc>
        <w:tc>
          <w:tcPr>
            <w:tcW w:w="1741" w:type="dxa"/>
            <w:vAlign w:val="center"/>
          </w:tcPr>
          <w:p w14:paraId="6A26B775" w14:textId="13C9C4EF" w:rsidR="00B23BE9" w:rsidRPr="009942CC" w:rsidRDefault="006A39B9" w:rsidP="009942CC">
            <w:pPr>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742" w:type="dxa"/>
            <w:vAlign w:val="center"/>
          </w:tcPr>
          <w:p w14:paraId="715DC60A" w14:textId="6BB12528" w:rsidR="00B23BE9" w:rsidRPr="009942CC" w:rsidRDefault="006A39B9" w:rsidP="009942CC">
            <w:pPr>
              <w:autoSpaceDE w:val="0"/>
              <w:autoSpaceDN w:val="0"/>
              <w:adjustRightInd w:val="0"/>
              <w:jc w:val="center"/>
              <w:rPr>
                <w:rFonts w:ascii="Times New Roman" w:hAnsi="Times New Roman" w:cs="Times New Roman"/>
              </w:rPr>
            </w:pPr>
            <w:r>
              <w:rPr>
                <w:rFonts w:ascii="Times New Roman" w:hAnsi="Times New Roman" w:cs="Times New Roman"/>
              </w:rPr>
              <w:t>61</w:t>
            </w:r>
          </w:p>
        </w:tc>
        <w:tc>
          <w:tcPr>
            <w:tcW w:w="1742" w:type="dxa"/>
            <w:vAlign w:val="center"/>
          </w:tcPr>
          <w:p w14:paraId="0BBAF7B5" w14:textId="33EB13E4" w:rsidR="00B23BE9" w:rsidRPr="009942CC" w:rsidRDefault="006A39B9" w:rsidP="009942CC">
            <w:pPr>
              <w:autoSpaceDE w:val="0"/>
              <w:autoSpaceDN w:val="0"/>
              <w:adjustRightInd w:val="0"/>
              <w:jc w:val="center"/>
              <w:rPr>
                <w:rFonts w:ascii="Times New Roman" w:hAnsi="Times New Roman" w:cs="Times New Roman"/>
              </w:rPr>
            </w:pPr>
            <w:r>
              <w:rPr>
                <w:rFonts w:ascii="Times New Roman" w:hAnsi="Times New Roman" w:cs="Times New Roman"/>
              </w:rPr>
              <w:t>60</w:t>
            </w:r>
          </w:p>
        </w:tc>
      </w:tr>
    </w:tbl>
    <w:p w14:paraId="13F057FF" w14:textId="49F5CD24" w:rsidR="00B21595" w:rsidRPr="000A5D3E" w:rsidRDefault="00E35CE6" w:rsidP="000A5D3E">
      <w:pPr>
        <w:autoSpaceDE w:val="0"/>
        <w:autoSpaceDN w:val="0"/>
        <w:adjustRightInd w:val="0"/>
        <w:spacing w:after="0" w:line="240" w:lineRule="auto"/>
        <w:jc w:val="both"/>
        <w:rPr>
          <w:rFonts w:ascii="Times New Roman" w:hAnsi="Times New Roman" w:cs="Times New Roman"/>
          <w:i/>
          <w:iCs/>
          <w:sz w:val="16"/>
          <w:szCs w:val="16"/>
        </w:rPr>
      </w:pPr>
      <w:bookmarkStart w:id="1" w:name="_Hlk60941177"/>
      <w:r w:rsidRPr="00FA493A">
        <w:rPr>
          <w:rFonts w:ascii="Times New Roman" w:hAnsi="Times New Roman" w:cs="Times New Roman"/>
          <w:i/>
          <w:iCs/>
          <w:sz w:val="16"/>
          <w:szCs w:val="16"/>
        </w:rPr>
        <w:t xml:space="preserve">źródło: dane własne PCPR </w:t>
      </w:r>
      <w:r w:rsidR="00FA5CC8" w:rsidRPr="00FA493A">
        <w:rPr>
          <w:rFonts w:ascii="Times New Roman" w:hAnsi="Times New Roman" w:cs="Times New Roman"/>
          <w:i/>
          <w:iCs/>
          <w:sz w:val="16"/>
          <w:szCs w:val="16"/>
        </w:rPr>
        <w:t>Ż</w:t>
      </w:r>
      <w:r w:rsidR="00326BA9" w:rsidRPr="00FA493A">
        <w:rPr>
          <w:rFonts w:ascii="Times New Roman" w:hAnsi="Times New Roman" w:cs="Times New Roman"/>
          <w:i/>
          <w:iCs/>
          <w:sz w:val="16"/>
          <w:szCs w:val="16"/>
        </w:rPr>
        <w:t>ary</w:t>
      </w:r>
      <w:bookmarkEnd w:id="1"/>
    </w:p>
    <w:p w14:paraId="0AD14B81" w14:textId="77777777" w:rsidR="00B21595" w:rsidRDefault="00B21595" w:rsidP="00FA493A">
      <w:pPr>
        <w:autoSpaceDE w:val="0"/>
        <w:autoSpaceDN w:val="0"/>
        <w:adjustRightInd w:val="0"/>
        <w:spacing w:after="0" w:line="240" w:lineRule="auto"/>
        <w:rPr>
          <w:rFonts w:ascii="Times New Roman" w:hAnsi="Times New Roman" w:cs="Times New Roman"/>
          <w:b/>
          <w:i/>
          <w:iCs/>
          <w:sz w:val="20"/>
          <w:szCs w:val="20"/>
        </w:rPr>
      </w:pPr>
    </w:p>
    <w:p w14:paraId="0B119301" w14:textId="77777777" w:rsidR="007C6702" w:rsidRDefault="007C6702" w:rsidP="00FA493A">
      <w:pPr>
        <w:autoSpaceDE w:val="0"/>
        <w:autoSpaceDN w:val="0"/>
        <w:adjustRightInd w:val="0"/>
        <w:spacing w:after="0" w:line="240" w:lineRule="auto"/>
        <w:rPr>
          <w:rFonts w:ascii="Times New Roman" w:hAnsi="Times New Roman" w:cs="Times New Roman"/>
          <w:b/>
          <w:i/>
          <w:iCs/>
          <w:sz w:val="20"/>
          <w:szCs w:val="20"/>
        </w:rPr>
      </w:pPr>
    </w:p>
    <w:p w14:paraId="26750663" w14:textId="3A17E29F" w:rsidR="003C3486" w:rsidRPr="002E1870" w:rsidRDefault="003C3486" w:rsidP="00FA493A">
      <w:pPr>
        <w:autoSpaceDE w:val="0"/>
        <w:autoSpaceDN w:val="0"/>
        <w:adjustRightInd w:val="0"/>
        <w:spacing w:after="0" w:line="240" w:lineRule="auto"/>
        <w:rPr>
          <w:rFonts w:ascii="Times New Roman" w:hAnsi="Times New Roman" w:cs="Times New Roman"/>
          <w:b/>
          <w:i/>
          <w:iCs/>
          <w:sz w:val="20"/>
          <w:szCs w:val="20"/>
        </w:rPr>
      </w:pPr>
      <w:r w:rsidRPr="002E1870">
        <w:rPr>
          <w:rFonts w:ascii="Times New Roman" w:hAnsi="Times New Roman" w:cs="Times New Roman"/>
          <w:b/>
          <w:i/>
          <w:iCs/>
          <w:sz w:val="20"/>
          <w:szCs w:val="20"/>
        </w:rPr>
        <w:t xml:space="preserve">Tabela nr </w:t>
      </w:r>
      <w:r w:rsidR="00123B86">
        <w:rPr>
          <w:rFonts w:ascii="Times New Roman" w:hAnsi="Times New Roman" w:cs="Times New Roman"/>
          <w:b/>
          <w:i/>
          <w:iCs/>
          <w:sz w:val="20"/>
          <w:szCs w:val="20"/>
        </w:rPr>
        <w:t>8</w:t>
      </w:r>
      <w:r w:rsidRPr="002E1870">
        <w:rPr>
          <w:rFonts w:ascii="Times New Roman" w:hAnsi="Times New Roman" w:cs="Times New Roman"/>
          <w:b/>
          <w:i/>
          <w:iCs/>
          <w:sz w:val="20"/>
          <w:szCs w:val="20"/>
        </w:rPr>
        <w:t xml:space="preserve">: </w:t>
      </w:r>
      <w:r w:rsidRPr="002E1870">
        <w:rPr>
          <w:rFonts w:ascii="Times New Roman" w:hAnsi="Times New Roman" w:cs="Times New Roman"/>
          <w:i/>
          <w:iCs/>
          <w:sz w:val="20"/>
          <w:szCs w:val="20"/>
        </w:rPr>
        <w:t>Liczba dzieci umieszczonych w PDD w Żarach oraz w PDD w Lubsku w latach 20</w:t>
      </w:r>
      <w:r w:rsidR="006A39B9">
        <w:rPr>
          <w:rFonts w:ascii="Times New Roman" w:hAnsi="Times New Roman" w:cs="Times New Roman"/>
          <w:i/>
          <w:iCs/>
          <w:sz w:val="20"/>
          <w:szCs w:val="20"/>
        </w:rPr>
        <w:t>21</w:t>
      </w:r>
      <w:r w:rsidRPr="002E1870">
        <w:rPr>
          <w:rFonts w:ascii="Times New Roman" w:hAnsi="Times New Roman" w:cs="Times New Roman"/>
          <w:i/>
          <w:iCs/>
          <w:sz w:val="20"/>
          <w:szCs w:val="20"/>
        </w:rPr>
        <w:t>-20</w:t>
      </w:r>
      <w:r w:rsidR="007B2A5C" w:rsidRPr="002E1870">
        <w:rPr>
          <w:rFonts w:ascii="Times New Roman" w:hAnsi="Times New Roman" w:cs="Times New Roman"/>
          <w:i/>
          <w:iCs/>
          <w:sz w:val="20"/>
          <w:szCs w:val="20"/>
        </w:rPr>
        <w:t>2</w:t>
      </w:r>
      <w:r w:rsidR="006A39B9">
        <w:rPr>
          <w:rFonts w:ascii="Times New Roman" w:hAnsi="Times New Roman" w:cs="Times New Roman"/>
          <w:i/>
          <w:iCs/>
          <w:sz w:val="20"/>
          <w:szCs w:val="20"/>
        </w:rPr>
        <w:t>3</w:t>
      </w:r>
      <w:r w:rsidRPr="002E1870">
        <w:rPr>
          <w:rFonts w:ascii="Times New Roman" w:hAnsi="Times New Roman" w:cs="Times New Roman"/>
          <w:i/>
          <w:iCs/>
          <w:sz w:val="20"/>
          <w:szCs w:val="20"/>
        </w:rPr>
        <w:t xml:space="preserve"> </w:t>
      </w:r>
    </w:p>
    <w:tbl>
      <w:tblPr>
        <w:tblStyle w:val="Tabela-Siatka1"/>
        <w:tblW w:w="0" w:type="auto"/>
        <w:jc w:val="center"/>
        <w:tblLook w:val="04A0" w:firstRow="1" w:lastRow="0" w:firstColumn="1" w:lastColumn="0" w:noHBand="0" w:noVBand="1"/>
      </w:tblPr>
      <w:tblGrid>
        <w:gridCol w:w="3883"/>
        <w:gridCol w:w="1726"/>
        <w:gridCol w:w="1726"/>
        <w:gridCol w:w="1727"/>
      </w:tblGrid>
      <w:tr w:rsidR="007B2A5C" w:rsidRPr="00E35CE6" w14:paraId="5444F7E2" w14:textId="77777777" w:rsidTr="00007A21">
        <w:trPr>
          <w:trHeight w:val="533"/>
          <w:jc w:val="center"/>
        </w:trPr>
        <w:tc>
          <w:tcPr>
            <w:tcW w:w="3883" w:type="dxa"/>
            <w:tcBorders>
              <w:bottom w:val="single" w:sz="4" w:space="0" w:color="auto"/>
            </w:tcBorders>
            <w:shd w:val="clear" w:color="auto" w:fill="D9D9D9" w:themeFill="background1" w:themeFillShade="D9"/>
            <w:vAlign w:val="center"/>
          </w:tcPr>
          <w:p w14:paraId="7282D675" w14:textId="77777777" w:rsidR="007B2A5C" w:rsidRPr="00E35CE6" w:rsidRDefault="007B2A5C" w:rsidP="009942CC">
            <w:pPr>
              <w:autoSpaceDE w:val="0"/>
              <w:autoSpaceDN w:val="0"/>
              <w:adjustRightInd w:val="0"/>
              <w:jc w:val="center"/>
              <w:rPr>
                <w:rFonts w:ascii="Times New Roman" w:hAnsi="Times New Roman" w:cs="Times New Roman"/>
                <w:b/>
              </w:rPr>
            </w:pPr>
            <w:r w:rsidRPr="00E35CE6">
              <w:rPr>
                <w:rFonts w:ascii="Times New Roman" w:hAnsi="Times New Roman" w:cs="Times New Roman"/>
                <w:b/>
              </w:rPr>
              <w:t>Liczba dzieci</w:t>
            </w:r>
          </w:p>
        </w:tc>
        <w:tc>
          <w:tcPr>
            <w:tcW w:w="1726" w:type="dxa"/>
            <w:tcBorders>
              <w:bottom w:val="single" w:sz="4" w:space="0" w:color="auto"/>
            </w:tcBorders>
            <w:shd w:val="clear" w:color="auto" w:fill="D9D9D9" w:themeFill="background1" w:themeFillShade="D9"/>
            <w:vAlign w:val="center"/>
          </w:tcPr>
          <w:p w14:paraId="206A462F" w14:textId="57DB89DB" w:rsidR="007B2A5C" w:rsidRPr="00E35CE6" w:rsidRDefault="007B2A5C" w:rsidP="009942CC">
            <w:pPr>
              <w:autoSpaceDE w:val="0"/>
              <w:autoSpaceDN w:val="0"/>
              <w:adjustRightInd w:val="0"/>
              <w:jc w:val="center"/>
              <w:rPr>
                <w:rFonts w:ascii="Times New Roman" w:hAnsi="Times New Roman" w:cs="Times New Roman"/>
                <w:b/>
              </w:rPr>
            </w:pPr>
            <w:r>
              <w:rPr>
                <w:rFonts w:ascii="Times New Roman" w:hAnsi="Times New Roman" w:cs="Times New Roman"/>
                <w:b/>
              </w:rPr>
              <w:t>20</w:t>
            </w:r>
            <w:r w:rsidR="006A39B9">
              <w:rPr>
                <w:rFonts w:ascii="Times New Roman" w:hAnsi="Times New Roman" w:cs="Times New Roman"/>
                <w:b/>
              </w:rPr>
              <w:t>21</w:t>
            </w:r>
          </w:p>
        </w:tc>
        <w:tc>
          <w:tcPr>
            <w:tcW w:w="1726" w:type="dxa"/>
            <w:tcBorders>
              <w:bottom w:val="single" w:sz="4" w:space="0" w:color="auto"/>
            </w:tcBorders>
            <w:shd w:val="clear" w:color="auto" w:fill="D9D9D9" w:themeFill="background1" w:themeFillShade="D9"/>
            <w:vAlign w:val="center"/>
          </w:tcPr>
          <w:p w14:paraId="28134055" w14:textId="73A17F05" w:rsidR="007B2A5C" w:rsidRPr="00E35CE6" w:rsidRDefault="007B2A5C" w:rsidP="009942CC">
            <w:pPr>
              <w:autoSpaceDE w:val="0"/>
              <w:autoSpaceDN w:val="0"/>
              <w:adjustRightInd w:val="0"/>
              <w:jc w:val="center"/>
              <w:rPr>
                <w:rFonts w:ascii="Times New Roman" w:hAnsi="Times New Roman" w:cs="Times New Roman"/>
                <w:b/>
              </w:rPr>
            </w:pPr>
            <w:r>
              <w:rPr>
                <w:rFonts w:ascii="Times New Roman" w:hAnsi="Times New Roman" w:cs="Times New Roman"/>
                <w:b/>
              </w:rPr>
              <w:t>20</w:t>
            </w:r>
            <w:r w:rsidR="006A39B9">
              <w:rPr>
                <w:rFonts w:ascii="Times New Roman" w:hAnsi="Times New Roman" w:cs="Times New Roman"/>
                <w:b/>
              </w:rPr>
              <w:t>22</w:t>
            </w:r>
          </w:p>
        </w:tc>
        <w:tc>
          <w:tcPr>
            <w:tcW w:w="1727" w:type="dxa"/>
            <w:tcBorders>
              <w:bottom w:val="single" w:sz="4" w:space="0" w:color="auto"/>
            </w:tcBorders>
            <w:shd w:val="clear" w:color="auto" w:fill="D9D9D9" w:themeFill="background1" w:themeFillShade="D9"/>
            <w:vAlign w:val="center"/>
          </w:tcPr>
          <w:p w14:paraId="2B96D3B8" w14:textId="657558C7" w:rsidR="008F1854" w:rsidRPr="00007A21" w:rsidRDefault="007B2A5C" w:rsidP="00007A21">
            <w:pPr>
              <w:autoSpaceDE w:val="0"/>
              <w:autoSpaceDN w:val="0"/>
              <w:adjustRightInd w:val="0"/>
              <w:jc w:val="center"/>
              <w:rPr>
                <w:rFonts w:ascii="Times New Roman" w:hAnsi="Times New Roman" w:cs="Times New Roman"/>
                <w:b/>
              </w:rPr>
            </w:pPr>
            <w:r>
              <w:rPr>
                <w:rFonts w:ascii="Times New Roman" w:hAnsi="Times New Roman" w:cs="Times New Roman"/>
                <w:b/>
              </w:rPr>
              <w:t>202</w:t>
            </w:r>
            <w:r w:rsidR="006A39B9">
              <w:rPr>
                <w:rFonts w:ascii="Times New Roman" w:hAnsi="Times New Roman" w:cs="Times New Roman"/>
                <w:b/>
              </w:rPr>
              <w:t>3</w:t>
            </w:r>
          </w:p>
        </w:tc>
      </w:tr>
      <w:tr w:rsidR="00326BA9" w:rsidRPr="00E35CE6" w14:paraId="293F9B35" w14:textId="77777777" w:rsidTr="00007A21">
        <w:trPr>
          <w:trHeight w:val="516"/>
          <w:jc w:val="center"/>
        </w:trPr>
        <w:tc>
          <w:tcPr>
            <w:tcW w:w="3883" w:type="dxa"/>
            <w:tcBorders>
              <w:top w:val="single" w:sz="4" w:space="0" w:color="auto"/>
              <w:left w:val="single" w:sz="4" w:space="0" w:color="auto"/>
              <w:bottom w:val="single" w:sz="4" w:space="0" w:color="auto"/>
              <w:right w:val="single" w:sz="4" w:space="0" w:color="auto"/>
            </w:tcBorders>
            <w:vAlign w:val="center"/>
          </w:tcPr>
          <w:p w14:paraId="53B37512" w14:textId="77777777" w:rsidR="00326BA9" w:rsidRDefault="00326BA9"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Łączna liczba umieszczeń w PDD</w:t>
            </w:r>
          </w:p>
        </w:tc>
        <w:tc>
          <w:tcPr>
            <w:tcW w:w="1726" w:type="dxa"/>
            <w:tcBorders>
              <w:top w:val="single" w:sz="4" w:space="0" w:color="auto"/>
              <w:left w:val="single" w:sz="4" w:space="0" w:color="auto"/>
              <w:bottom w:val="single" w:sz="4" w:space="0" w:color="auto"/>
              <w:right w:val="single" w:sz="4" w:space="0" w:color="auto"/>
            </w:tcBorders>
            <w:vAlign w:val="center"/>
          </w:tcPr>
          <w:p w14:paraId="269F049E" w14:textId="21DCE14F" w:rsidR="00326BA9" w:rsidRPr="00326BA9" w:rsidRDefault="006A39B9"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24</w:t>
            </w:r>
          </w:p>
        </w:tc>
        <w:tc>
          <w:tcPr>
            <w:tcW w:w="1726" w:type="dxa"/>
            <w:tcBorders>
              <w:top w:val="single" w:sz="4" w:space="0" w:color="auto"/>
              <w:left w:val="single" w:sz="4" w:space="0" w:color="auto"/>
              <w:bottom w:val="single" w:sz="4" w:space="0" w:color="auto"/>
              <w:right w:val="single" w:sz="4" w:space="0" w:color="auto"/>
            </w:tcBorders>
            <w:vAlign w:val="center"/>
          </w:tcPr>
          <w:p w14:paraId="3D80DA0B" w14:textId="24643D13" w:rsidR="00326BA9" w:rsidRPr="00326BA9" w:rsidRDefault="006A39B9"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26</w:t>
            </w:r>
          </w:p>
        </w:tc>
        <w:tc>
          <w:tcPr>
            <w:tcW w:w="1727" w:type="dxa"/>
            <w:tcBorders>
              <w:top w:val="single" w:sz="4" w:space="0" w:color="auto"/>
              <w:left w:val="single" w:sz="4" w:space="0" w:color="auto"/>
              <w:bottom w:val="single" w:sz="4" w:space="0" w:color="auto"/>
              <w:right w:val="single" w:sz="4" w:space="0" w:color="auto"/>
            </w:tcBorders>
            <w:vAlign w:val="center"/>
          </w:tcPr>
          <w:p w14:paraId="1339BE20" w14:textId="5856D89A" w:rsidR="00326BA9" w:rsidRPr="00326BA9" w:rsidRDefault="006A39B9" w:rsidP="009942CC">
            <w:pPr>
              <w:autoSpaceDE w:val="0"/>
              <w:autoSpaceDN w:val="0"/>
              <w:adjustRightInd w:val="0"/>
              <w:jc w:val="center"/>
              <w:rPr>
                <w:rFonts w:ascii="Times New Roman" w:hAnsi="Times New Roman" w:cs="Times New Roman"/>
                <w:b/>
                <w:sz w:val="24"/>
              </w:rPr>
            </w:pPr>
            <w:r>
              <w:rPr>
                <w:rFonts w:ascii="Times New Roman" w:hAnsi="Times New Roman" w:cs="Times New Roman"/>
                <w:b/>
                <w:sz w:val="24"/>
              </w:rPr>
              <w:t>16</w:t>
            </w:r>
          </w:p>
        </w:tc>
      </w:tr>
    </w:tbl>
    <w:p w14:paraId="5C1CF02F" w14:textId="5B46D15A" w:rsidR="00FA493A" w:rsidRPr="00FA493A" w:rsidRDefault="00FA493A" w:rsidP="00FA493A">
      <w:pPr>
        <w:autoSpaceDE w:val="0"/>
        <w:autoSpaceDN w:val="0"/>
        <w:adjustRightInd w:val="0"/>
        <w:spacing w:after="0" w:line="240" w:lineRule="auto"/>
        <w:jc w:val="both"/>
        <w:rPr>
          <w:rFonts w:ascii="Times New Roman" w:hAnsi="Times New Roman" w:cs="Times New Roman"/>
          <w:i/>
          <w:iCs/>
          <w:sz w:val="16"/>
          <w:szCs w:val="16"/>
        </w:rPr>
      </w:pPr>
      <w:r w:rsidRPr="00FA493A">
        <w:rPr>
          <w:rFonts w:ascii="Times New Roman" w:hAnsi="Times New Roman" w:cs="Times New Roman"/>
          <w:i/>
          <w:iCs/>
          <w:sz w:val="16"/>
          <w:szCs w:val="16"/>
        </w:rPr>
        <w:t>źródło: dane własne PCPR Żary</w:t>
      </w:r>
      <w:r w:rsidR="00B7331A">
        <w:rPr>
          <w:rFonts w:ascii="Times New Roman" w:hAnsi="Times New Roman" w:cs="Times New Roman"/>
          <w:i/>
          <w:iCs/>
          <w:sz w:val="16"/>
          <w:szCs w:val="16"/>
        </w:rPr>
        <w:t>)</w:t>
      </w:r>
    </w:p>
    <w:p w14:paraId="083201F8" w14:textId="5D371B5B" w:rsidR="003C3486" w:rsidRDefault="003C3486" w:rsidP="003C3486">
      <w:pPr>
        <w:autoSpaceDE w:val="0"/>
        <w:autoSpaceDN w:val="0"/>
        <w:adjustRightInd w:val="0"/>
        <w:spacing w:after="0" w:line="240" w:lineRule="auto"/>
        <w:rPr>
          <w:rFonts w:ascii="Times New Roman" w:hAnsi="Times New Roman" w:cs="Times New Roman"/>
          <w:b/>
          <w:sz w:val="24"/>
          <w:szCs w:val="24"/>
        </w:rPr>
      </w:pPr>
    </w:p>
    <w:p w14:paraId="3C42DD9A" w14:textId="77777777" w:rsidR="00424033" w:rsidRDefault="00424033" w:rsidP="003C3486">
      <w:pPr>
        <w:autoSpaceDE w:val="0"/>
        <w:autoSpaceDN w:val="0"/>
        <w:adjustRightInd w:val="0"/>
        <w:spacing w:after="0" w:line="240" w:lineRule="auto"/>
        <w:rPr>
          <w:rFonts w:ascii="Times New Roman" w:hAnsi="Times New Roman" w:cs="Times New Roman"/>
          <w:b/>
          <w:sz w:val="24"/>
          <w:szCs w:val="24"/>
        </w:rPr>
      </w:pPr>
    </w:p>
    <w:p w14:paraId="1F559CC8" w14:textId="44AE0BB3" w:rsidR="001E0DF6" w:rsidRPr="009942CC" w:rsidRDefault="00E35CE6" w:rsidP="00F43F86">
      <w:pPr>
        <w:autoSpaceDE w:val="0"/>
        <w:autoSpaceDN w:val="0"/>
        <w:adjustRightInd w:val="0"/>
        <w:spacing w:after="0" w:line="240" w:lineRule="auto"/>
        <w:rPr>
          <w:rFonts w:ascii="Times New Roman" w:eastAsia="TimesNewRomanPS-BoldMT" w:hAnsi="Times New Roman" w:cs="Times New Roman"/>
          <w:b/>
          <w:i/>
          <w:iCs/>
          <w:sz w:val="20"/>
          <w:szCs w:val="20"/>
        </w:rPr>
      </w:pPr>
      <w:r w:rsidRPr="009942CC">
        <w:rPr>
          <w:rFonts w:ascii="Times New Roman" w:hAnsi="Times New Roman" w:cs="Times New Roman"/>
          <w:b/>
          <w:i/>
          <w:iCs/>
          <w:sz w:val="20"/>
          <w:szCs w:val="20"/>
        </w:rPr>
        <w:t xml:space="preserve">Tabela nr </w:t>
      </w:r>
      <w:r w:rsidR="00123B86">
        <w:rPr>
          <w:rFonts w:ascii="Times New Roman" w:hAnsi="Times New Roman" w:cs="Times New Roman"/>
          <w:b/>
          <w:i/>
          <w:iCs/>
          <w:sz w:val="20"/>
          <w:szCs w:val="20"/>
        </w:rPr>
        <w:t>9</w:t>
      </w:r>
      <w:r w:rsidR="00FA5CC8" w:rsidRPr="009942CC">
        <w:rPr>
          <w:rFonts w:ascii="Times New Roman" w:eastAsia="TimesNewRomanPS-BoldMT" w:hAnsi="Times New Roman" w:cs="Times New Roman"/>
          <w:b/>
          <w:i/>
          <w:iCs/>
          <w:sz w:val="20"/>
          <w:szCs w:val="20"/>
        </w:rPr>
        <w:t xml:space="preserve">: </w:t>
      </w:r>
      <w:r w:rsidRPr="009942CC">
        <w:rPr>
          <w:rFonts w:ascii="Times New Roman" w:eastAsia="TimesNewRomanPS-BoldMT" w:hAnsi="Times New Roman" w:cs="Times New Roman"/>
          <w:i/>
          <w:iCs/>
          <w:sz w:val="20"/>
          <w:szCs w:val="20"/>
        </w:rPr>
        <w:t>Wiek dzieci przebywających w PDD w Żarach i PDD w Lubsk</w:t>
      </w:r>
      <w:r w:rsidR="00164CC1" w:rsidRPr="009942CC">
        <w:rPr>
          <w:rFonts w:ascii="Times New Roman" w:eastAsia="TimesNewRomanPS-BoldMT" w:hAnsi="Times New Roman" w:cs="Times New Roman"/>
          <w:i/>
          <w:iCs/>
          <w:sz w:val="20"/>
          <w:szCs w:val="20"/>
        </w:rPr>
        <w:t>u</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3940"/>
      </w:tblGrid>
      <w:tr w:rsidR="00C43A27" w:rsidRPr="009942CC" w14:paraId="62A51604" w14:textId="77777777" w:rsidTr="00007A21">
        <w:trPr>
          <w:trHeight w:val="448"/>
          <w:jc w:val="center"/>
        </w:trPr>
        <w:tc>
          <w:tcPr>
            <w:tcW w:w="9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24170" w14:textId="2E137D91" w:rsidR="00C43A27" w:rsidRPr="009942CC" w:rsidRDefault="00C43A27" w:rsidP="001A4928">
            <w:pPr>
              <w:autoSpaceDE w:val="0"/>
              <w:autoSpaceDN w:val="0"/>
              <w:adjustRightInd w:val="0"/>
              <w:spacing w:after="0" w:line="240" w:lineRule="auto"/>
              <w:jc w:val="center"/>
              <w:rPr>
                <w:rFonts w:ascii="Times New Roman" w:eastAsia="Times New Roman" w:hAnsi="Times New Roman" w:cs="Times New Roman"/>
                <w:b/>
                <w:bCs/>
              </w:rPr>
            </w:pPr>
            <w:r w:rsidRPr="009942CC">
              <w:rPr>
                <w:rFonts w:ascii="Times New Roman" w:eastAsia="Times New Roman" w:hAnsi="Times New Roman" w:cs="Times New Roman"/>
                <w:b/>
                <w:bCs/>
              </w:rPr>
              <w:t>ROK 20</w:t>
            </w:r>
            <w:r w:rsidR="006A39B9">
              <w:rPr>
                <w:rFonts w:ascii="Times New Roman" w:eastAsia="Times New Roman" w:hAnsi="Times New Roman" w:cs="Times New Roman"/>
                <w:b/>
                <w:bCs/>
              </w:rPr>
              <w:t>21</w:t>
            </w:r>
          </w:p>
        </w:tc>
      </w:tr>
      <w:tr w:rsidR="00C43A27" w:rsidRPr="009942CC" w14:paraId="40BA88B5" w14:textId="77777777" w:rsidTr="00EE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724A775C" w14:textId="2A89AABD" w:rsidR="00C43A27"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C43A27" w:rsidRPr="009942CC">
              <w:rPr>
                <w:rFonts w:ascii="Times New Roman" w:eastAsia="Times New Roman" w:hAnsi="Times New Roman" w:cs="Times New Roman"/>
                <w:b/>
                <w:bCs/>
              </w:rPr>
              <w:t>iek dzieci</w:t>
            </w:r>
          </w:p>
          <w:p w14:paraId="2DD1F172" w14:textId="77777777" w:rsidR="00C43A27" w:rsidRPr="009942CC" w:rsidRDefault="00C43A27"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w PDD w Żarach oraz PDD w Lubsku</w:t>
            </w:r>
          </w:p>
        </w:tc>
        <w:tc>
          <w:tcPr>
            <w:tcW w:w="3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860FA" w14:textId="77777777" w:rsidR="00C43A27" w:rsidRPr="009942CC" w:rsidRDefault="00C43A27" w:rsidP="009942CC">
            <w:pPr>
              <w:autoSpaceDE w:val="0"/>
              <w:autoSpaceDN w:val="0"/>
              <w:adjustRightInd w:val="0"/>
              <w:spacing w:after="0" w:line="240" w:lineRule="auto"/>
              <w:jc w:val="center"/>
              <w:rPr>
                <w:rFonts w:ascii="Times New Roman" w:eastAsia="Times New Roman" w:hAnsi="Times New Roman" w:cs="Times New Roman"/>
                <w:b/>
                <w:bCs/>
              </w:rPr>
            </w:pPr>
          </w:p>
          <w:p w14:paraId="2A1D4A5D" w14:textId="77777777" w:rsidR="00C43A27" w:rsidRPr="009942CC" w:rsidRDefault="00C43A27"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C43A27" w:rsidRPr="009942CC" w14:paraId="63DD973C"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4F1B6710"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694DAC73" w14:textId="5FA452F4"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C43A27" w:rsidRPr="009942CC" w14:paraId="47DA02E5"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46FFC25F"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5CD08DBA" w14:textId="3E0F4B2F"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C43A27" w:rsidRPr="009942CC" w14:paraId="10F0EC43"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11ADDB5E"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55C56643" w14:textId="139D0F88"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C43A27" w:rsidRPr="009942CC" w14:paraId="2773267B"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05A48A9A" w14:textId="28B01445"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1465FBA2" w14:textId="6A6F1C32"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25</w:t>
            </w:r>
          </w:p>
        </w:tc>
      </w:tr>
      <w:tr w:rsidR="00C43A27" w:rsidRPr="009942CC" w14:paraId="169EC28A"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0798121B" w14:textId="77777777"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6FFB4BFB" w14:textId="746400C8"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24</w:t>
            </w:r>
          </w:p>
        </w:tc>
      </w:tr>
      <w:tr w:rsidR="00C43A27" w:rsidRPr="009942CC" w14:paraId="17C29F5D"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6" w:space="0" w:color="auto"/>
              <w:bottom w:val="single" w:sz="12" w:space="0" w:color="auto"/>
              <w:right w:val="single" w:sz="6" w:space="0" w:color="auto"/>
            </w:tcBorders>
          </w:tcPr>
          <w:p w14:paraId="6399E067" w14:textId="06065F2E" w:rsidR="00C43A27" w:rsidRPr="009942CC" w:rsidRDefault="00C43A27"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2142B912" w14:textId="3B7EEB26" w:rsidR="00C43A27"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w:t>
            </w:r>
          </w:p>
        </w:tc>
      </w:tr>
      <w:tr w:rsidR="00C43A27" w:rsidRPr="009942CC" w14:paraId="1584445E"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12" w:space="0" w:color="auto"/>
              <w:left w:val="single" w:sz="12" w:space="0" w:color="auto"/>
              <w:bottom w:val="single" w:sz="12" w:space="0" w:color="auto"/>
              <w:right w:val="single" w:sz="12" w:space="0" w:color="auto"/>
            </w:tcBorders>
          </w:tcPr>
          <w:p w14:paraId="620234AC" w14:textId="6C6C808E" w:rsidR="00C43A27" w:rsidRPr="009942CC" w:rsidRDefault="00C43A27" w:rsidP="001A4928">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Razem</w:t>
            </w:r>
          </w:p>
        </w:tc>
        <w:tc>
          <w:tcPr>
            <w:tcW w:w="3940" w:type="dxa"/>
            <w:tcBorders>
              <w:top w:val="single" w:sz="12" w:space="0" w:color="auto"/>
              <w:left w:val="single" w:sz="12" w:space="0" w:color="auto"/>
              <w:bottom w:val="single" w:sz="12" w:space="0" w:color="auto"/>
              <w:right w:val="single" w:sz="12" w:space="0" w:color="auto"/>
            </w:tcBorders>
          </w:tcPr>
          <w:p w14:paraId="09AB8E71" w14:textId="6E0EAB9D" w:rsidR="00C43A27" w:rsidRPr="009942CC" w:rsidRDefault="006A39B9" w:rsidP="009942C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52</w:t>
            </w:r>
          </w:p>
        </w:tc>
      </w:tr>
      <w:tr w:rsidR="001E0DF6" w:rsidRPr="009942CC" w14:paraId="024A4E47" w14:textId="77777777" w:rsidTr="001A4928">
        <w:trPr>
          <w:trHeight w:val="448"/>
          <w:jc w:val="center"/>
        </w:trPr>
        <w:tc>
          <w:tcPr>
            <w:tcW w:w="9270" w:type="dxa"/>
            <w:gridSpan w:val="2"/>
            <w:shd w:val="clear" w:color="auto" w:fill="D9D9D9" w:themeFill="background1" w:themeFillShade="D9"/>
            <w:vAlign w:val="center"/>
          </w:tcPr>
          <w:p w14:paraId="378EF498" w14:textId="50A6E7B2" w:rsidR="001E0DF6" w:rsidRPr="009942CC" w:rsidRDefault="001E0DF6" w:rsidP="001A4928">
            <w:pPr>
              <w:autoSpaceDE w:val="0"/>
              <w:autoSpaceDN w:val="0"/>
              <w:adjustRightInd w:val="0"/>
              <w:spacing w:after="0" w:line="240" w:lineRule="auto"/>
              <w:jc w:val="center"/>
              <w:rPr>
                <w:rFonts w:ascii="Times New Roman" w:eastAsia="TimesNewRomanPS-BoldMT" w:hAnsi="Times New Roman" w:cs="Times New Roman"/>
              </w:rPr>
            </w:pPr>
            <w:r w:rsidRPr="009942CC">
              <w:rPr>
                <w:rFonts w:ascii="Times New Roman" w:eastAsia="Times New Roman" w:hAnsi="Times New Roman" w:cs="Times New Roman"/>
                <w:b/>
                <w:bCs/>
              </w:rPr>
              <w:t xml:space="preserve">ROK </w:t>
            </w:r>
            <w:r w:rsidR="00C43A27" w:rsidRPr="009942CC">
              <w:rPr>
                <w:rFonts w:ascii="Times New Roman" w:eastAsia="Times New Roman" w:hAnsi="Times New Roman" w:cs="Times New Roman"/>
                <w:b/>
                <w:bCs/>
              </w:rPr>
              <w:t>20</w:t>
            </w:r>
            <w:r w:rsidR="006A39B9">
              <w:rPr>
                <w:rFonts w:ascii="Times New Roman" w:eastAsia="Times New Roman" w:hAnsi="Times New Roman" w:cs="Times New Roman"/>
                <w:b/>
                <w:bCs/>
              </w:rPr>
              <w:t>2</w:t>
            </w:r>
            <w:r w:rsidR="001A4928">
              <w:rPr>
                <w:rFonts w:ascii="Times New Roman" w:eastAsia="Times New Roman" w:hAnsi="Times New Roman" w:cs="Times New Roman"/>
                <w:b/>
                <w:bCs/>
              </w:rPr>
              <w:t>2</w:t>
            </w:r>
          </w:p>
        </w:tc>
      </w:tr>
      <w:tr w:rsidR="00E35CE6" w:rsidRPr="009942CC" w14:paraId="3BE073B5" w14:textId="77777777" w:rsidTr="00EE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77A9B236" w14:textId="736F1F18" w:rsidR="00E35CE6"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E35CE6" w:rsidRPr="009942CC">
              <w:rPr>
                <w:rFonts w:ascii="Times New Roman" w:eastAsia="Times New Roman" w:hAnsi="Times New Roman" w:cs="Times New Roman"/>
                <w:b/>
                <w:bCs/>
              </w:rPr>
              <w:t>iek dzieci</w:t>
            </w:r>
          </w:p>
          <w:p w14:paraId="4426B935" w14:textId="77777777" w:rsidR="00E35CE6" w:rsidRPr="009942CC" w:rsidRDefault="001E0DF6"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 xml:space="preserve">w PDD w Żarach oraz </w:t>
            </w:r>
            <w:r w:rsidR="00E35CE6" w:rsidRPr="009942CC">
              <w:rPr>
                <w:rFonts w:ascii="Times New Roman" w:eastAsia="Times New Roman" w:hAnsi="Times New Roman" w:cs="Times New Roman"/>
                <w:b/>
                <w:bCs/>
              </w:rPr>
              <w:t>PDD w Lubsku</w:t>
            </w:r>
          </w:p>
        </w:tc>
        <w:tc>
          <w:tcPr>
            <w:tcW w:w="3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BECEA" w14:textId="77777777" w:rsidR="00E35CE6" w:rsidRPr="009942CC" w:rsidRDefault="00E35CE6" w:rsidP="009942CC">
            <w:pPr>
              <w:autoSpaceDE w:val="0"/>
              <w:autoSpaceDN w:val="0"/>
              <w:adjustRightInd w:val="0"/>
              <w:spacing w:after="0" w:line="240" w:lineRule="auto"/>
              <w:jc w:val="center"/>
              <w:rPr>
                <w:rFonts w:ascii="Times New Roman" w:eastAsia="Times New Roman" w:hAnsi="Times New Roman" w:cs="Times New Roman"/>
                <w:b/>
                <w:bCs/>
              </w:rPr>
            </w:pPr>
          </w:p>
          <w:p w14:paraId="24DC8B80" w14:textId="77777777" w:rsidR="00E35CE6" w:rsidRPr="009942CC" w:rsidRDefault="00E35CE6"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E35CE6" w:rsidRPr="009942CC" w14:paraId="2BE6C32D"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2CC3C82A"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6DE2ABD4" w14:textId="15B10065"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E35CE6" w:rsidRPr="009942CC" w14:paraId="7C3A1B0D"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4EDA6333"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2B1C6ACE" w14:textId="4268CE00"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E35CE6" w:rsidRPr="009942CC" w14:paraId="49F25369"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5C2CC718"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3CDEC9D9" w14:textId="49B3AF64"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w:t>
            </w:r>
          </w:p>
        </w:tc>
      </w:tr>
      <w:tr w:rsidR="00E35CE6" w:rsidRPr="009942CC" w14:paraId="10DB91F6"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7076CB38" w14:textId="0908C4FF"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185F08A6" w14:textId="2B7DDC57"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36</w:t>
            </w:r>
          </w:p>
        </w:tc>
      </w:tr>
      <w:tr w:rsidR="00E35CE6" w:rsidRPr="009942CC" w14:paraId="593FA286"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527B530C" w14:textId="77777777"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602DD48A" w14:textId="7E615202"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20</w:t>
            </w:r>
          </w:p>
        </w:tc>
      </w:tr>
      <w:tr w:rsidR="00E35CE6" w:rsidRPr="009942CC" w14:paraId="24BACCA6"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6" w:space="0" w:color="auto"/>
              <w:bottom w:val="single" w:sz="12" w:space="0" w:color="auto"/>
              <w:right w:val="single" w:sz="6" w:space="0" w:color="auto"/>
            </w:tcBorders>
          </w:tcPr>
          <w:p w14:paraId="794ADA33" w14:textId="307A260E" w:rsidR="00E35CE6" w:rsidRPr="009942CC" w:rsidRDefault="001E0DF6"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47A1C978" w14:textId="7694119B" w:rsidR="00E35CE6"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w:t>
            </w:r>
          </w:p>
        </w:tc>
      </w:tr>
      <w:tr w:rsidR="00E35CE6" w:rsidRPr="009942CC" w14:paraId="7488806C"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12" w:space="0" w:color="auto"/>
              <w:left w:val="single" w:sz="12" w:space="0" w:color="auto"/>
              <w:bottom w:val="single" w:sz="12" w:space="0" w:color="auto"/>
              <w:right w:val="single" w:sz="12" w:space="0" w:color="auto"/>
            </w:tcBorders>
          </w:tcPr>
          <w:p w14:paraId="0102E526" w14:textId="1466428C" w:rsidR="00791CCE" w:rsidRPr="009942CC" w:rsidRDefault="00791CCE" w:rsidP="00C71CBF">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w:t>
            </w:r>
            <w:r w:rsidR="00E35CE6" w:rsidRPr="009942CC">
              <w:rPr>
                <w:rFonts w:ascii="Times New Roman" w:hAnsi="Times New Roman" w:cs="Times New Roman"/>
                <w:b/>
              </w:rPr>
              <w:t>azem</w:t>
            </w:r>
          </w:p>
        </w:tc>
        <w:tc>
          <w:tcPr>
            <w:tcW w:w="3940" w:type="dxa"/>
            <w:tcBorders>
              <w:top w:val="single" w:sz="12" w:space="0" w:color="auto"/>
              <w:left w:val="single" w:sz="12" w:space="0" w:color="auto"/>
              <w:bottom w:val="single" w:sz="12" w:space="0" w:color="auto"/>
              <w:right w:val="single" w:sz="12" w:space="0" w:color="auto"/>
            </w:tcBorders>
          </w:tcPr>
          <w:p w14:paraId="671D9275" w14:textId="7112E594" w:rsidR="00E35CE6" w:rsidRPr="009942CC" w:rsidRDefault="006A39B9" w:rsidP="009942C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61</w:t>
            </w:r>
          </w:p>
        </w:tc>
      </w:tr>
    </w:tbl>
    <w:p w14:paraId="24323F70" w14:textId="5593E996" w:rsidR="009942CC" w:rsidRPr="00A13BB2" w:rsidRDefault="009942CC" w:rsidP="00E35CE6">
      <w:pPr>
        <w:autoSpaceDE w:val="0"/>
        <w:autoSpaceDN w:val="0"/>
        <w:adjustRightInd w:val="0"/>
        <w:spacing w:after="0" w:line="240" w:lineRule="auto"/>
        <w:jc w:val="both"/>
        <w:rPr>
          <w:rFonts w:ascii="Times New Roman" w:hAnsi="Times New Roman" w:cs="Times New Roman"/>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0"/>
        <w:gridCol w:w="3940"/>
      </w:tblGrid>
      <w:tr w:rsidR="00AF1EB0" w:rsidRPr="009942CC" w14:paraId="4331A58A" w14:textId="77777777" w:rsidTr="001A4928">
        <w:trPr>
          <w:trHeight w:val="448"/>
          <w:jc w:val="center"/>
        </w:trPr>
        <w:tc>
          <w:tcPr>
            <w:tcW w:w="9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3B69F" w14:textId="3CC4FEB7" w:rsidR="00AF1EB0" w:rsidRPr="009942CC" w:rsidRDefault="00AF1EB0" w:rsidP="00A13BB2">
            <w:pPr>
              <w:autoSpaceDE w:val="0"/>
              <w:autoSpaceDN w:val="0"/>
              <w:adjustRightInd w:val="0"/>
              <w:spacing w:after="0" w:line="240" w:lineRule="auto"/>
              <w:jc w:val="center"/>
              <w:rPr>
                <w:rFonts w:ascii="Times New Roman" w:eastAsia="Times New Roman" w:hAnsi="Times New Roman" w:cs="Times New Roman"/>
                <w:b/>
                <w:bCs/>
              </w:rPr>
            </w:pPr>
            <w:r w:rsidRPr="009942CC">
              <w:rPr>
                <w:rFonts w:ascii="Times New Roman" w:eastAsia="Times New Roman" w:hAnsi="Times New Roman" w:cs="Times New Roman"/>
                <w:b/>
                <w:bCs/>
              </w:rPr>
              <w:t>ROK 20</w:t>
            </w:r>
            <w:r w:rsidR="007B2A5C" w:rsidRPr="009942CC">
              <w:rPr>
                <w:rFonts w:ascii="Times New Roman" w:eastAsia="Times New Roman" w:hAnsi="Times New Roman" w:cs="Times New Roman"/>
                <w:b/>
                <w:bCs/>
              </w:rPr>
              <w:t>2</w:t>
            </w:r>
            <w:r w:rsidR="006A39B9">
              <w:rPr>
                <w:rFonts w:ascii="Times New Roman" w:eastAsia="Times New Roman" w:hAnsi="Times New Roman" w:cs="Times New Roman"/>
                <w:b/>
                <w:bCs/>
              </w:rPr>
              <w:t>3</w:t>
            </w:r>
          </w:p>
        </w:tc>
      </w:tr>
      <w:tr w:rsidR="00AF1EB0" w:rsidRPr="009942CC" w14:paraId="75B9C61A" w14:textId="77777777" w:rsidTr="00EE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00"/>
          <w:jc w:val="center"/>
        </w:trPr>
        <w:tc>
          <w:tcPr>
            <w:tcW w:w="533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62A86650" w14:textId="1EDDBC7D" w:rsidR="00AF1EB0" w:rsidRPr="009942CC" w:rsidRDefault="009942CC" w:rsidP="009942CC">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00AF1EB0" w:rsidRPr="009942CC">
              <w:rPr>
                <w:rFonts w:ascii="Times New Roman" w:eastAsia="Times New Roman" w:hAnsi="Times New Roman" w:cs="Times New Roman"/>
                <w:b/>
                <w:bCs/>
              </w:rPr>
              <w:t>iek dzieci</w:t>
            </w:r>
          </w:p>
          <w:p w14:paraId="7169FA54" w14:textId="77777777" w:rsidR="00AF1EB0" w:rsidRPr="009942CC" w:rsidRDefault="00AF1EB0"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w PDD w Żarach oraz PDD w Lubsku</w:t>
            </w:r>
          </w:p>
        </w:tc>
        <w:tc>
          <w:tcPr>
            <w:tcW w:w="3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B55E9B" w14:textId="77777777" w:rsidR="00AF1EB0" w:rsidRPr="009942CC" w:rsidRDefault="00AF1EB0" w:rsidP="009942CC">
            <w:pPr>
              <w:autoSpaceDE w:val="0"/>
              <w:autoSpaceDN w:val="0"/>
              <w:adjustRightInd w:val="0"/>
              <w:spacing w:after="0" w:line="240" w:lineRule="auto"/>
              <w:jc w:val="center"/>
              <w:rPr>
                <w:rFonts w:ascii="Times New Roman" w:eastAsia="Times New Roman" w:hAnsi="Times New Roman" w:cs="Times New Roman"/>
                <w:b/>
                <w:bCs/>
              </w:rPr>
            </w:pPr>
          </w:p>
          <w:p w14:paraId="0DFB1DFA" w14:textId="77777777" w:rsidR="00AF1EB0" w:rsidRPr="009942CC" w:rsidRDefault="00AF1EB0" w:rsidP="009942CC">
            <w:pPr>
              <w:autoSpaceDE w:val="0"/>
              <w:autoSpaceDN w:val="0"/>
              <w:adjustRightInd w:val="0"/>
              <w:spacing w:after="0" w:line="240" w:lineRule="auto"/>
              <w:jc w:val="center"/>
              <w:rPr>
                <w:rFonts w:ascii="Times New Roman" w:hAnsi="Times New Roman" w:cs="Times New Roman"/>
                <w:b/>
                <w:bCs/>
              </w:rPr>
            </w:pPr>
            <w:r w:rsidRPr="009942CC">
              <w:rPr>
                <w:rFonts w:ascii="Times New Roman" w:eastAsia="Times New Roman" w:hAnsi="Times New Roman" w:cs="Times New Roman"/>
                <w:b/>
                <w:bCs/>
              </w:rPr>
              <w:t>liczba dzieci</w:t>
            </w:r>
          </w:p>
        </w:tc>
      </w:tr>
      <w:tr w:rsidR="00AF1EB0" w:rsidRPr="009942CC" w14:paraId="4A5A9EED"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72F1BBD1"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poniżej 1 roku</w:t>
            </w:r>
          </w:p>
        </w:tc>
        <w:tc>
          <w:tcPr>
            <w:tcW w:w="3940" w:type="dxa"/>
            <w:tcBorders>
              <w:top w:val="single" w:sz="6" w:space="0" w:color="auto"/>
              <w:left w:val="single" w:sz="6" w:space="0" w:color="auto"/>
              <w:bottom w:val="single" w:sz="6" w:space="0" w:color="auto"/>
              <w:right w:val="single" w:sz="6" w:space="0" w:color="auto"/>
            </w:tcBorders>
          </w:tcPr>
          <w:p w14:paraId="3EBF422D" w14:textId="581F5A0A"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AF1EB0" w:rsidRPr="009942CC" w14:paraId="7A64D901"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118FB721"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1-3 lata</w:t>
            </w:r>
          </w:p>
        </w:tc>
        <w:tc>
          <w:tcPr>
            <w:tcW w:w="3940" w:type="dxa"/>
            <w:tcBorders>
              <w:top w:val="single" w:sz="6" w:space="0" w:color="auto"/>
              <w:left w:val="single" w:sz="6" w:space="0" w:color="auto"/>
              <w:bottom w:val="single" w:sz="6" w:space="0" w:color="auto"/>
              <w:right w:val="single" w:sz="6" w:space="0" w:color="auto"/>
            </w:tcBorders>
          </w:tcPr>
          <w:p w14:paraId="517115F9" w14:textId="45CE29BE"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AF1EB0" w:rsidRPr="009942CC" w14:paraId="742CC90F"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09E5FC9E"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4-6 lat</w:t>
            </w:r>
          </w:p>
        </w:tc>
        <w:tc>
          <w:tcPr>
            <w:tcW w:w="3940" w:type="dxa"/>
            <w:tcBorders>
              <w:top w:val="single" w:sz="6" w:space="0" w:color="auto"/>
              <w:left w:val="single" w:sz="6" w:space="0" w:color="auto"/>
              <w:bottom w:val="single" w:sz="6" w:space="0" w:color="auto"/>
              <w:right w:val="single" w:sz="6" w:space="0" w:color="auto"/>
            </w:tcBorders>
          </w:tcPr>
          <w:p w14:paraId="5718F99C" w14:textId="11243E62"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AF1EB0" w:rsidRPr="009942CC" w14:paraId="35CDB640"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752A3A29" w14:textId="5912C27F"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7-13 lat</w:t>
            </w:r>
          </w:p>
        </w:tc>
        <w:tc>
          <w:tcPr>
            <w:tcW w:w="3940" w:type="dxa"/>
            <w:tcBorders>
              <w:top w:val="single" w:sz="6" w:space="0" w:color="auto"/>
              <w:left w:val="single" w:sz="6" w:space="0" w:color="auto"/>
              <w:bottom w:val="single" w:sz="6" w:space="0" w:color="auto"/>
              <w:right w:val="single" w:sz="6" w:space="0" w:color="auto"/>
            </w:tcBorders>
          </w:tcPr>
          <w:p w14:paraId="70061E85" w14:textId="01538EE3"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36</w:t>
            </w:r>
          </w:p>
        </w:tc>
      </w:tr>
      <w:tr w:rsidR="00AF1EB0" w:rsidRPr="009942CC" w14:paraId="50B1222C"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4" w:space="0" w:color="auto"/>
              <w:bottom w:val="single" w:sz="6" w:space="0" w:color="auto"/>
              <w:right w:val="single" w:sz="6" w:space="0" w:color="auto"/>
            </w:tcBorders>
          </w:tcPr>
          <w:p w14:paraId="2FD57850" w14:textId="77777777"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14-17 lat</w:t>
            </w:r>
          </w:p>
        </w:tc>
        <w:tc>
          <w:tcPr>
            <w:tcW w:w="3940" w:type="dxa"/>
            <w:tcBorders>
              <w:top w:val="single" w:sz="6" w:space="0" w:color="auto"/>
              <w:left w:val="single" w:sz="6" w:space="0" w:color="auto"/>
              <w:bottom w:val="single" w:sz="6" w:space="0" w:color="auto"/>
              <w:right w:val="single" w:sz="6" w:space="0" w:color="auto"/>
            </w:tcBorders>
          </w:tcPr>
          <w:p w14:paraId="2B755E58" w14:textId="1429063B"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24</w:t>
            </w:r>
          </w:p>
        </w:tc>
      </w:tr>
      <w:tr w:rsidR="00AF1EB0" w:rsidRPr="009942CC" w14:paraId="1A58DDBE"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6" w:space="0" w:color="auto"/>
              <w:left w:val="single" w:sz="6" w:space="0" w:color="auto"/>
              <w:bottom w:val="single" w:sz="12" w:space="0" w:color="auto"/>
              <w:right w:val="single" w:sz="6" w:space="0" w:color="auto"/>
            </w:tcBorders>
          </w:tcPr>
          <w:p w14:paraId="3678C169" w14:textId="3FBC730E" w:rsidR="00AF1EB0" w:rsidRPr="009942CC" w:rsidRDefault="00AF1EB0" w:rsidP="009942CC">
            <w:pPr>
              <w:suppressAutoHyphens/>
              <w:autoSpaceDE w:val="0"/>
              <w:autoSpaceDN w:val="0"/>
              <w:adjustRightInd w:val="0"/>
              <w:spacing w:after="0" w:line="240" w:lineRule="auto"/>
              <w:jc w:val="center"/>
              <w:rPr>
                <w:rFonts w:ascii="Times New Roman" w:hAnsi="Times New Roman" w:cs="Times New Roman"/>
              </w:rPr>
            </w:pPr>
            <w:r w:rsidRPr="009942CC">
              <w:rPr>
                <w:rFonts w:ascii="Times New Roman" w:hAnsi="Times New Roman" w:cs="Times New Roman"/>
              </w:rPr>
              <w:t>powyżej 18</w:t>
            </w:r>
          </w:p>
        </w:tc>
        <w:tc>
          <w:tcPr>
            <w:tcW w:w="3940" w:type="dxa"/>
            <w:tcBorders>
              <w:top w:val="single" w:sz="6" w:space="0" w:color="auto"/>
              <w:left w:val="single" w:sz="6" w:space="0" w:color="auto"/>
              <w:bottom w:val="single" w:sz="12" w:space="0" w:color="auto"/>
              <w:right w:val="single" w:sz="6" w:space="0" w:color="auto"/>
            </w:tcBorders>
          </w:tcPr>
          <w:p w14:paraId="51A0A14D" w14:textId="04E0C101" w:rsidR="00AF1EB0" w:rsidRPr="009942CC" w:rsidRDefault="006A39B9" w:rsidP="009942CC">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w:t>
            </w:r>
          </w:p>
        </w:tc>
      </w:tr>
      <w:tr w:rsidR="00AF1EB0" w:rsidRPr="009942CC" w14:paraId="57950A61" w14:textId="77777777" w:rsidTr="001A4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5330" w:type="dxa"/>
            <w:tcBorders>
              <w:top w:val="single" w:sz="12" w:space="0" w:color="auto"/>
              <w:left w:val="single" w:sz="12" w:space="0" w:color="auto"/>
              <w:bottom w:val="single" w:sz="12" w:space="0" w:color="auto"/>
              <w:right w:val="single" w:sz="12" w:space="0" w:color="auto"/>
            </w:tcBorders>
          </w:tcPr>
          <w:p w14:paraId="457FAAAB" w14:textId="36B86588" w:rsidR="00AF1EB0" w:rsidRPr="009942CC" w:rsidRDefault="009942CC" w:rsidP="009942CC">
            <w:pPr>
              <w:suppressAutoHyphens/>
              <w:autoSpaceDE w:val="0"/>
              <w:autoSpaceDN w:val="0"/>
              <w:adjustRightInd w:val="0"/>
              <w:spacing w:after="0" w:line="240" w:lineRule="auto"/>
              <w:jc w:val="center"/>
              <w:rPr>
                <w:rFonts w:ascii="Times New Roman" w:hAnsi="Times New Roman" w:cs="Times New Roman"/>
                <w:b/>
              </w:rPr>
            </w:pPr>
            <w:r w:rsidRPr="009942CC">
              <w:rPr>
                <w:rFonts w:ascii="Times New Roman" w:hAnsi="Times New Roman" w:cs="Times New Roman"/>
                <w:b/>
              </w:rPr>
              <w:t>Razem</w:t>
            </w:r>
          </w:p>
        </w:tc>
        <w:tc>
          <w:tcPr>
            <w:tcW w:w="3940" w:type="dxa"/>
            <w:tcBorders>
              <w:top w:val="single" w:sz="12" w:space="0" w:color="auto"/>
              <w:left w:val="single" w:sz="12" w:space="0" w:color="auto"/>
              <w:bottom w:val="single" w:sz="12" w:space="0" w:color="auto"/>
              <w:right w:val="single" w:sz="12" w:space="0" w:color="auto"/>
            </w:tcBorders>
          </w:tcPr>
          <w:p w14:paraId="4DC34759" w14:textId="1B556D02" w:rsidR="00AF1EB0" w:rsidRPr="009942CC" w:rsidRDefault="006A39B9" w:rsidP="009942C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60</w:t>
            </w:r>
          </w:p>
        </w:tc>
      </w:tr>
    </w:tbl>
    <w:p w14:paraId="4AE7363A" w14:textId="7D04C920" w:rsidR="00E35CE6" w:rsidRDefault="00E35CE6" w:rsidP="00E35CE6">
      <w:pPr>
        <w:autoSpaceDE w:val="0"/>
        <w:autoSpaceDN w:val="0"/>
        <w:adjustRightInd w:val="0"/>
        <w:spacing w:after="0" w:line="240" w:lineRule="auto"/>
        <w:jc w:val="both"/>
        <w:rPr>
          <w:rFonts w:ascii="Times New Roman" w:hAnsi="Times New Roman" w:cs="Times New Roman"/>
          <w:i/>
          <w:iCs/>
          <w:sz w:val="16"/>
          <w:szCs w:val="16"/>
        </w:rPr>
      </w:pPr>
      <w:r w:rsidRPr="009942CC">
        <w:rPr>
          <w:rFonts w:ascii="Times New Roman" w:hAnsi="Times New Roman" w:cs="Times New Roman"/>
          <w:i/>
          <w:iCs/>
          <w:sz w:val="16"/>
          <w:szCs w:val="16"/>
        </w:rPr>
        <w:t>źródło: dane własne PCPR</w:t>
      </w:r>
      <w:r w:rsidR="00FA5CC8" w:rsidRPr="009942CC">
        <w:rPr>
          <w:rFonts w:ascii="Times New Roman" w:hAnsi="Times New Roman" w:cs="Times New Roman"/>
          <w:i/>
          <w:iCs/>
          <w:sz w:val="16"/>
          <w:szCs w:val="16"/>
        </w:rPr>
        <w:t xml:space="preserve"> Żary</w:t>
      </w:r>
      <w:r w:rsidR="00B7331A">
        <w:rPr>
          <w:rFonts w:ascii="Times New Roman" w:hAnsi="Times New Roman" w:cs="Times New Roman"/>
          <w:i/>
          <w:iCs/>
          <w:sz w:val="16"/>
          <w:szCs w:val="16"/>
        </w:rPr>
        <w:t xml:space="preserve"> (GUS)</w:t>
      </w:r>
    </w:p>
    <w:p w14:paraId="3BA4C7B0" w14:textId="77777777" w:rsidR="00B7331A" w:rsidRPr="00B7331A" w:rsidRDefault="00B7331A" w:rsidP="00E35CE6">
      <w:pPr>
        <w:autoSpaceDE w:val="0"/>
        <w:autoSpaceDN w:val="0"/>
        <w:adjustRightInd w:val="0"/>
        <w:spacing w:after="0" w:line="240" w:lineRule="auto"/>
        <w:jc w:val="both"/>
        <w:rPr>
          <w:rFonts w:ascii="Times New Roman" w:hAnsi="Times New Roman" w:cs="Times New Roman"/>
          <w:i/>
          <w:iCs/>
          <w:sz w:val="16"/>
          <w:szCs w:val="16"/>
        </w:rPr>
      </w:pPr>
    </w:p>
    <w:p w14:paraId="501026B9" w14:textId="0D95520B" w:rsidR="008F1854" w:rsidRPr="009942CC" w:rsidRDefault="00E35CE6" w:rsidP="009942CC">
      <w:pPr>
        <w:autoSpaceDE w:val="0"/>
        <w:autoSpaceDN w:val="0"/>
        <w:adjustRightInd w:val="0"/>
        <w:spacing w:after="0"/>
        <w:jc w:val="both"/>
        <w:rPr>
          <w:rFonts w:ascii="Times New Roman" w:hAnsi="Times New Roman" w:cs="Times New Roman"/>
        </w:rPr>
      </w:pPr>
      <w:r w:rsidRPr="009942CC">
        <w:rPr>
          <w:rFonts w:ascii="Times New Roman" w:hAnsi="Times New Roman" w:cs="Times New Roman"/>
        </w:rPr>
        <w:t>Najliczniejsz</w:t>
      </w:r>
      <w:r w:rsidR="003D2541" w:rsidRPr="009942CC">
        <w:rPr>
          <w:rFonts w:ascii="Times New Roman" w:hAnsi="Times New Roman" w:cs="Times New Roman"/>
        </w:rPr>
        <w:t>ą</w:t>
      </w:r>
      <w:r w:rsidRPr="009942CC">
        <w:rPr>
          <w:rFonts w:ascii="Times New Roman" w:hAnsi="Times New Roman" w:cs="Times New Roman"/>
        </w:rPr>
        <w:t xml:space="preserve"> grupę wychowanków obu Domów Dziecka stanowią dzieci w </w:t>
      </w:r>
      <w:r w:rsidR="001E0DF6" w:rsidRPr="009942CC">
        <w:rPr>
          <w:rFonts w:ascii="Times New Roman" w:hAnsi="Times New Roman" w:cs="Times New Roman"/>
        </w:rPr>
        <w:t>przedziale wiekowym</w:t>
      </w:r>
      <w:r w:rsidRPr="009942CC">
        <w:rPr>
          <w:rFonts w:ascii="Times New Roman" w:hAnsi="Times New Roman" w:cs="Times New Roman"/>
        </w:rPr>
        <w:t xml:space="preserve"> </w:t>
      </w:r>
      <w:r w:rsidR="009B58ED">
        <w:rPr>
          <w:rFonts w:ascii="Times New Roman" w:hAnsi="Times New Roman" w:cs="Times New Roman"/>
        </w:rPr>
        <w:t xml:space="preserve">                       </w:t>
      </w:r>
      <w:r w:rsidR="008F1854" w:rsidRPr="009942CC">
        <w:rPr>
          <w:rFonts w:ascii="Times New Roman" w:hAnsi="Times New Roman" w:cs="Times New Roman"/>
        </w:rPr>
        <w:t xml:space="preserve">7 -13 </w:t>
      </w:r>
      <w:r w:rsidR="001E0DF6" w:rsidRPr="009942CC">
        <w:rPr>
          <w:rFonts w:ascii="Times New Roman" w:hAnsi="Times New Roman" w:cs="Times New Roman"/>
        </w:rPr>
        <w:t>lat oraz lat</w:t>
      </w:r>
      <w:r w:rsidR="008F1854" w:rsidRPr="009942CC">
        <w:rPr>
          <w:rFonts w:ascii="Times New Roman" w:hAnsi="Times New Roman" w:cs="Times New Roman"/>
        </w:rPr>
        <w:t xml:space="preserve"> 14 – 17</w:t>
      </w:r>
      <w:r w:rsidR="00FA493A" w:rsidRPr="009942CC">
        <w:rPr>
          <w:rFonts w:ascii="Times New Roman" w:hAnsi="Times New Roman" w:cs="Times New Roman"/>
        </w:rPr>
        <w:t>.</w:t>
      </w:r>
    </w:p>
    <w:p w14:paraId="735006F3" w14:textId="77777777" w:rsidR="00F43F86" w:rsidRDefault="00F43F86" w:rsidP="00FA5CC8">
      <w:pPr>
        <w:autoSpaceDE w:val="0"/>
        <w:autoSpaceDN w:val="0"/>
        <w:adjustRightInd w:val="0"/>
        <w:spacing w:after="0" w:line="240" w:lineRule="auto"/>
        <w:jc w:val="center"/>
        <w:rPr>
          <w:rFonts w:ascii="Times New Roman" w:hAnsi="Times New Roman" w:cs="Times New Roman"/>
          <w:b/>
          <w:sz w:val="28"/>
          <w:szCs w:val="24"/>
        </w:rPr>
      </w:pPr>
    </w:p>
    <w:p w14:paraId="6CC3AEF8" w14:textId="6662A2D9" w:rsidR="00FA5CC8" w:rsidRPr="0005566A" w:rsidRDefault="00FA5CC8" w:rsidP="00F43F86">
      <w:pPr>
        <w:autoSpaceDE w:val="0"/>
        <w:autoSpaceDN w:val="0"/>
        <w:adjustRightInd w:val="0"/>
        <w:spacing w:after="0" w:line="240" w:lineRule="auto"/>
        <w:rPr>
          <w:rFonts w:ascii="Times New Roman" w:hAnsi="Times New Roman" w:cs="Times New Roman"/>
          <w:b/>
          <w:sz w:val="24"/>
          <w:szCs w:val="24"/>
        </w:rPr>
      </w:pPr>
      <w:r w:rsidRPr="0005566A">
        <w:rPr>
          <w:rFonts w:ascii="Times New Roman" w:hAnsi="Times New Roman" w:cs="Times New Roman"/>
          <w:b/>
          <w:sz w:val="24"/>
          <w:szCs w:val="24"/>
        </w:rPr>
        <w:t>5. Osoby usamodzielniane</w:t>
      </w:r>
    </w:p>
    <w:p w14:paraId="16D08D80" w14:textId="77777777" w:rsidR="0005566A" w:rsidRDefault="0005566A" w:rsidP="00FA493A">
      <w:pPr>
        <w:autoSpaceDE w:val="0"/>
        <w:autoSpaceDN w:val="0"/>
        <w:adjustRightInd w:val="0"/>
        <w:spacing w:after="0"/>
        <w:jc w:val="both"/>
        <w:rPr>
          <w:rFonts w:ascii="Times New Roman" w:hAnsi="Times New Roman" w:cs="Times New Roman"/>
          <w:b/>
          <w:sz w:val="28"/>
          <w:szCs w:val="24"/>
        </w:rPr>
      </w:pPr>
    </w:p>
    <w:p w14:paraId="1CE67DF3" w14:textId="3BABDFC6" w:rsidR="00FA5CC8" w:rsidRPr="00FA493A" w:rsidRDefault="00FA5CC8" w:rsidP="00FA493A">
      <w:p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Osoba, która osiągnęła pełnoletniość w rodzinie zastępczej, oraz osoba pełnoletnia opuszczająca rodzinny dom dziecka, placówkę opiekuńczo-wychowawczą lub regionalną placówkę opiekuńczo-terapeutyczną zostaje objęta pomocą mającą na celu jej życiowe usamodzielnienie i integrację ze środowiskiem. Warunkiem do uzyskania pomocy jest zobowiązanie się osoby usamodzielnianej do realizacji opracowanego</w:t>
      </w:r>
      <w:r w:rsidR="006A39B9">
        <w:rPr>
          <w:rFonts w:ascii="Times New Roman" w:hAnsi="Times New Roman" w:cs="Times New Roman"/>
        </w:rPr>
        <w:t>,</w:t>
      </w:r>
      <w:r w:rsidRPr="00FA493A">
        <w:rPr>
          <w:rFonts w:ascii="Times New Roman" w:hAnsi="Times New Roman" w:cs="Times New Roman"/>
        </w:rPr>
        <w:t xml:space="preserve"> wspólnie z opiekunem</w:t>
      </w:r>
      <w:r w:rsidR="006A39B9">
        <w:rPr>
          <w:rFonts w:ascii="Times New Roman" w:hAnsi="Times New Roman" w:cs="Times New Roman"/>
        </w:rPr>
        <w:t>,</w:t>
      </w:r>
      <w:r w:rsidRPr="00FA493A">
        <w:rPr>
          <w:rFonts w:ascii="Times New Roman" w:hAnsi="Times New Roman" w:cs="Times New Roman"/>
        </w:rPr>
        <w:t xml:space="preserve"> indywidualnego planu usamodzielnienia.</w:t>
      </w:r>
    </w:p>
    <w:p w14:paraId="517A8DDF" w14:textId="77777777" w:rsidR="00FA5CC8" w:rsidRPr="00FA493A" w:rsidRDefault="00FA5CC8" w:rsidP="00FA493A">
      <w:pPr>
        <w:autoSpaceDE w:val="0"/>
        <w:autoSpaceDN w:val="0"/>
        <w:adjustRightInd w:val="0"/>
        <w:spacing w:after="0"/>
        <w:jc w:val="both"/>
        <w:rPr>
          <w:rFonts w:ascii="Times New Roman" w:hAnsi="Times New Roman" w:cs="Times New Roman"/>
        </w:rPr>
      </w:pPr>
    </w:p>
    <w:p w14:paraId="65A17F7F" w14:textId="07A9C780" w:rsidR="00FA5CC8" w:rsidRDefault="00FA5CC8" w:rsidP="00FA493A">
      <w:p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Osoba usamodzielniana może skorzystać z następujących form pomocy:</w:t>
      </w:r>
    </w:p>
    <w:p w14:paraId="7FA52305" w14:textId="66896F61"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 xml:space="preserve"> pomoc pieniężna na usamodzielnienie,</w:t>
      </w:r>
    </w:p>
    <w:p w14:paraId="7D3D68A1" w14:textId="49C00F22"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 xml:space="preserve"> pomoc pieniężna na kontynuowanie nauki,</w:t>
      </w:r>
    </w:p>
    <w:p w14:paraId="37E3E565" w14:textId="0365DD0D"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pomoc rzeczowa na zagospodarowanie,</w:t>
      </w:r>
    </w:p>
    <w:p w14:paraId="17889988" w14:textId="69B50A2F" w:rsidR="00FA5CC8" w:rsidRDefault="00FA5CC8" w:rsidP="00FA493A">
      <w:pPr>
        <w:pStyle w:val="Akapitzlist"/>
        <w:numPr>
          <w:ilvl w:val="0"/>
          <w:numId w:val="37"/>
        </w:numPr>
        <w:autoSpaceDE w:val="0"/>
        <w:autoSpaceDN w:val="0"/>
        <w:adjustRightInd w:val="0"/>
        <w:spacing w:after="0"/>
        <w:jc w:val="both"/>
        <w:rPr>
          <w:rFonts w:ascii="Times New Roman" w:hAnsi="Times New Roman" w:cs="Times New Roman"/>
        </w:rPr>
      </w:pPr>
      <w:r w:rsidRPr="00FA493A">
        <w:rPr>
          <w:rFonts w:ascii="Times New Roman" w:hAnsi="Times New Roman" w:cs="Times New Roman"/>
        </w:rPr>
        <w:t>pomoc w uzyskaniu odpowiednich warunków mieszkaniowych oraz w uzyskaniu</w:t>
      </w:r>
      <w:r w:rsidR="00FA493A">
        <w:rPr>
          <w:rFonts w:ascii="Times New Roman" w:hAnsi="Times New Roman" w:cs="Times New Roman"/>
        </w:rPr>
        <w:t xml:space="preserve"> </w:t>
      </w:r>
      <w:r w:rsidRPr="00FA493A">
        <w:rPr>
          <w:rFonts w:ascii="Times New Roman" w:hAnsi="Times New Roman" w:cs="Times New Roman"/>
        </w:rPr>
        <w:t>zatrudnienia.</w:t>
      </w:r>
    </w:p>
    <w:p w14:paraId="57B46BBD" w14:textId="03734A08" w:rsidR="008D16A9" w:rsidRPr="001A4928" w:rsidRDefault="008864EA" w:rsidP="008D16A9">
      <w:pPr>
        <w:pStyle w:val="NormalnyWeb"/>
        <w:jc w:val="both"/>
        <w:rPr>
          <w:sz w:val="22"/>
          <w:szCs w:val="22"/>
        </w:rPr>
      </w:pPr>
      <w:r w:rsidRPr="001A4928">
        <w:rPr>
          <w:sz w:val="22"/>
          <w:szCs w:val="22"/>
        </w:rPr>
        <w:t xml:space="preserve">Powiat Żarski dysponuje </w:t>
      </w:r>
      <w:r w:rsidR="00BD4FBF" w:rsidRPr="001A4928">
        <w:rPr>
          <w:sz w:val="22"/>
          <w:szCs w:val="22"/>
        </w:rPr>
        <w:t>m</w:t>
      </w:r>
      <w:r w:rsidRPr="001A4928">
        <w:rPr>
          <w:sz w:val="22"/>
          <w:szCs w:val="22"/>
        </w:rPr>
        <w:t>ieszkaniami treningowymi dla osób opuszczających pieczę zastępczą,</w:t>
      </w:r>
      <w:r w:rsidRPr="001A4928">
        <w:rPr>
          <w:rStyle w:val="Pogrubienie"/>
          <w:sz w:val="22"/>
          <w:szCs w:val="22"/>
        </w:rPr>
        <w:t xml:space="preserve"> </w:t>
      </w:r>
      <w:r w:rsidRPr="001A4928">
        <w:rPr>
          <w:sz w:val="22"/>
          <w:szCs w:val="22"/>
        </w:rPr>
        <w:t>zwane „mieszkaniem dla usamodzielnianych wychowanków pieczy zastępczej”. Jest</w:t>
      </w:r>
      <w:r w:rsidR="00026D61" w:rsidRPr="001A4928">
        <w:rPr>
          <w:sz w:val="22"/>
          <w:szCs w:val="22"/>
        </w:rPr>
        <w:t xml:space="preserve"> to</w:t>
      </w:r>
      <w:r w:rsidRPr="001A4928">
        <w:rPr>
          <w:sz w:val="22"/>
          <w:szCs w:val="22"/>
        </w:rPr>
        <w:t xml:space="preserve"> form</w:t>
      </w:r>
      <w:r w:rsidR="00026D61" w:rsidRPr="001A4928">
        <w:rPr>
          <w:sz w:val="22"/>
          <w:szCs w:val="22"/>
        </w:rPr>
        <w:t>a</w:t>
      </w:r>
      <w:r w:rsidRPr="001A4928">
        <w:rPr>
          <w:sz w:val="22"/>
          <w:szCs w:val="22"/>
        </w:rPr>
        <w:t xml:space="preserve"> pomocy społecznej przygotowującą do samodzielnego życia.</w:t>
      </w:r>
      <w:r w:rsidR="00026D61" w:rsidRPr="001A4928">
        <w:rPr>
          <w:sz w:val="22"/>
          <w:szCs w:val="22"/>
        </w:rPr>
        <w:t xml:space="preserve"> Ponadto pełnoletnim wychowankom ś</w:t>
      </w:r>
      <w:r w:rsidRPr="001A4928">
        <w:rPr>
          <w:sz w:val="22"/>
          <w:szCs w:val="22"/>
        </w:rPr>
        <w:t xml:space="preserve">wiadczy się  pracę socjalną oraz </w:t>
      </w:r>
      <w:r w:rsidR="008D16A9" w:rsidRPr="001A4928">
        <w:rPr>
          <w:sz w:val="22"/>
          <w:szCs w:val="22"/>
        </w:rPr>
        <w:t>wsparcie</w:t>
      </w:r>
      <w:r w:rsidRPr="001A4928">
        <w:rPr>
          <w:sz w:val="22"/>
          <w:szCs w:val="22"/>
        </w:rPr>
        <w:t xml:space="preserve"> w obszarze rozwijania lub utrwalania niezależności, sprawności w zakresie samoobsługi, pełnienia ról społecznych w integracji ze społecznością lokalną, w celu umożliwienia prowadzenia niezależnego życia. Udzielan</w:t>
      </w:r>
      <w:r w:rsidR="00026D61" w:rsidRPr="001A4928">
        <w:rPr>
          <w:sz w:val="22"/>
          <w:szCs w:val="22"/>
        </w:rPr>
        <w:t>e są także</w:t>
      </w:r>
      <w:r w:rsidRPr="001A4928">
        <w:rPr>
          <w:sz w:val="22"/>
          <w:szCs w:val="22"/>
        </w:rPr>
        <w:t xml:space="preserve"> wskazów</w:t>
      </w:r>
      <w:r w:rsidR="00026D61" w:rsidRPr="001A4928">
        <w:rPr>
          <w:sz w:val="22"/>
          <w:szCs w:val="22"/>
        </w:rPr>
        <w:t>ki</w:t>
      </w:r>
      <w:r w:rsidRPr="001A4928">
        <w:rPr>
          <w:sz w:val="22"/>
          <w:szCs w:val="22"/>
        </w:rPr>
        <w:t xml:space="preserve"> dotycząc</w:t>
      </w:r>
      <w:r w:rsidR="00026D61" w:rsidRPr="001A4928">
        <w:rPr>
          <w:sz w:val="22"/>
          <w:szCs w:val="22"/>
        </w:rPr>
        <w:t>e</w:t>
      </w:r>
      <w:r w:rsidRPr="001A4928">
        <w:rPr>
          <w:sz w:val="22"/>
          <w:szCs w:val="22"/>
        </w:rPr>
        <w:t xml:space="preserve"> sposobu realizacji założeń Indywidualnego Procesu Usamodzielnienia.</w:t>
      </w:r>
    </w:p>
    <w:p w14:paraId="1531C3F9" w14:textId="77777777" w:rsidR="00BD4FBF" w:rsidRPr="001A4928" w:rsidRDefault="008D16A9" w:rsidP="00BD4FBF">
      <w:pPr>
        <w:pStyle w:val="NormalnyWeb"/>
        <w:jc w:val="both"/>
        <w:rPr>
          <w:sz w:val="22"/>
          <w:szCs w:val="22"/>
        </w:rPr>
      </w:pPr>
      <w:r w:rsidRPr="001A4928">
        <w:rPr>
          <w:sz w:val="22"/>
          <w:szCs w:val="22"/>
        </w:rPr>
        <w:t>Innym rodzajem oferowanego wsparcia dla osób usamodzielnianych jest możliwość bezpłatnego uczestnictwa w projekcie unijnym pn. „Aktywna integracja szansą na aktywne życie”. Głównym celem projektu jest zwiększenie aktywności społecznej i podjęcie zatrudnienia poprzez zastosowanie usług aktywnej integracji społecznej i zawodowej przy użyciu instrumentów aktywnej integracji o charakterze społecznym, zawodowym, zdrowotnym, edukacyjnym, i integracyjno-kulturowym.</w:t>
      </w:r>
      <w:r w:rsidR="00F96ACB" w:rsidRPr="001A4928">
        <w:rPr>
          <w:sz w:val="22"/>
          <w:szCs w:val="22"/>
        </w:rPr>
        <w:t xml:space="preserve">  </w:t>
      </w:r>
    </w:p>
    <w:p w14:paraId="2897B45B" w14:textId="7C275258" w:rsidR="006E0FE0" w:rsidRPr="0005566A" w:rsidRDefault="006E0FE0" w:rsidP="001A4928">
      <w:pPr>
        <w:pStyle w:val="NormalnyWeb"/>
        <w:spacing w:before="0" w:beforeAutospacing="0" w:after="0" w:afterAutospacing="0"/>
        <w:jc w:val="both"/>
        <w:rPr>
          <w:i/>
          <w:iCs/>
          <w:sz w:val="20"/>
          <w:szCs w:val="20"/>
        </w:rPr>
      </w:pPr>
      <w:r w:rsidRPr="0005566A">
        <w:rPr>
          <w:b/>
          <w:i/>
          <w:iCs/>
          <w:sz w:val="20"/>
          <w:szCs w:val="20"/>
        </w:rPr>
        <w:t xml:space="preserve">Tabela nr </w:t>
      </w:r>
      <w:r w:rsidR="007B2A5C" w:rsidRPr="0005566A">
        <w:rPr>
          <w:b/>
          <w:i/>
          <w:iCs/>
          <w:sz w:val="20"/>
          <w:szCs w:val="20"/>
        </w:rPr>
        <w:t>1</w:t>
      </w:r>
      <w:r w:rsidR="00123B86">
        <w:rPr>
          <w:b/>
          <w:i/>
          <w:iCs/>
          <w:sz w:val="20"/>
          <w:szCs w:val="20"/>
        </w:rPr>
        <w:t>0</w:t>
      </w:r>
      <w:r w:rsidR="007B2A5C" w:rsidRPr="0005566A">
        <w:rPr>
          <w:b/>
          <w:i/>
          <w:iCs/>
          <w:sz w:val="20"/>
          <w:szCs w:val="20"/>
        </w:rPr>
        <w:t xml:space="preserve">: </w:t>
      </w:r>
      <w:r w:rsidR="007B2A5C" w:rsidRPr="0005566A">
        <w:rPr>
          <w:i/>
          <w:iCs/>
          <w:sz w:val="20"/>
          <w:szCs w:val="20"/>
        </w:rPr>
        <w:t>Liczba</w:t>
      </w:r>
      <w:r w:rsidRPr="0005566A">
        <w:rPr>
          <w:i/>
          <w:iCs/>
          <w:sz w:val="20"/>
          <w:szCs w:val="20"/>
        </w:rPr>
        <w:t xml:space="preserve"> osób usamodzielnionych, opuszczających </w:t>
      </w:r>
      <w:r w:rsidR="00326BA9" w:rsidRPr="0005566A">
        <w:rPr>
          <w:i/>
          <w:iCs/>
          <w:sz w:val="20"/>
          <w:szCs w:val="20"/>
        </w:rPr>
        <w:t xml:space="preserve">rodzinną pieczę zastępczą </w:t>
      </w:r>
      <w:r w:rsidRPr="0005566A">
        <w:rPr>
          <w:i/>
          <w:iCs/>
          <w:sz w:val="20"/>
          <w:szCs w:val="20"/>
        </w:rPr>
        <w:t>w latach 20</w:t>
      </w:r>
      <w:r w:rsidR="006A39B9">
        <w:rPr>
          <w:i/>
          <w:iCs/>
          <w:sz w:val="20"/>
          <w:szCs w:val="20"/>
        </w:rPr>
        <w:t>2</w:t>
      </w:r>
      <w:r w:rsidR="000B63FF">
        <w:rPr>
          <w:i/>
          <w:iCs/>
          <w:sz w:val="20"/>
          <w:szCs w:val="20"/>
        </w:rPr>
        <w:t>1</w:t>
      </w:r>
      <w:r w:rsidR="006A39B9">
        <w:rPr>
          <w:i/>
          <w:iCs/>
          <w:sz w:val="20"/>
          <w:szCs w:val="20"/>
        </w:rPr>
        <w:t>-2023</w:t>
      </w:r>
      <w:r w:rsidRPr="0005566A">
        <w:rPr>
          <w:sz w:val="20"/>
          <w:szCs w:val="20"/>
        </w:rPr>
        <w:t xml:space="preserve">         </w:t>
      </w:r>
    </w:p>
    <w:tbl>
      <w:tblPr>
        <w:tblStyle w:val="Tabela-Siatka1"/>
        <w:tblW w:w="0" w:type="auto"/>
        <w:tblLook w:val="04A0" w:firstRow="1" w:lastRow="0" w:firstColumn="1" w:lastColumn="0" w:noHBand="0" w:noVBand="1"/>
      </w:tblPr>
      <w:tblGrid>
        <w:gridCol w:w="2282"/>
        <w:gridCol w:w="2260"/>
        <w:gridCol w:w="2260"/>
        <w:gridCol w:w="2260"/>
      </w:tblGrid>
      <w:tr w:rsidR="007B2A5C" w:rsidRPr="00E35CE6" w14:paraId="4155E6FB" w14:textId="77777777" w:rsidTr="00A13BB2">
        <w:trPr>
          <w:trHeight w:val="454"/>
        </w:trPr>
        <w:tc>
          <w:tcPr>
            <w:tcW w:w="2282" w:type="dxa"/>
            <w:shd w:val="clear" w:color="auto" w:fill="D9D9D9" w:themeFill="background1" w:themeFillShade="D9"/>
            <w:vAlign w:val="center"/>
          </w:tcPr>
          <w:p w14:paraId="5EEECDA4" w14:textId="77777777" w:rsidR="007B2A5C" w:rsidRPr="00E35CE6" w:rsidRDefault="007B2A5C" w:rsidP="001A4928">
            <w:pPr>
              <w:autoSpaceDE w:val="0"/>
              <w:autoSpaceDN w:val="0"/>
              <w:adjustRightInd w:val="0"/>
              <w:jc w:val="center"/>
              <w:rPr>
                <w:rFonts w:ascii="Times New Roman" w:hAnsi="Times New Roman" w:cs="Times New Roman"/>
                <w:b/>
              </w:rPr>
            </w:pPr>
            <w:r w:rsidRPr="00E35CE6">
              <w:rPr>
                <w:rFonts w:ascii="Times New Roman" w:hAnsi="Times New Roman" w:cs="Times New Roman"/>
                <w:b/>
              </w:rPr>
              <w:t>Rodziny zastępcze</w:t>
            </w:r>
          </w:p>
        </w:tc>
        <w:tc>
          <w:tcPr>
            <w:tcW w:w="2260" w:type="dxa"/>
            <w:shd w:val="clear" w:color="auto" w:fill="D9D9D9" w:themeFill="background1" w:themeFillShade="D9"/>
            <w:vAlign w:val="center"/>
          </w:tcPr>
          <w:p w14:paraId="0A53EA78" w14:textId="01ACEB62" w:rsidR="007B2A5C" w:rsidRPr="00E35CE6" w:rsidRDefault="007B2A5C" w:rsidP="001A4928">
            <w:pPr>
              <w:autoSpaceDE w:val="0"/>
              <w:autoSpaceDN w:val="0"/>
              <w:adjustRightInd w:val="0"/>
              <w:jc w:val="center"/>
              <w:rPr>
                <w:rFonts w:ascii="Times New Roman" w:hAnsi="Times New Roman" w:cs="Times New Roman"/>
                <w:b/>
              </w:rPr>
            </w:pPr>
            <w:r>
              <w:rPr>
                <w:rFonts w:ascii="Times New Roman" w:hAnsi="Times New Roman" w:cs="Times New Roman"/>
                <w:b/>
              </w:rPr>
              <w:t>20</w:t>
            </w:r>
            <w:r w:rsidR="006A39B9">
              <w:rPr>
                <w:rFonts w:ascii="Times New Roman" w:hAnsi="Times New Roman" w:cs="Times New Roman"/>
                <w:b/>
              </w:rPr>
              <w:t>21</w:t>
            </w:r>
          </w:p>
        </w:tc>
        <w:tc>
          <w:tcPr>
            <w:tcW w:w="2260" w:type="dxa"/>
            <w:shd w:val="clear" w:color="auto" w:fill="D9D9D9" w:themeFill="background1" w:themeFillShade="D9"/>
            <w:vAlign w:val="center"/>
          </w:tcPr>
          <w:p w14:paraId="5056A18F" w14:textId="2F5975CF" w:rsidR="007B2A5C" w:rsidRPr="00E35CE6" w:rsidRDefault="007B2A5C" w:rsidP="001A4928">
            <w:pPr>
              <w:autoSpaceDE w:val="0"/>
              <w:autoSpaceDN w:val="0"/>
              <w:adjustRightInd w:val="0"/>
              <w:jc w:val="center"/>
              <w:rPr>
                <w:rFonts w:ascii="Times New Roman" w:hAnsi="Times New Roman" w:cs="Times New Roman"/>
                <w:b/>
              </w:rPr>
            </w:pPr>
            <w:r>
              <w:rPr>
                <w:rFonts w:ascii="Times New Roman" w:hAnsi="Times New Roman" w:cs="Times New Roman"/>
                <w:b/>
              </w:rPr>
              <w:t>20</w:t>
            </w:r>
            <w:r w:rsidR="006A39B9">
              <w:rPr>
                <w:rFonts w:ascii="Times New Roman" w:hAnsi="Times New Roman" w:cs="Times New Roman"/>
                <w:b/>
              </w:rPr>
              <w:t>22</w:t>
            </w:r>
          </w:p>
        </w:tc>
        <w:tc>
          <w:tcPr>
            <w:tcW w:w="2260" w:type="dxa"/>
            <w:shd w:val="clear" w:color="auto" w:fill="D9D9D9" w:themeFill="background1" w:themeFillShade="D9"/>
            <w:vAlign w:val="center"/>
          </w:tcPr>
          <w:p w14:paraId="361E3EA4" w14:textId="00C1B0CB" w:rsidR="007B2A5C" w:rsidRPr="00E35CE6" w:rsidRDefault="007B2A5C" w:rsidP="001A4928">
            <w:pPr>
              <w:autoSpaceDE w:val="0"/>
              <w:autoSpaceDN w:val="0"/>
              <w:adjustRightInd w:val="0"/>
              <w:jc w:val="center"/>
              <w:rPr>
                <w:rFonts w:ascii="Times New Roman" w:hAnsi="Times New Roman" w:cs="Times New Roman"/>
                <w:b/>
              </w:rPr>
            </w:pPr>
            <w:r>
              <w:rPr>
                <w:rFonts w:ascii="Times New Roman" w:hAnsi="Times New Roman" w:cs="Times New Roman"/>
                <w:b/>
              </w:rPr>
              <w:t>202</w:t>
            </w:r>
            <w:r w:rsidR="006A39B9">
              <w:rPr>
                <w:rFonts w:ascii="Times New Roman" w:hAnsi="Times New Roman" w:cs="Times New Roman"/>
                <w:b/>
              </w:rPr>
              <w:t>3</w:t>
            </w:r>
          </w:p>
        </w:tc>
      </w:tr>
      <w:tr w:rsidR="006E0FE0" w:rsidRPr="00E35CE6" w14:paraId="4E21240E" w14:textId="77777777" w:rsidTr="00A13BB2">
        <w:trPr>
          <w:trHeight w:val="454"/>
        </w:trPr>
        <w:tc>
          <w:tcPr>
            <w:tcW w:w="2282" w:type="dxa"/>
            <w:vAlign w:val="center"/>
          </w:tcPr>
          <w:p w14:paraId="178AF704" w14:textId="05C02950" w:rsidR="00EE55CE" w:rsidRPr="00EE55CE" w:rsidRDefault="00EE55CE" w:rsidP="001A4928">
            <w:pPr>
              <w:autoSpaceDE w:val="0"/>
              <w:autoSpaceDN w:val="0"/>
              <w:adjustRightInd w:val="0"/>
              <w:jc w:val="center"/>
              <w:rPr>
                <w:rFonts w:ascii="Times New Roman" w:hAnsi="Times New Roman" w:cs="Times New Roman"/>
              </w:rPr>
            </w:pPr>
            <w:r w:rsidRPr="00EE55CE">
              <w:rPr>
                <w:rFonts w:ascii="Times New Roman" w:hAnsi="Times New Roman" w:cs="Times New Roman"/>
              </w:rPr>
              <w:t>Z</w:t>
            </w:r>
            <w:r w:rsidR="006E0FE0" w:rsidRPr="00EE55CE">
              <w:rPr>
                <w:rFonts w:ascii="Times New Roman" w:hAnsi="Times New Roman" w:cs="Times New Roman"/>
              </w:rPr>
              <w:t>awodowe</w:t>
            </w:r>
          </w:p>
        </w:tc>
        <w:tc>
          <w:tcPr>
            <w:tcW w:w="2260" w:type="dxa"/>
            <w:vAlign w:val="center"/>
          </w:tcPr>
          <w:p w14:paraId="44BB9308" w14:textId="68D9AF69" w:rsidR="00791CCE" w:rsidRPr="00E35CE6" w:rsidRDefault="006A39B9" w:rsidP="004B3BB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60" w:type="dxa"/>
            <w:vAlign w:val="center"/>
          </w:tcPr>
          <w:p w14:paraId="6B046ECC" w14:textId="022B3DAB" w:rsidR="006E0FE0" w:rsidRPr="00E35CE6" w:rsidRDefault="006A39B9" w:rsidP="004B3BBE">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260" w:type="dxa"/>
            <w:vAlign w:val="center"/>
          </w:tcPr>
          <w:p w14:paraId="241B8099" w14:textId="4FE97986" w:rsidR="006E0FE0" w:rsidRPr="00E35CE6" w:rsidRDefault="006A39B9" w:rsidP="004B3BBE">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6E0FE0" w:rsidRPr="00E35CE6" w14:paraId="13F478E4" w14:textId="77777777" w:rsidTr="00A13BB2">
        <w:trPr>
          <w:trHeight w:val="454"/>
        </w:trPr>
        <w:tc>
          <w:tcPr>
            <w:tcW w:w="2282" w:type="dxa"/>
            <w:vAlign w:val="center"/>
          </w:tcPr>
          <w:p w14:paraId="687108F2" w14:textId="37FDA0A1" w:rsidR="00EE55CE" w:rsidRPr="00EE55CE" w:rsidRDefault="00EE55CE" w:rsidP="001A4928">
            <w:pPr>
              <w:autoSpaceDE w:val="0"/>
              <w:autoSpaceDN w:val="0"/>
              <w:adjustRightInd w:val="0"/>
              <w:jc w:val="center"/>
              <w:rPr>
                <w:rFonts w:ascii="Times New Roman" w:hAnsi="Times New Roman" w:cs="Times New Roman"/>
              </w:rPr>
            </w:pPr>
            <w:r w:rsidRPr="00EE55CE">
              <w:rPr>
                <w:rFonts w:ascii="Times New Roman" w:hAnsi="Times New Roman" w:cs="Times New Roman"/>
              </w:rPr>
              <w:t>N</w:t>
            </w:r>
            <w:r w:rsidR="006E0FE0" w:rsidRPr="00EE55CE">
              <w:rPr>
                <w:rFonts w:ascii="Times New Roman" w:hAnsi="Times New Roman" w:cs="Times New Roman"/>
              </w:rPr>
              <w:t>iezawodowe</w:t>
            </w:r>
          </w:p>
        </w:tc>
        <w:tc>
          <w:tcPr>
            <w:tcW w:w="2260" w:type="dxa"/>
            <w:vAlign w:val="center"/>
          </w:tcPr>
          <w:p w14:paraId="53712047" w14:textId="084ADC27" w:rsidR="006E0FE0"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260" w:type="dxa"/>
            <w:vAlign w:val="center"/>
          </w:tcPr>
          <w:p w14:paraId="582EFBB4" w14:textId="3AEC81AF" w:rsidR="00791CCE"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60" w:type="dxa"/>
            <w:vAlign w:val="center"/>
          </w:tcPr>
          <w:p w14:paraId="1D7B0827" w14:textId="1E37F549" w:rsidR="006E0FE0"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6</w:t>
            </w:r>
          </w:p>
        </w:tc>
      </w:tr>
      <w:tr w:rsidR="006E0FE0" w:rsidRPr="00E35CE6" w14:paraId="750DEE2B" w14:textId="77777777" w:rsidTr="00A13BB2">
        <w:trPr>
          <w:trHeight w:val="454"/>
        </w:trPr>
        <w:tc>
          <w:tcPr>
            <w:tcW w:w="2282" w:type="dxa"/>
            <w:tcBorders>
              <w:bottom w:val="single" w:sz="4" w:space="0" w:color="auto"/>
            </w:tcBorders>
            <w:vAlign w:val="center"/>
          </w:tcPr>
          <w:p w14:paraId="24CE8990" w14:textId="0801100C" w:rsidR="00EE55CE" w:rsidRPr="00EE55CE" w:rsidRDefault="00EE55CE" w:rsidP="001A4928">
            <w:pPr>
              <w:autoSpaceDE w:val="0"/>
              <w:autoSpaceDN w:val="0"/>
              <w:adjustRightInd w:val="0"/>
              <w:jc w:val="center"/>
              <w:rPr>
                <w:rFonts w:ascii="Times New Roman" w:hAnsi="Times New Roman" w:cs="Times New Roman"/>
              </w:rPr>
            </w:pPr>
            <w:r w:rsidRPr="00EE55CE">
              <w:rPr>
                <w:rFonts w:ascii="Times New Roman" w:hAnsi="Times New Roman" w:cs="Times New Roman"/>
              </w:rPr>
              <w:t>S</w:t>
            </w:r>
            <w:r w:rsidR="006E0FE0" w:rsidRPr="00EE55CE">
              <w:rPr>
                <w:rFonts w:ascii="Times New Roman" w:hAnsi="Times New Roman" w:cs="Times New Roman"/>
              </w:rPr>
              <w:t>pokrewnione</w:t>
            </w:r>
          </w:p>
        </w:tc>
        <w:tc>
          <w:tcPr>
            <w:tcW w:w="2260" w:type="dxa"/>
            <w:tcBorders>
              <w:bottom w:val="single" w:sz="4" w:space="0" w:color="auto"/>
            </w:tcBorders>
            <w:vAlign w:val="center"/>
          </w:tcPr>
          <w:p w14:paraId="22801EC6" w14:textId="4D3574FE" w:rsidR="006E0FE0"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260" w:type="dxa"/>
            <w:tcBorders>
              <w:bottom w:val="single" w:sz="4" w:space="0" w:color="auto"/>
            </w:tcBorders>
            <w:vAlign w:val="center"/>
          </w:tcPr>
          <w:p w14:paraId="5488FF3C" w14:textId="2ED0EA39" w:rsidR="00791CCE"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2260" w:type="dxa"/>
            <w:tcBorders>
              <w:bottom w:val="single" w:sz="4" w:space="0" w:color="auto"/>
            </w:tcBorders>
            <w:vAlign w:val="center"/>
          </w:tcPr>
          <w:p w14:paraId="26B47C36" w14:textId="1FB65C0F" w:rsidR="006E0FE0" w:rsidRPr="00E35CE6" w:rsidRDefault="000B63FF" w:rsidP="004B3BBE">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6E0FE0" w:rsidRPr="00326BA9" w14:paraId="5AA167E6" w14:textId="77777777" w:rsidTr="00A13BB2">
        <w:trPr>
          <w:trHeight w:val="454"/>
        </w:trPr>
        <w:tc>
          <w:tcPr>
            <w:tcW w:w="2282" w:type="dxa"/>
            <w:tcBorders>
              <w:top w:val="single" w:sz="4" w:space="0" w:color="auto"/>
              <w:left w:val="single" w:sz="4" w:space="0" w:color="auto"/>
              <w:bottom w:val="single" w:sz="4" w:space="0" w:color="auto"/>
              <w:right w:val="single" w:sz="4" w:space="0" w:color="auto"/>
            </w:tcBorders>
            <w:vAlign w:val="center"/>
          </w:tcPr>
          <w:p w14:paraId="3276DD8F" w14:textId="2BD1554E" w:rsidR="00EE55CE" w:rsidRPr="00CB7B05" w:rsidRDefault="00EE55CE" w:rsidP="001A4928">
            <w:pPr>
              <w:autoSpaceDE w:val="0"/>
              <w:autoSpaceDN w:val="0"/>
              <w:adjustRightInd w:val="0"/>
              <w:jc w:val="center"/>
              <w:rPr>
                <w:rFonts w:ascii="Times New Roman" w:hAnsi="Times New Roman" w:cs="Times New Roman"/>
                <w:b/>
              </w:rPr>
            </w:pPr>
            <w:r w:rsidRPr="00CB7B05">
              <w:rPr>
                <w:rFonts w:ascii="Times New Roman" w:hAnsi="Times New Roman" w:cs="Times New Roman"/>
                <w:b/>
              </w:rPr>
              <w:t>O</w:t>
            </w:r>
            <w:r w:rsidR="006E0FE0" w:rsidRPr="00CB7B05">
              <w:rPr>
                <w:rFonts w:ascii="Times New Roman" w:hAnsi="Times New Roman" w:cs="Times New Roman"/>
                <w:b/>
              </w:rPr>
              <w:t>gółem</w:t>
            </w:r>
          </w:p>
        </w:tc>
        <w:tc>
          <w:tcPr>
            <w:tcW w:w="2260" w:type="dxa"/>
            <w:tcBorders>
              <w:top w:val="single" w:sz="4" w:space="0" w:color="auto"/>
              <w:left w:val="single" w:sz="4" w:space="0" w:color="auto"/>
              <w:bottom w:val="single" w:sz="4" w:space="0" w:color="auto"/>
              <w:right w:val="single" w:sz="4" w:space="0" w:color="auto"/>
            </w:tcBorders>
            <w:vAlign w:val="center"/>
          </w:tcPr>
          <w:p w14:paraId="151E8D32" w14:textId="55B2841A" w:rsidR="006E0FE0" w:rsidRPr="00CB7B05" w:rsidRDefault="000B63FF" w:rsidP="004B3BBE">
            <w:pPr>
              <w:autoSpaceDE w:val="0"/>
              <w:autoSpaceDN w:val="0"/>
              <w:adjustRightInd w:val="0"/>
              <w:jc w:val="center"/>
              <w:rPr>
                <w:rFonts w:ascii="Times New Roman" w:hAnsi="Times New Roman" w:cs="Times New Roman"/>
                <w:b/>
              </w:rPr>
            </w:pPr>
            <w:r>
              <w:rPr>
                <w:rFonts w:ascii="Times New Roman" w:hAnsi="Times New Roman" w:cs="Times New Roman"/>
                <w:b/>
              </w:rPr>
              <w:t>15</w:t>
            </w:r>
          </w:p>
        </w:tc>
        <w:tc>
          <w:tcPr>
            <w:tcW w:w="2260" w:type="dxa"/>
            <w:tcBorders>
              <w:top w:val="single" w:sz="4" w:space="0" w:color="auto"/>
              <w:left w:val="single" w:sz="4" w:space="0" w:color="auto"/>
              <w:bottom w:val="single" w:sz="4" w:space="0" w:color="auto"/>
              <w:right w:val="single" w:sz="4" w:space="0" w:color="auto"/>
            </w:tcBorders>
            <w:vAlign w:val="center"/>
          </w:tcPr>
          <w:p w14:paraId="473B82B9" w14:textId="7F0A9355" w:rsidR="00791CCE" w:rsidRPr="00CB7B05" w:rsidRDefault="000B63FF" w:rsidP="004B3BBE">
            <w:pPr>
              <w:autoSpaceDE w:val="0"/>
              <w:autoSpaceDN w:val="0"/>
              <w:adjustRightInd w:val="0"/>
              <w:jc w:val="center"/>
              <w:rPr>
                <w:rFonts w:ascii="Times New Roman" w:hAnsi="Times New Roman" w:cs="Times New Roman"/>
                <w:b/>
              </w:rPr>
            </w:pPr>
            <w:r>
              <w:rPr>
                <w:rFonts w:ascii="Times New Roman" w:hAnsi="Times New Roman" w:cs="Times New Roman"/>
                <w:b/>
              </w:rPr>
              <w:t>17</w:t>
            </w:r>
          </w:p>
        </w:tc>
        <w:tc>
          <w:tcPr>
            <w:tcW w:w="2260" w:type="dxa"/>
            <w:tcBorders>
              <w:top w:val="single" w:sz="4" w:space="0" w:color="auto"/>
              <w:left w:val="single" w:sz="4" w:space="0" w:color="auto"/>
              <w:bottom w:val="single" w:sz="4" w:space="0" w:color="auto"/>
              <w:right w:val="single" w:sz="4" w:space="0" w:color="auto"/>
            </w:tcBorders>
            <w:vAlign w:val="center"/>
          </w:tcPr>
          <w:p w14:paraId="5112D5D0" w14:textId="7F57B671" w:rsidR="006E0FE0" w:rsidRPr="00CB7B05" w:rsidRDefault="000B63FF" w:rsidP="004B3BBE">
            <w:pPr>
              <w:autoSpaceDE w:val="0"/>
              <w:autoSpaceDN w:val="0"/>
              <w:adjustRightInd w:val="0"/>
              <w:jc w:val="center"/>
              <w:rPr>
                <w:rFonts w:ascii="Times New Roman" w:hAnsi="Times New Roman" w:cs="Times New Roman"/>
                <w:b/>
              </w:rPr>
            </w:pPr>
            <w:r>
              <w:rPr>
                <w:rFonts w:ascii="Times New Roman" w:hAnsi="Times New Roman" w:cs="Times New Roman"/>
                <w:b/>
              </w:rPr>
              <w:t>11</w:t>
            </w:r>
          </w:p>
        </w:tc>
      </w:tr>
    </w:tbl>
    <w:p w14:paraId="17866D1E" w14:textId="6363FA3C" w:rsidR="00CB1527" w:rsidRDefault="00F92B5E" w:rsidP="00CB1527">
      <w:pPr>
        <w:autoSpaceDE w:val="0"/>
        <w:autoSpaceDN w:val="0"/>
        <w:adjustRightInd w:val="0"/>
        <w:spacing w:after="0" w:line="240" w:lineRule="auto"/>
        <w:rPr>
          <w:rFonts w:ascii="Times New Roman" w:hAnsi="Times New Roman" w:cs="Times New Roman"/>
          <w:i/>
          <w:iCs/>
          <w:sz w:val="20"/>
          <w:szCs w:val="20"/>
        </w:rPr>
      </w:pPr>
      <w:r w:rsidRPr="004B3BBE">
        <w:rPr>
          <w:rFonts w:ascii="Times New Roman" w:hAnsi="Times New Roman" w:cs="Times New Roman"/>
          <w:i/>
          <w:iCs/>
          <w:sz w:val="20"/>
          <w:szCs w:val="20"/>
        </w:rPr>
        <w:t>źródło: dane własne PCPR</w:t>
      </w:r>
      <w:r w:rsidR="004D1C60">
        <w:rPr>
          <w:rFonts w:ascii="Times New Roman" w:hAnsi="Times New Roman" w:cs="Times New Roman"/>
          <w:i/>
          <w:iCs/>
          <w:sz w:val="20"/>
          <w:szCs w:val="20"/>
        </w:rPr>
        <w:t xml:space="preserve"> </w:t>
      </w:r>
    </w:p>
    <w:p w14:paraId="19951B73" w14:textId="77777777" w:rsidR="000B63FF" w:rsidRDefault="000B63FF" w:rsidP="00CB1527">
      <w:pPr>
        <w:autoSpaceDE w:val="0"/>
        <w:autoSpaceDN w:val="0"/>
        <w:adjustRightInd w:val="0"/>
        <w:spacing w:after="0" w:line="240" w:lineRule="auto"/>
        <w:rPr>
          <w:rFonts w:ascii="Times New Roman" w:hAnsi="Times New Roman" w:cs="Times New Roman"/>
          <w:i/>
          <w:iCs/>
          <w:sz w:val="20"/>
          <w:szCs w:val="20"/>
        </w:rPr>
      </w:pPr>
    </w:p>
    <w:p w14:paraId="3B400D0A" w14:textId="045A3B9B" w:rsidR="00E35CE6" w:rsidRPr="00162F32" w:rsidRDefault="00E35CE6" w:rsidP="00CB1527">
      <w:pPr>
        <w:autoSpaceDE w:val="0"/>
        <w:autoSpaceDN w:val="0"/>
        <w:adjustRightInd w:val="0"/>
        <w:spacing w:after="0" w:line="240" w:lineRule="auto"/>
        <w:rPr>
          <w:rFonts w:ascii="Times New Roman" w:hAnsi="Times New Roman" w:cs="Times New Roman"/>
          <w:i/>
          <w:iCs/>
          <w:sz w:val="20"/>
          <w:szCs w:val="20"/>
        </w:rPr>
      </w:pPr>
      <w:r w:rsidRPr="00162F32">
        <w:rPr>
          <w:rFonts w:ascii="Times New Roman" w:hAnsi="Times New Roman" w:cs="Times New Roman"/>
          <w:b/>
          <w:i/>
          <w:iCs/>
          <w:sz w:val="20"/>
          <w:szCs w:val="20"/>
        </w:rPr>
        <w:t xml:space="preserve">Tabela nr </w:t>
      </w:r>
      <w:r w:rsidR="007B2A5C" w:rsidRPr="00162F32">
        <w:rPr>
          <w:rFonts w:ascii="Times New Roman" w:hAnsi="Times New Roman" w:cs="Times New Roman"/>
          <w:b/>
          <w:i/>
          <w:iCs/>
          <w:sz w:val="20"/>
          <w:szCs w:val="20"/>
        </w:rPr>
        <w:t>1</w:t>
      </w:r>
      <w:r w:rsidR="00123B86">
        <w:rPr>
          <w:rFonts w:ascii="Times New Roman" w:hAnsi="Times New Roman" w:cs="Times New Roman"/>
          <w:b/>
          <w:i/>
          <w:iCs/>
          <w:sz w:val="20"/>
          <w:szCs w:val="20"/>
        </w:rPr>
        <w:t>1</w:t>
      </w:r>
      <w:r w:rsidR="007B2A5C" w:rsidRPr="00162F32">
        <w:rPr>
          <w:rFonts w:ascii="Times New Roman" w:hAnsi="Times New Roman" w:cs="Times New Roman"/>
          <w:b/>
          <w:i/>
          <w:iCs/>
          <w:sz w:val="20"/>
          <w:szCs w:val="20"/>
        </w:rPr>
        <w:t>:</w:t>
      </w:r>
      <w:r w:rsidR="00FA5CC8" w:rsidRPr="00162F32">
        <w:rPr>
          <w:rFonts w:ascii="Times New Roman" w:hAnsi="Times New Roman" w:cs="Times New Roman"/>
          <w:b/>
          <w:i/>
          <w:iCs/>
          <w:sz w:val="20"/>
          <w:szCs w:val="20"/>
        </w:rPr>
        <w:t xml:space="preserve"> </w:t>
      </w:r>
      <w:r w:rsidR="008F1854" w:rsidRPr="00162F32">
        <w:rPr>
          <w:rFonts w:ascii="Times New Roman" w:hAnsi="Times New Roman" w:cs="Times New Roman"/>
          <w:i/>
          <w:iCs/>
          <w:sz w:val="20"/>
          <w:szCs w:val="20"/>
        </w:rPr>
        <w:t>Łączna l</w:t>
      </w:r>
      <w:r w:rsidRPr="00162F32">
        <w:rPr>
          <w:rFonts w:ascii="Times New Roman" w:hAnsi="Times New Roman" w:cs="Times New Roman"/>
          <w:i/>
          <w:iCs/>
          <w:sz w:val="20"/>
          <w:szCs w:val="20"/>
        </w:rPr>
        <w:t>iczba osób usamodzielnionych, opuszczających pla</w:t>
      </w:r>
      <w:r w:rsidR="00FA5CC8" w:rsidRPr="00162F32">
        <w:rPr>
          <w:rFonts w:ascii="Times New Roman" w:hAnsi="Times New Roman" w:cs="Times New Roman"/>
          <w:i/>
          <w:iCs/>
          <w:sz w:val="20"/>
          <w:szCs w:val="20"/>
        </w:rPr>
        <w:t xml:space="preserve">cówki opiekuńczo - </w:t>
      </w:r>
      <w:r w:rsidR="007B2A5C" w:rsidRPr="00162F32">
        <w:rPr>
          <w:rFonts w:ascii="Times New Roman" w:hAnsi="Times New Roman" w:cs="Times New Roman"/>
          <w:i/>
          <w:iCs/>
          <w:sz w:val="20"/>
          <w:szCs w:val="20"/>
        </w:rPr>
        <w:t xml:space="preserve">wychowawcze </w:t>
      </w:r>
      <w:r w:rsidR="00162F32">
        <w:rPr>
          <w:rFonts w:ascii="Times New Roman" w:hAnsi="Times New Roman" w:cs="Times New Roman"/>
          <w:i/>
          <w:iCs/>
          <w:sz w:val="20"/>
          <w:szCs w:val="20"/>
        </w:rPr>
        <w:t xml:space="preserve">                        </w:t>
      </w:r>
      <w:r w:rsidR="007B2A5C" w:rsidRPr="00162F32">
        <w:rPr>
          <w:rFonts w:ascii="Times New Roman" w:hAnsi="Times New Roman" w:cs="Times New Roman"/>
          <w:i/>
          <w:iCs/>
          <w:sz w:val="20"/>
          <w:szCs w:val="20"/>
        </w:rPr>
        <w:t>w</w:t>
      </w:r>
      <w:r w:rsidRPr="00162F32">
        <w:rPr>
          <w:rFonts w:ascii="Times New Roman" w:hAnsi="Times New Roman" w:cs="Times New Roman"/>
          <w:i/>
          <w:iCs/>
          <w:sz w:val="20"/>
          <w:szCs w:val="20"/>
        </w:rPr>
        <w:t xml:space="preserve"> latach </w:t>
      </w:r>
      <w:r w:rsidR="008E5FBA" w:rsidRPr="00162F32">
        <w:rPr>
          <w:rFonts w:ascii="Times New Roman" w:hAnsi="Times New Roman" w:cs="Times New Roman"/>
          <w:i/>
          <w:iCs/>
          <w:sz w:val="20"/>
          <w:szCs w:val="20"/>
        </w:rPr>
        <w:t>20</w:t>
      </w:r>
      <w:r w:rsidR="000B63FF">
        <w:rPr>
          <w:rFonts w:ascii="Times New Roman" w:hAnsi="Times New Roman" w:cs="Times New Roman"/>
          <w:i/>
          <w:iCs/>
          <w:sz w:val="20"/>
          <w:szCs w:val="20"/>
        </w:rPr>
        <w:t>21</w:t>
      </w:r>
      <w:r w:rsidR="008E5FBA" w:rsidRPr="00162F32">
        <w:rPr>
          <w:rFonts w:ascii="Times New Roman" w:hAnsi="Times New Roman" w:cs="Times New Roman"/>
          <w:i/>
          <w:iCs/>
          <w:sz w:val="20"/>
          <w:szCs w:val="20"/>
        </w:rPr>
        <w:t>-20</w:t>
      </w:r>
      <w:r w:rsidR="007B2A5C" w:rsidRPr="00162F32">
        <w:rPr>
          <w:rFonts w:ascii="Times New Roman" w:hAnsi="Times New Roman" w:cs="Times New Roman"/>
          <w:i/>
          <w:iCs/>
          <w:sz w:val="20"/>
          <w:szCs w:val="20"/>
        </w:rPr>
        <w:t>2</w:t>
      </w:r>
      <w:r w:rsidR="000B63FF">
        <w:rPr>
          <w:rFonts w:ascii="Times New Roman" w:hAnsi="Times New Roman" w:cs="Times New Roman"/>
          <w:i/>
          <w:iCs/>
          <w:sz w:val="20"/>
          <w:szCs w:val="20"/>
        </w:rPr>
        <w:t>3</w:t>
      </w:r>
    </w:p>
    <w:tbl>
      <w:tblPr>
        <w:tblStyle w:val="Tabela-Siatka1"/>
        <w:tblW w:w="0" w:type="auto"/>
        <w:jc w:val="center"/>
        <w:tblLook w:val="04A0" w:firstRow="1" w:lastRow="0" w:firstColumn="1" w:lastColumn="0" w:noHBand="0" w:noVBand="1"/>
      </w:tblPr>
      <w:tblGrid>
        <w:gridCol w:w="3461"/>
        <w:gridCol w:w="1813"/>
        <w:gridCol w:w="1510"/>
        <w:gridCol w:w="2278"/>
      </w:tblGrid>
      <w:tr w:rsidR="007B2A5C" w:rsidRPr="00E35CE6" w14:paraId="0644B122" w14:textId="77777777" w:rsidTr="00EE55CE">
        <w:trPr>
          <w:jc w:val="center"/>
        </w:trPr>
        <w:tc>
          <w:tcPr>
            <w:tcW w:w="3461" w:type="dxa"/>
            <w:shd w:val="clear" w:color="auto" w:fill="D9D9D9" w:themeFill="background1" w:themeFillShade="D9"/>
          </w:tcPr>
          <w:p w14:paraId="23410A62" w14:textId="77777777"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Liczba dzieci</w:t>
            </w:r>
          </w:p>
        </w:tc>
        <w:tc>
          <w:tcPr>
            <w:tcW w:w="1813" w:type="dxa"/>
            <w:shd w:val="clear" w:color="auto" w:fill="D9D9D9" w:themeFill="background1" w:themeFillShade="D9"/>
          </w:tcPr>
          <w:p w14:paraId="11380B99" w14:textId="7F8B4832"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w:t>
            </w:r>
            <w:r w:rsidR="000B63FF">
              <w:rPr>
                <w:rFonts w:ascii="Times New Roman" w:hAnsi="Times New Roman" w:cs="Times New Roman"/>
                <w:b/>
              </w:rPr>
              <w:t>21</w:t>
            </w:r>
          </w:p>
        </w:tc>
        <w:tc>
          <w:tcPr>
            <w:tcW w:w="1510" w:type="dxa"/>
            <w:shd w:val="clear" w:color="auto" w:fill="D9D9D9" w:themeFill="background1" w:themeFillShade="D9"/>
          </w:tcPr>
          <w:p w14:paraId="2E21B6B0" w14:textId="16FD6293"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w:t>
            </w:r>
            <w:r w:rsidR="000B63FF">
              <w:rPr>
                <w:rFonts w:ascii="Times New Roman" w:hAnsi="Times New Roman" w:cs="Times New Roman"/>
                <w:b/>
              </w:rPr>
              <w:t>22</w:t>
            </w:r>
          </w:p>
        </w:tc>
        <w:tc>
          <w:tcPr>
            <w:tcW w:w="2278" w:type="dxa"/>
            <w:shd w:val="clear" w:color="auto" w:fill="D9D9D9" w:themeFill="background1" w:themeFillShade="D9"/>
          </w:tcPr>
          <w:p w14:paraId="2EA836A2" w14:textId="5A3872F8" w:rsidR="007B2A5C" w:rsidRPr="00D475AF" w:rsidRDefault="007B2A5C"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202</w:t>
            </w:r>
            <w:r w:rsidR="000B63FF">
              <w:rPr>
                <w:rFonts w:ascii="Times New Roman" w:hAnsi="Times New Roman" w:cs="Times New Roman"/>
                <w:b/>
              </w:rPr>
              <w:t>3</w:t>
            </w:r>
          </w:p>
        </w:tc>
      </w:tr>
      <w:tr w:rsidR="00E35CE6" w:rsidRPr="00D475AF" w14:paraId="3BC29BA6" w14:textId="77777777" w:rsidTr="008F1854">
        <w:trPr>
          <w:trHeight w:val="739"/>
          <w:jc w:val="center"/>
        </w:trPr>
        <w:tc>
          <w:tcPr>
            <w:tcW w:w="3461" w:type="dxa"/>
            <w:vAlign w:val="center"/>
          </w:tcPr>
          <w:p w14:paraId="144C1562" w14:textId="56BB1DAD" w:rsidR="00E35CE6" w:rsidRPr="00D475AF" w:rsidRDefault="00E35CE6"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PDD Żary</w:t>
            </w:r>
            <w:r w:rsidR="008F1854" w:rsidRPr="00D475AF">
              <w:rPr>
                <w:rFonts w:ascii="Times New Roman" w:hAnsi="Times New Roman" w:cs="Times New Roman"/>
                <w:b/>
              </w:rPr>
              <w:t xml:space="preserve"> oraz</w:t>
            </w:r>
          </w:p>
          <w:p w14:paraId="45DD14A3" w14:textId="77777777" w:rsidR="00E35CE6" w:rsidRPr="00D475AF" w:rsidRDefault="00E35CE6" w:rsidP="00D475AF">
            <w:pPr>
              <w:autoSpaceDE w:val="0"/>
              <w:autoSpaceDN w:val="0"/>
              <w:adjustRightInd w:val="0"/>
              <w:jc w:val="center"/>
              <w:rPr>
                <w:rFonts w:ascii="Times New Roman" w:hAnsi="Times New Roman" w:cs="Times New Roman"/>
                <w:b/>
              </w:rPr>
            </w:pPr>
            <w:r w:rsidRPr="00D475AF">
              <w:rPr>
                <w:rFonts w:ascii="Times New Roman" w:hAnsi="Times New Roman" w:cs="Times New Roman"/>
                <w:b/>
              </w:rPr>
              <w:t>PDD Lubsko</w:t>
            </w:r>
          </w:p>
        </w:tc>
        <w:tc>
          <w:tcPr>
            <w:tcW w:w="1813" w:type="dxa"/>
            <w:vAlign w:val="center"/>
          </w:tcPr>
          <w:p w14:paraId="4D6D885B" w14:textId="02DF8855" w:rsidR="00E35CE6" w:rsidRPr="00D475AF" w:rsidRDefault="000B63FF" w:rsidP="00D475AF">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510" w:type="dxa"/>
            <w:vAlign w:val="center"/>
          </w:tcPr>
          <w:p w14:paraId="7E14EE69" w14:textId="7B5D92AA" w:rsidR="00E35CE6" w:rsidRPr="00D475AF" w:rsidRDefault="000B63FF" w:rsidP="00D475AF">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278" w:type="dxa"/>
            <w:vAlign w:val="center"/>
          </w:tcPr>
          <w:p w14:paraId="040B2CCE" w14:textId="4FD089CE" w:rsidR="00E35CE6" w:rsidRPr="00D475AF" w:rsidRDefault="000B63FF" w:rsidP="00D475AF">
            <w:pPr>
              <w:autoSpaceDE w:val="0"/>
              <w:autoSpaceDN w:val="0"/>
              <w:adjustRightInd w:val="0"/>
              <w:jc w:val="center"/>
              <w:rPr>
                <w:rFonts w:ascii="Times New Roman" w:hAnsi="Times New Roman" w:cs="Times New Roman"/>
              </w:rPr>
            </w:pPr>
            <w:r>
              <w:rPr>
                <w:rFonts w:ascii="Times New Roman" w:hAnsi="Times New Roman" w:cs="Times New Roman"/>
              </w:rPr>
              <w:t>6</w:t>
            </w:r>
          </w:p>
        </w:tc>
      </w:tr>
    </w:tbl>
    <w:p w14:paraId="66A680E0" w14:textId="528B7481" w:rsidR="00162F32" w:rsidRPr="00FD66DF" w:rsidRDefault="00FD66DF" w:rsidP="00FD66DF">
      <w:pPr>
        <w:autoSpaceDE w:val="0"/>
        <w:autoSpaceDN w:val="0"/>
        <w:adjustRightInd w:val="0"/>
        <w:spacing w:after="0" w:line="240" w:lineRule="auto"/>
        <w:jc w:val="both"/>
        <w:rPr>
          <w:rFonts w:ascii="Times New Roman" w:hAnsi="Times New Roman" w:cs="Times New Roman"/>
          <w:i/>
          <w:iCs/>
          <w:sz w:val="16"/>
          <w:szCs w:val="16"/>
        </w:rPr>
      </w:pPr>
      <w:r>
        <w:rPr>
          <w:rFonts w:ascii="Times New Roman" w:hAnsi="Times New Roman" w:cs="Times New Roman"/>
          <w:i/>
          <w:iCs/>
          <w:sz w:val="16"/>
          <w:szCs w:val="16"/>
        </w:rPr>
        <w:t>źródło: dane własne PCPR</w:t>
      </w:r>
      <w:r w:rsidR="00B7331A">
        <w:rPr>
          <w:rFonts w:ascii="Times New Roman" w:hAnsi="Times New Roman" w:cs="Times New Roman"/>
          <w:i/>
          <w:iCs/>
          <w:sz w:val="16"/>
          <w:szCs w:val="16"/>
        </w:rPr>
        <w:t xml:space="preserve"> </w:t>
      </w:r>
    </w:p>
    <w:p w14:paraId="386D0719" w14:textId="77777777" w:rsidR="000B63FF" w:rsidRDefault="000B63FF" w:rsidP="00F43F86">
      <w:pPr>
        <w:suppressAutoHyphens/>
        <w:spacing w:after="0" w:line="240" w:lineRule="auto"/>
        <w:rPr>
          <w:rFonts w:ascii="Times New Roman" w:eastAsia="TimesNewRomanPS-BoldMT" w:hAnsi="Times New Roman" w:cs="Times New Roman"/>
          <w:b/>
          <w:bCs/>
          <w:sz w:val="24"/>
          <w:szCs w:val="24"/>
        </w:rPr>
      </w:pPr>
    </w:p>
    <w:p w14:paraId="13CCAD50" w14:textId="77777777" w:rsidR="001A4928" w:rsidRDefault="001A4928" w:rsidP="00F43F86">
      <w:pPr>
        <w:suppressAutoHyphens/>
        <w:spacing w:after="0" w:line="240" w:lineRule="auto"/>
        <w:rPr>
          <w:rFonts w:ascii="Times New Roman" w:eastAsia="TimesNewRomanPS-BoldMT" w:hAnsi="Times New Roman" w:cs="Times New Roman"/>
          <w:b/>
          <w:bCs/>
          <w:sz w:val="24"/>
          <w:szCs w:val="24"/>
        </w:rPr>
      </w:pPr>
    </w:p>
    <w:p w14:paraId="3F426DB1" w14:textId="0D83C942" w:rsidR="00D24603" w:rsidRPr="00162F32" w:rsidRDefault="00FA5CC8" w:rsidP="00F43F86">
      <w:pPr>
        <w:suppressAutoHyphens/>
        <w:spacing w:after="0" w:line="240" w:lineRule="auto"/>
        <w:rPr>
          <w:rFonts w:ascii="Times New Roman" w:eastAsia="TimesNewRomanPS-BoldMT" w:hAnsi="Times New Roman" w:cs="Times New Roman"/>
          <w:b/>
          <w:bCs/>
          <w:sz w:val="24"/>
          <w:szCs w:val="24"/>
        </w:rPr>
      </w:pPr>
      <w:r w:rsidRPr="00162F32">
        <w:rPr>
          <w:rFonts w:ascii="Times New Roman" w:eastAsia="TimesNewRomanPS-BoldMT" w:hAnsi="Times New Roman" w:cs="Times New Roman"/>
          <w:b/>
          <w:bCs/>
          <w:sz w:val="24"/>
          <w:szCs w:val="24"/>
        </w:rPr>
        <w:t xml:space="preserve">6. </w:t>
      </w:r>
      <w:r w:rsidR="00162F32" w:rsidRPr="00162F32">
        <w:rPr>
          <w:rFonts w:ascii="Times New Roman" w:eastAsia="TimesNewRomanPS-BoldMT" w:hAnsi="Times New Roman" w:cs="Times New Roman"/>
          <w:b/>
          <w:bCs/>
          <w:sz w:val="24"/>
          <w:szCs w:val="24"/>
        </w:rPr>
        <w:t xml:space="preserve">Niepubliczny </w:t>
      </w:r>
      <w:r w:rsidR="00D24603" w:rsidRPr="00162F32">
        <w:rPr>
          <w:rFonts w:ascii="Times New Roman" w:eastAsia="TimesNewRomanPS-BoldMT" w:hAnsi="Times New Roman" w:cs="Times New Roman"/>
          <w:b/>
          <w:bCs/>
          <w:sz w:val="24"/>
          <w:szCs w:val="24"/>
        </w:rPr>
        <w:t>Ośrodek Adopcyjny „Żar”</w:t>
      </w:r>
    </w:p>
    <w:p w14:paraId="7276FA69" w14:textId="77777777" w:rsidR="00D24603" w:rsidRPr="00241FE7" w:rsidRDefault="00D24603" w:rsidP="00D24603">
      <w:pPr>
        <w:suppressAutoHyphens/>
        <w:spacing w:after="0" w:line="240" w:lineRule="auto"/>
        <w:jc w:val="both"/>
        <w:rPr>
          <w:rFonts w:ascii="Times New Roman" w:eastAsia="TimesNewRomanPS-BoldMT" w:hAnsi="Times New Roman" w:cs="Times New Roman"/>
          <w:bCs/>
          <w:sz w:val="24"/>
          <w:szCs w:val="24"/>
        </w:rPr>
      </w:pPr>
    </w:p>
    <w:p w14:paraId="5971898D" w14:textId="3E96A33A" w:rsidR="006E0FE0" w:rsidRPr="00D475AF" w:rsidRDefault="00162F32" w:rsidP="00D475AF">
      <w:pPr>
        <w:suppressAutoHyphens/>
        <w:spacing w:after="0"/>
        <w:jc w:val="both"/>
        <w:rPr>
          <w:rFonts w:ascii="Times New Roman" w:eastAsia="Times New Roman" w:hAnsi="Times New Roman" w:cs="Times New Roman"/>
          <w:bCs/>
          <w:lang w:eastAsia="ar-SA"/>
        </w:rPr>
      </w:pPr>
      <w:r>
        <w:rPr>
          <w:rFonts w:ascii="Times New Roman" w:eastAsia="TimesNewRomanPS-BoldMT" w:hAnsi="Times New Roman" w:cs="Times New Roman"/>
          <w:bCs/>
        </w:rPr>
        <w:t xml:space="preserve">Niepubliczny Ośrodek Adopcyjny </w:t>
      </w:r>
      <w:r w:rsidR="007B2A5C" w:rsidRPr="00D475AF">
        <w:rPr>
          <w:rFonts w:ascii="Times New Roman" w:eastAsia="TimesNewRomanPS-BoldMT" w:hAnsi="Times New Roman" w:cs="Times New Roman"/>
          <w:bCs/>
        </w:rPr>
        <w:t>„</w:t>
      </w:r>
      <w:r w:rsidR="00D24603" w:rsidRPr="00D475AF">
        <w:rPr>
          <w:rFonts w:ascii="Times New Roman" w:eastAsia="TimesNewRomanPS-BoldMT" w:hAnsi="Times New Roman" w:cs="Times New Roman"/>
          <w:bCs/>
        </w:rPr>
        <w:t xml:space="preserve">Żar” prowadzony przez Stowarzyszenie Lubuski Ruch </w:t>
      </w:r>
      <w:r w:rsidR="00D24603" w:rsidRPr="00D475AF">
        <w:rPr>
          <w:rFonts w:ascii="Times New Roman" w:eastAsia="TimesNewRomanPS-BoldMT" w:hAnsi="Times New Roman" w:cs="Times New Roman"/>
          <w:bCs/>
        </w:rPr>
        <w:br/>
        <w:t>na Rzecz Kobiet i Rodziny „Żar” został utworzony na terenie miasta Żary w 2010</w:t>
      </w:r>
      <w:r w:rsidR="00D1066A">
        <w:rPr>
          <w:rFonts w:ascii="Times New Roman" w:eastAsia="TimesNewRomanPS-BoldMT" w:hAnsi="Times New Roman" w:cs="Times New Roman"/>
          <w:bCs/>
        </w:rPr>
        <w:t xml:space="preserve"> </w:t>
      </w:r>
      <w:r w:rsidR="00D24603" w:rsidRPr="00D475AF">
        <w:rPr>
          <w:rFonts w:ascii="Times New Roman" w:eastAsia="TimesNewRomanPS-BoldMT" w:hAnsi="Times New Roman" w:cs="Times New Roman"/>
          <w:bCs/>
        </w:rPr>
        <w:t xml:space="preserve">r. </w:t>
      </w:r>
      <w:r w:rsidR="00D24603" w:rsidRPr="00D475AF">
        <w:rPr>
          <w:rFonts w:ascii="Times New Roman" w:eastAsia="TimesNewRomanPS-BoldMT" w:hAnsi="Times New Roman" w:cs="Times New Roman"/>
          <w:bCs/>
        </w:rPr>
        <w:br/>
        <w:t xml:space="preserve">Jego istnienie na terenie powiatu jest bardzo korzystne zarówno dla rodzin starających się </w:t>
      </w:r>
      <w:r w:rsidR="00D24603" w:rsidRPr="00D475AF">
        <w:rPr>
          <w:rFonts w:ascii="Times New Roman" w:eastAsia="TimesNewRomanPS-BoldMT" w:hAnsi="Times New Roman" w:cs="Times New Roman"/>
          <w:bCs/>
        </w:rPr>
        <w:br/>
        <w:t>o przysposobienie, jak i dla dzieci oczekujących na ten proces. Współpraca między Ośrodkiem</w:t>
      </w:r>
      <w:r w:rsidR="00D475AF">
        <w:rPr>
          <w:rFonts w:ascii="Times New Roman" w:eastAsia="TimesNewRomanPS-BoldMT" w:hAnsi="Times New Roman" w:cs="Times New Roman"/>
          <w:bCs/>
        </w:rPr>
        <w:t xml:space="preserve">                     </w:t>
      </w:r>
      <w:r w:rsidR="00D24603" w:rsidRPr="00D475AF">
        <w:rPr>
          <w:rFonts w:ascii="Times New Roman" w:eastAsia="TimesNewRomanPS-BoldMT" w:hAnsi="Times New Roman" w:cs="Times New Roman"/>
          <w:bCs/>
        </w:rPr>
        <w:t xml:space="preserve"> i </w:t>
      </w:r>
      <w:r w:rsidR="00D24603" w:rsidRPr="00D475AF">
        <w:rPr>
          <w:rFonts w:ascii="Times New Roman" w:eastAsia="Times New Roman" w:hAnsi="Times New Roman" w:cs="Times New Roman"/>
          <w:bCs/>
          <w:lang w:eastAsia="ar-SA"/>
        </w:rPr>
        <w:t xml:space="preserve">Powiatowym Centrum Pomocy Rodzinie w Żarach od wielu lat układa się bez </w:t>
      </w:r>
      <w:r w:rsidR="007B2A5C" w:rsidRPr="00D475AF">
        <w:rPr>
          <w:rFonts w:ascii="Times New Roman" w:eastAsia="Times New Roman" w:hAnsi="Times New Roman" w:cs="Times New Roman"/>
          <w:bCs/>
          <w:lang w:eastAsia="ar-SA"/>
        </w:rPr>
        <w:t>zastrzeżeń, a</w:t>
      </w:r>
      <w:r w:rsidR="00D24603" w:rsidRPr="00D475AF">
        <w:rPr>
          <w:rFonts w:ascii="Times New Roman" w:eastAsia="Times New Roman" w:hAnsi="Times New Roman" w:cs="Times New Roman"/>
          <w:bCs/>
          <w:lang w:eastAsia="ar-SA"/>
        </w:rPr>
        <w:t xml:space="preserve"> przepływ informacji między w/w jednostkami jest bardzo sprawny.</w:t>
      </w:r>
    </w:p>
    <w:p w14:paraId="5FAE414F" w14:textId="77777777" w:rsidR="00162F32" w:rsidRDefault="00162F32" w:rsidP="00D475AF">
      <w:pPr>
        <w:autoSpaceDE w:val="0"/>
        <w:autoSpaceDN w:val="0"/>
        <w:adjustRightInd w:val="0"/>
        <w:spacing w:after="0"/>
        <w:jc w:val="both"/>
        <w:rPr>
          <w:rFonts w:ascii="Times New Roman" w:eastAsia="TimesNewRomanPS-BoldMT" w:hAnsi="Times New Roman" w:cs="Times New Roman"/>
          <w:b/>
          <w:i/>
          <w:iCs/>
        </w:rPr>
      </w:pPr>
    </w:p>
    <w:p w14:paraId="192FFF6D" w14:textId="77777777" w:rsidR="001A4928" w:rsidRDefault="001A4928" w:rsidP="00D475AF">
      <w:pPr>
        <w:autoSpaceDE w:val="0"/>
        <w:autoSpaceDN w:val="0"/>
        <w:adjustRightInd w:val="0"/>
        <w:spacing w:after="0"/>
        <w:jc w:val="both"/>
        <w:rPr>
          <w:rFonts w:ascii="Times New Roman" w:eastAsia="TimesNewRomanPS-BoldMT" w:hAnsi="Times New Roman" w:cs="Times New Roman"/>
          <w:b/>
          <w:i/>
          <w:iCs/>
          <w:sz w:val="20"/>
          <w:szCs w:val="20"/>
        </w:rPr>
      </w:pPr>
      <w:bookmarkStart w:id="2" w:name="_Hlk161390725"/>
    </w:p>
    <w:p w14:paraId="33210A8A" w14:textId="570D1C60" w:rsidR="00D11C7F" w:rsidRPr="00162F32" w:rsidRDefault="00D24603" w:rsidP="00D475AF">
      <w:pPr>
        <w:autoSpaceDE w:val="0"/>
        <w:autoSpaceDN w:val="0"/>
        <w:adjustRightInd w:val="0"/>
        <w:spacing w:after="0"/>
        <w:jc w:val="both"/>
        <w:rPr>
          <w:rFonts w:ascii="Times New Roman" w:eastAsia="TimesNewRomanPS-BoldMT" w:hAnsi="Times New Roman" w:cs="Times New Roman"/>
          <w:i/>
          <w:iCs/>
          <w:sz w:val="20"/>
          <w:szCs w:val="20"/>
        </w:rPr>
      </w:pPr>
      <w:r w:rsidRPr="00162F32">
        <w:rPr>
          <w:rFonts w:ascii="Times New Roman" w:eastAsia="TimesNewRomanPS-BoldMT" w:hAnsi="Times New Roman" w:cs="Times New Roman"/>
          <w:b/>
          <w:i/>
          <w:iCs/>
          <w:sz w:val="20"/>
          <w:szCs w:val="20"/>
        </w:rPr>
        <w:lastRenderedPageBreak/>
        <w:t xml:space="preserve">Tabela nr </w:t>
      </w:r>
      <w:r w:rsidR="00326BA9" w:rsidRPr="00162F32">
        <w:rPr>
          <w:rFonts w:ascii="Times New Roman" w:eastAsia="TimesNewRomanPS-BoldMT" w:hAnsi="Times New Roman" w:cs="Times New Roman"/>
          <w:b/>
          <w:i/>
          <w:iCs/>
          <w:sz w:val="20"/>
          <w:szCs w:val="20"/>
        </w:rPr>
        <w:t>1</w:t>
      </w:r>
      <w:r w:rsidR="00123B86">
        <w:rPr>
          <w:rFonts w:ascii="Times New Roman" w:eastAsia="TimesNewRomanPS-BoldMT" w:hAnsi="Times New Roman" w:cs="Times New Roman"/>
          <w:b/>
          <w:i/>
          <w:iCs/>
          <w:sz w:val="20"/>
          <w:szCs w:val="20"/>
        </w:rPr>
        <w:t>2</w:t>
      </w:r>
      <w:r w:rsidR="00947EA6" w:rsidRPr="00162F32">
        <w:rPr>
          <w:rFonts w:ascii="Times New Roman" w:eastAsia="TimesNewRomanPS-BoldMT" w:hAnsi="Times New Roman" w:cs="Times New Roman"/>
          <w:b/>
          <w:i/>
          <w:iCs/>
          <w:sz w:val="20"/>
          <w:szCs w:val="20"/>
        </w:rPr>
        <w:t xml:space="preserve"> : </w:t>
      </w:r>
      <w:r w:rsidRPr="00162F32">
        <w:rPr>
          <w:rFonts w:ascii="Times New Roman" w:eastAsia="TimesNewRomanPS-BoldMT" w:hAnsi="Times New Roman" w:cs="Times New Roman"/>
          <w:i/>
          <w:iCs/>
          <w:sz w:val="20"/>
          <w:szCs w:val="20"/>
        </w:rPr>
        <w:t>Lic</w:t>
      </w:r>
      <w:r w:rsidR="00162F32">
        <w:rPr>
          <w:rFonts w:ascii="Times New Roman" w:eastAsia="TimesNewRomanPS-BoldMT" w:hAnsi="Times New Roman" w:cs="Times New Roman"/>
          <w:i/>
          <w:iCs/>
          <w:sz w:val="20"/>
          <w:szCs w:val="20"/>
        </w:rPr>
        <w:t>zba dzieci z rodzin zastępczych powiatu żarskiego,</w:t>
      </w:r>
      <w:r w:rsidRPr="00162F32">
        <w:rPr>
          <w:rFonts w:ascii="Times New Roman" w:eastAsia="TimesNewRomanPS-BoldMT" w:hAnsi="Times New Roman" w:cs="Times New Roman"/>
          <w:i/>
          <w:iCs/>
          <w:sz w:val="20"/>
          <w:szCs w:val="20"/>
        </w:rPr>
        <w:t xml:space="preserve"> które zostały p</w:t>
      </w:r>
      <w:r w:rsidR="0021202A" w:rsidRPr="00162F32">
        <w:rPr>
          <w:rFonts w:ascii="Times New Roman" w:eastAsia="TimesNewRomanPS-BoldMT" w:hAnsi="Times New Roman" w:cs="Times New Roman"/>
          <w:i/>
          <w:iCs/>
          <w:sz w:val="20"/>
          <w:szCs w:val="20"/>
        </w:rPr>
        <w:t>rzysposobione w latach 20</w:t>
      </w:r>
      <w:r w:rsidR="00D1066A">
        <w:rPr>
          <w:rFonts w:ascii="Times New Roman" w:eastAsia="TimesNewRomanPS-BoldMT" w:hAnsi="Times New Roman" w:cs="Times New Roman"/>
          <w:i/>
          <w:iCs/>
          <w:sz w:val="20"/>
          <w:szCs w:val="20"/>
        </w:rPr>
        <w:t>21</w:t>
      </w:r>
      <w:r w:rsidR="0021202A" w:rsidRPr="00162F32">
        <w:rPr>
          <w:rFonts w:ascii="Times New Roman" w:eastAsia="TimesNewRomanPS-BoldMT" w:hAnsi="Times New Roman" w:cs="Times New Roman"/>
          <w:i/>
          <w:iCs/>
          <w:sz w:val="20"/>
          <w:szCs w:val="20"/>
        </w:rPr>
        <w:t>-20</w:t>
      </w:r>
      <w:r w:rsidR="007B2A5C" w:rsidRPr="00162F32">
        <w:rPr>
          <w:rFonts w:ascii="Times New Roman" w:eastAsia="TimesNewRomanPS-BoldMT" w:hAnsi="Times New Roman" w:cs="Times New Roman"/>
          <w:i/>
          <w:iCs/>
          <w:sz w:val="20"/>
          <w:szCs w:val="20"/>
        </w:rPr>
        <w:t>2</w:t>
      </w:r>
      <w:r w:rsidR="00D1066A">
        <w:rPr>
          <w:rFonts w:ascii="Times New Roman" w:eastAsia="TimesNewRomanPS-BoldMT" w:hAnsi="Times New Roman" w:cs="Times New Roman"/>
          <w:i/>
          <w:iCs/>
          <w:sz w:val="20"/>
          <w:szCs w:val="20"/>
        </w:rPr>
        <w:t>3</w:t>
      </w:r>
      <w:r w:rsidRPr="00162F32">
        <w:rPr>
          <w:rFonts w:ascii="Times New Roman" w:hAnsi="Times New Roman" w:cs="Times New Roman"/>
          <w:i/>
          <w:iCs/>
          <w:sz w:val="20"/>
          <w:szCs w:val="20"/>
        </w:rPr>
        <w:t xml:space="preserve">         </w:t>
      </w:r>
    </w:p>
    <w:tbl>
      <w:tblPr>
        <w:tblStyle w:val="Tabela-Siatka1"/>
        <w:tblW w:w="0" w:type="auto"/>
        <w:jc w:val="center"/>
        <w:tblLook w:val="04A0" w:firstRow="1" w:lastRow="0" w:firstColumn="1" w:lastColumn="0" w:noHBand="0" w:noVBand="1"/>
      </w:tblPr>
      <w:tblGrid>
        <w:gridCol w:w="2514"/>
        <w:gridCol w:w="2050"/>
        <w:gridCol w:w="2051"/>
        <w:gridCol w:w="2447"/>
      </w:tblGrid>
      <w:tr w:rsidR="00D11C7F" w:rsidRPr="00D475AF" w14:paraId="028E999A" w14:textId="77777777" w:rsidTr="001A4928">
        <w:trPr>
          <w:jc w:val="center"/>
        </w:trPr>
        <w:tc>
          <w:tcPr>
            <w:tcW w:w="2546" w:type="dxa"/>
            <w:shd w:val="clear" w:color="auto" w:fill="D9D9D9" w:themeFill="background1" w:themeFillShade="D9"/>
            <w:vAlign w:val="center"/>
          </w:tcPr>
          <w:p w14:paraId="159E185E" w14:textId="77777777"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Rok</w:t>
            </w:r>
          </w:p>
        </w:tc>
        <w:tc>
          <w:tcPr>
            <w:tcW w:w="2126" w:type="dxa"/>
            <w:shd w:val="clear" w:color="auto" w:fill="D9D9D9" w:themeFill="background1" w:themeFillShade="D9"/>
            <w:vAlign w:val="center"/>
          </w:tcPr>
          <w:p w14:paraId="6D199105" w14:textId="6C9EFBF8" w:rsidR="00D11C7F" w:rsidRPr="00162F32" w:rsidRDefault="00D1066A" w:rsidP="00D475AF">
            <w:pPr>
              <w:autoSpaceDE w:val="0"/>
              <w:autoSpaceDN w:val="0"/>
              <w:adjustRightInd w:val="0"/>
              <w:spacing w:line="276" w:lineRule="auto"/>
              <w:jc w:val="center"/>
              <w:rPr>
                <w:rFonts w:ascii="Times New Roman" w:hAnsi="Times New Roman" w:cs="Times New Roman"/>
                <w:b/>
              </w:rPr>
            </w:pPr>
            <w:r>
              <w:rPr>
                <w:rFonts w:ascii="Times New Roman" w:hAnsi="Times New Roman" w:cs="Times New Roman"/>
                <w:b/>
              </w:rPr>
              <w:t>2021</w:t>
            </w:r>
          </w:p>
        </w:tc>
        <w:tc>
          <w:tcPr>
            <w:tcW w:w="2127" w:type="dxa"/>
            <w:shd w:val="clear" w:color="auto" w:fill="D9D9D9" w:themeFill="background1" w:themeFillShade="D9"/>
            <w:vAlign w:val="center"/>
          </w:tcPr>
          <w:p w14:paraId="08DD5E39" w14:textId="3247B083"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20</w:t>
            </w:r>
            <w:r w:rsidR="00D1066A">
              <w:rPr>
                <w:rFonts w:ascii="Times New Roman" w:hAnsi="Times New Roman" w:cs="Times New Roman"/>
                <w:b/>
              </w:rPr>
              <w:t>22</w:t>
            </w:r>
          </w:p>
        </w:tc>
        <w:tc>
          <w:tcPr>
            <w:tcW w:w="2544" w:type="dxa"/>
            <w:shd w:val="clear" w:color="auto" w:fill="D9D9D9" w:themeFill="background1" w:themeFillShade="D9"/>
            <w:vAlign w:val="center"/>
          </w:tcPr>
          <w:p w14:paraId="21959555" w14:textId="6166CA58" w:rsidR="00CC622C" w:rsidRPr="00162F32" w:rsidRDefault="00D11C7F" w:rsidP="001A4928">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20</w:t>
            </w:r>
            <w:r w:rsidR="007B2A5C" w:rsidRPr="00162F32">
              <w:rPr>
                <w:rFonts w:ascii="Times New Roman" w:hAnsi="Times New Roman" w:cs="Times New Roman"/>
                <w:b/>
              </w:rPr>
              <w:t>2</w:t>
            </w:r>
            <w:r w:rsidR="00D1066A">
              <w:rPr>
                <w:rFonts w:ascii="Times New Roman" w:hAnsi="Times New Roman" w:cs="Times New Roman"/>
                <w:b/>
              </w:rPr>
              <w:t>3</w:t>
            </w:r>
          </w:p>
        </w:tc>
      </w:tr>
      <w:tr w:rsidR="00D11C7F" w:rsidRPr="00D475AF" w14:paraId="2F531665" w14:textId="77777777" w:rsidTr="001A4928">
        <w:trPr>
          <w:trHeight w:val="739"/>
          <w:jc w:val="center"/>
        </w:trPr>
        <w:tc>
          <w:tcPr>
            <w:tcW w:w="2546" w:type="dxa"/>
            <w:tcBorders>
              <w:bottom w:val="single" w:sz="4" w:space="0" w:color="auto"/>
            </w:tcBorders>
            <w:vAlign w:val="center"/>
          </w:tcPr>
          <w:p w14:paraId="33A75381" w14:textId="77777777" w:rsidR="00D11C7F" w:rsidRPr="00162F32" w:rsidRDefault="00D11C7F" w:rsidP="00D475AF">
            <w:pPr>
              <w:autoSpaceDE w:val="0"/>
              <w:autoSpaceDN w:val="0"/>
              <w:adjustRightInd w:val="0"/>
              <w:spacing w:line="276" w:lineRule="auto"/>
              <w:jc w:val="center"/>
              <w:rPr>
                <w:rFonts w:ascii="Times New Roman" w:hAnsi="Times New Roman" w:cs="Times New Roman"/>
                <w:b/>
              </w:rPr>
            </w:pPr>
            <w:r w:rsidRPr="00162F32">
              <w:rPr>
                <w:rFonts w:ascii="Times New Roman" w:hAnsi="Times New Roman" w:cs="Times New Roman"/>
                <w:b/>
              </w:rPr>
              <w:t>Liczba przysposobionych dzieci</w:t>
            </w:r>
          </w:p>
        </w:tc>
        <w:tc>
          <w:tcPr>
            <w:tcW w:w="2126" w:type="dxa"/>
            <w:tcBorders>
              <w:bottom w:val="single" w:sz="4" w:space="0" w:color="auto"/>
            </w:tcBorders>
            <w:vAlign w:val="center"/>
          </w:tcPr>
          <w:p w14:paraId="353B5C4D" w14:textId="2EEF84B3" w:rsidR="00D11C7F" w:rsidRPr="00162F32" w:rsidRDefault="00953652" w:rsidP="00D475AF">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9</w:t>
            </w:r>
          </w:p>
        </w:tc>
        <w:tc>
          <w:tcPr>
            <w:tcW w:w="2127" w:type="dxa"/>
            <w:tcBorders>
              <w:bottom w:val="single" w:sz="4" w:space="0" w:color="auto"/>
            </w:tcBorders>
            <w:vAlign w:val="center"/>
          </w:tcPr>
          <w:p w14:paraId="4150B7AF" w14:textId="03F0555D" w:rsidR="00D11C7F" w:rsidRPr="00162F32" w:rsidRDefault="00953652" w:rsidP="00D475AF">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17</w:t>
            </w:r>
          </w:p>
        </w:tc>
        <w:tc>
          <w:tcPr>
            <w:tcW w:w="2544" w:type="dxa"/>
            <w:tcBorders>
              <w:bottom w:val="single" w:sz="4" w:space="0" w:color="auto"/>
            </w:tcBorders>
            <w:vAlign w:val="center"/>
          </w:tcPr>
          <w:p w14:paraId="50A399E0" w14:textId="58169F45" w:rsidR="00D11C7F" w:rsidRPr="00162F32" w:rsidRDefault="00953652" w:rsidP="00D475AF">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17</w:t>
            </w:r>
          </w:p>
        </w:tc>
      </w:tr>
      <w:tr w:rsidR="00D11C7F" w:rsidRPr="00953652" w14:paraId="2C88F0B2" w14:textId="77777777" w:rsidTr="001A4928">
        <w:trPr>
          <w:trHeight w:val="390"/>
          <w:jc w:val="center"/>
        </w:trPr>
        <w:tc>
          <w:tcPr>
            <w:tcW w:w="2546" w:type="dxa"/>
            <w:tcBorders>
              <w:top w:val="single" w:sz="4" w:space="0" w:color="auto"/>
              <w:left w:val="single" w:sz="4" w:space="0" w:color="auto"/>
              <w:bottom w:val="single" w:sz="4" w:space="0" w:color="auto"/>
              <w:right w:val="single" w:sz="4" w:space="0" w:color="auto"/>
            </w:tcBorders>
            <w:vAlign w:val="center"/>
          </w:tcPr>
          <w:p w14:paraId="218EE960" w14:textId="27A892AA" w:rsidR="00D11C7F" w:rsidRPr="00953652" w:rsidRDefault="00D11C7F" w:rsidP="00D475AF">
            <w:pPr>
              <w:autoSpaceDE w:val="0"/>
              <w:autoSpaceDN w:val="0"/>
              <w:adjustRightInd w:val="0"/>
              <w:spacing w:line="276" w:lineRule="auto"/>
              <w:jc w:val="center"/>
              <w:rPr>
                <w:rFonts w:ascii="Times New Roman" w:hAnsi="Times New Roman" w:cs="Times New Roman"/>
                <w:b/>
                <w:bCs/>
              </w:rPr>
            </w:pPr>
            <w:r w:rsidRPr="00953652">
              <w:rPr>
                <w:rFonts w:ascii="Times New Roman" w:hAnsi="Times New Roman" w:cs="Times New Roman"/>
                <w:b/>
                <w:bCs/>
              </w:rPr>
              <w:t>Łącznie:</w:t>
            </w:r>
          </w:p>
        </w:tc>
        <w:tc>
          <w:tcPr>
            <w:tcW w:w="6797" w:type="dxa"/>
            <w:gridSpan w:val="3"/>
            <w:tcBorders>
              <w:top w:val="single" w:sz="4" w:space="0" w:color="auto"/>
              <w:left w:val="single" w:sz="4" w:space="0" w:color="auto"/>
              <w:bottom w:val="single" w:sz="4" w:space="0" w:color="auto"/>
              <w:right w:val="single" w:sz="4" w:space="0" w:color="auto"/>
            </w:tcBorders>
            <w:vAlign w:val="center"/>
          </w:tcPr>
          <w:p w14:paraId="029BC2B3" w14:textId="65B330FB" w:rsidR="00D11C7F" w:rsidRPr="00953652" w:rsidRDefault="00953652" w:rsidP="00D475AF">
            <w:pPr>
              <w:autoSpaceDE w:val="0"/>
              <w:autoSpaceDN w:val="0"/>
              <w:adjustRightInd w:val="0"/>
              <w:spacing w:line="276" w:lineRule="auto"/>
              <w:jc w:val="center"/>
              <w:rPr>
                <w:rFonts w:ascii="Times New Roman" w:hAnsi="Times New Roman" w:cs="Times New Roman"/>
                <w:b/>
                <w:bCs/>
              </w:rPr>
            </w:pPr>
            <w:r w:rsidRPr="00953652">
              <w:rPr>
                <w:rFonts w:ascii="Times New Roman" w:hAnsi="Times New Roman" w:cs="Times New Roman"/>
                <w:b/>
                <w:bCs/>
              </w:rPr>
              <w:t>43</w:t>
            </w:r>
          </w:p>
        </w:tc>
      </w:tr>
    </w:tbl>
    <w:p w14:paraId="148D62BD" w14:textId="5DEE83E0" w:rsidR="003D2541" w:rsidRPr="00D475AF" w:rsidRDefault="00D24603" w:rsidP="00D475AF">
      <w:pPr>
        <w:autoSpaceDE w:val="0"/>
        <w:autoSpaceDN w:val="0"/>
        <w:adjustRightInd w:val="0"/>
        <w:spacing w:after="0"/>
        <w:jc w:val="both"/>
        <w:rPr>
          <w:rFonts w:ascii="Times New Roman" w:hAnsi="Times New Roman" w:cs="Times New Roman"/>
          <w:i/>
          <w:iCs/>
          <w:sz w:val="16"/>
          <w:szCs w:val="16"/>
        </w:rPr>
      </w:pPr>
      <w:r w:rsidRPr="00D475AF">
        <w:rPr>
          <w:rFonts w:ascii="Times New Roman" w:hAnsi="Times New Roman" w:cs="Times New Roman"/>
          <w:i/>
          <w:iCs/>
          <w:sz w:val="16"/>
          <w:szCs w:val="16"/>
        </w:rPr>
        <w:t xml:space="preserve">źródło: dane z Ośrodka Adopcyjnego „Żar”  </w:t>
      </w:r>
    </w:p>
    <w:p w14:paraId="7F1E63A1" w14:textId="77777777" w:rsidR="00791CCE" w:rsidRPr="00D475AF" w:rsidRDefault="00791CCE" w:rsidP="00D475AF">
      <w:pPr>
        <w:autoSpaceDE w:val="0"/>
        <w:autoSpaceDN w:val="0"/>
        <w:adjustRightInd w:val="0"/>
        <w:spacing w:after="0"/>
        <w:jc w:val="both"/>
        <w:rPr>
          <w:rFonts w:ascii="Times New Roman" w:hAnsi="Times New Roman" w:cs="Times New Roman"/>
          <w:i/>
          <w:iCs/>
        </w:rPr>
      </w:pPr>
    </w:p>
    <w:bookmarkEnd w:id="2"/>
    <w:p w14:paraId="15793180" w14:textId="54878494" w:rsidR="00D24603" w:rsidRPr="00D475AF" w:rsidRDefault="00D24603" w:rsidP="00D475AF">
      <w:pPr>
        <w:autoSpaceDE w:val="0"/>
        <w:autoSpaceDN w:val="0"/>
        <w:adjustRightInd w:val="0"/>
        <w:spacing w:after="0"/>
        <w:jc w:val="both"/>
        <w:rPr>
          <w:rFonts w:ascii="Times New Roman" w:hAnsi="Times New Roman" w:cs="Times New Roman"/>
        </w:rPr>
      </w:pPr>
      <w:r w:rsidRPr="00D475AF">
        <w:rPr>
          <w:rFonts w:ascii="Times New Roman" w:hAnsi="Times New Roman" w:cs="Times New Roman"/>
        </w:rPr>
        <w:t xml:space="preserve">Do Ośrodka Adopcyjnego „Żar” zgłaszane są dzieci posiadające uregulowaną sytuację </w:t>
      </w:r>
      <w:r w:rsidR="007B2A5C" w:rsidRPr="00D475AF">
        <w:rPr>
          <w:rFonts w:ascii="Times New Roman" w:hAnsi="Times New Roman" w:cs="Times New Roman"/>
        </w:rPr>
        <w:t>prawną,</w:t>
      </w:r>
      <w:r w:rsidRPr="00D475AF">
        <w:rPr>
          <w:rFonts w:ascii="Times New Roman" w:hAnsi="Times New Roman" w:cs="Times New Roman"/>
        </w:rPr>
        <w:t xml:space="preserve"> czyli takie, których rodzice zrzekli się praw rodzicielskich lub którzy orzeczeniem Sądu zostali tych praw pozbawieni. Największe szanse na adopcję mają dzieci najmłodsze – do 4 maksymalnie 5 roku życia. Dzieci starsze, a także chore do stycznia 2017</w:t>
      </w:r>
      <w:r w:rsidR="00D1066A">
        <w:rPr>
          <w:rFonts w:ascii="Times New Roman" w:hAnsi="Times New Roman" w:cs="Times New Roman"/>
        </w:rPr>
        <w:t xml:space="preserve"> </w:t>
      </w:r>
      <w:r w:rsidRPr="00D475AF">
        <w:rPr>
          <w:rFonts w:ascii="Times New Roman" w:hAnsi="Times New Roman" w:cs="Times New Roman"/>
        </w:rPr>
        <w:t>r. były przysposabiane przez rodziny zza granicy</w:t>
      </w:r>
      <w:r w:rsidR="00CB1527">
        <w:rPr>
          <w:rFonts w:ascii="Times New Roman" w:hAnsi="Times New Roman" w:cs="Times New Roman"/>
        </w:rPr>
        <w:t xml:space="preserve">. Od             2012 r. </w:t>
      </w:r>
      <w:r w:rsidRPr="00D475AF">
        <w:rPr>
          <w:rFonts w:ascii="Times New Roman" w:hAnsi="Times New Roman" w:cs="Times New Roman"/>
        </w:rPr>
        <w:t xml:space="preserve">adopcja zagraniczna została w Polsce </w:t>
      </w:r>
      <w:r w:rsidR="00CB1527">
        <w:rPr>
          <w:rFonts w:ascii="Times New Roman" w:hAnsi="Times New Roman" w:cs="Times New Roman"/>
        </w:rPr>
        <w:t>ograniczona.</w:t>
      </w:r>
      <w:r w:rsidRPr="00D475AF">
        <w:rPr>
          <w:rFonts w:ascii="Times New Roman" w:hAnsi="Times New Roman" w:cs="Times New Roman"/>
        </w:rPr>
        <w:t xml:space="preserve"> </w:t>
      </w:r>
    </w:p>
    <w:p w14:paraId="656CAA67" w14:textId="738CDEBD" w:rsidR="0021202A" w:rsidRPr="00D475AF" w:rsidRDefault="00D24603" w:rsidP="00D475AF">
      <w:pPr>
        <w:autoSpaceDE w:val="0"/>
        <w:autoSpaceDN w:val="0"/>
        <w:adjustRightInd w:val="0"/>
        <w:spacing w:after="0"/>
        <w:jc w:val="both"/>
        <w:rPr>
          <w:rFonts w:ascii="Times New Roman" w:eastAsia="Times New Roman" w:hAnsi="Times New Roman" w:cs="Times New Roman"/>
          <w:lang w:eastAsia="ar-SA"/>
        </w:rPr>
      </w:pPr>
      <w:r w:rsidRPr="00D475AF">
        <w:rPr>
          <w:rFonts w:ascii="Times New Roman" w:eastAsia="Times New Roman" w:hAnsi="Times New Roman" w:cs="Times New Roman"/>
          <w:lang w:eastAsia="ar-SA"/>
        </w:rPr>
        <w:t xml:space="preserve">Nadal dzieci z uregulowaną sytuacją prawną w wieku do 5 lat jest niewiele. Wynika to m.in. </w:t>
      </w:r>
      <w:r w:rsidRPr="00D475AF">
        <w:rPr>
          <w:rFonts w:ascii="Times New Roman" w:eastAsia="Times New Roman" w:hAnsi="Times New Roman" w:cs="Times New Roman"/>
          <w:lang w:eastAsia="ar-SA"/>
        </w:rPr>
        <w:br/>
        <w:t>z faktu, że postępowania sądowe trwają po kilkanaście miesięcy (a nawet kilka lat) lub też sądy nie widzą przesłanek do pozbawienia władzy rodzicielskiej. W praktyce oznacza to, że biologiczni rodzice, których zaangażowanie w rodzicielstwo sprowadza się do nieregularnych spotkań z dziećmi, są jedynie ograniczeni we władzy rodzicielskiej, a ich potomstwo pozostaje przez długie lata w pieczy zastępczej. To z kolei pociąga za sobą brak miejsca w rodzinach zastępczych, które z założenia powinny sprawować opiekę nad dziećmi czasowo, a w rzeczywistości wychowują dzieci przez kilkanaście lat</w:t>
      </w:r>
      <w:r w:rsidR="001C466F" w:rsidRPr="00D475AF">
        <w:rPr>
          <w:rFonts w:ascii="Times New Roman" w:hAnsi="Times New Roman" w:cs="Times New Roman"/>
        </w:rPr>
        <w:t>.</w:t>
      </w:r>
    </w:p>
    <w:p w14:paraId="3D857D14" w14:textId="77777777" w:rsidR="00162F32" w:rsidRPr="00D475AF" w:rsidRDefault="00162F32" w:rsidP="00D475AF">
      <w:pPr>
        <w:autoSpaceDE w:val="0"/>
        <w:autoSpaceDN w:val="0"/>
        <w:adjustRightInd w:val="0"/>
        <w:spacing w:after="0"/>
        <w:jc w:val="both"/>
        <w:rPr>
          <w:rFonts w:ascii="Times New Roman" w:hAnsi="Times New Roman" w:cs="Times New Roman"/>
        </w:rPr>
      </w:pPr>
    </w:p>
    <w:p w14:paraId="14D22662" w14:textId="4DC788D9" w:rsidR="001F6DA7" w:rsidRPr="00162F32" w:rsidRDefault="00E35CE6" w:rsidP="00162F32">
      <w:pPr>
        <w:pStyle w:val="Akapitzlist"/>
        <w:numPr>
          <w:ilvl w:val="0"/>
          <w:numId w:val="32"/>
        </w:numPr>
        <w:autoSpaceDE w:val="0"/>
        <w:autoSpaceDN w:val="0"/>
        <w:adjustRightInd w:val="0"/>
        <w:spacing w:after="0" w:line="240" w:lineRule="auto"/>
        <w:ind w:left="357" w:hanging="357"/>
        <w:jc w:val="both"/>
        <w:rPr>
          <w:rFonts w:ascii="Times New Roman" w:eastAsia="TimesNewRomanPS-BoldMT" w:hAnsi="Times New Roman" w:cs="Times New Roman"/>
          <w:b/>
          <w:sz w:val="24"/>
          <w:szCs w:val="24"/>
        </w:rPr>
      </w:pPr>
      <w:r w:rsidRPr="00162F32">
        <w:rPr>
          <w:rFonts w:ascii="Times New Roman" w:eastAsia="TimesNewRomanPS-BoldMT" w:hAnsi="Times New Roman" w:cs="Times New Roman"/>
          <w:b/>
          <w:sz w:val="24"/>
          <w:szCs w:val="24"/>
        </w:rPr>
        <w:t>Wydatki związane z funkcjonowaniem piecz</w:t>
      </w:r>
      <w:r w:rsidR="00D82086" w:rsidRPr="00162F32">
        <w:rPr>
          <w:rFonts w:ascii="Times New Roman" w:eastAsia="TimesNewRomanPS-BoldMT" w:hAnsi="Times New Roman" w:cs="Times New Roman"/>
          <w:b/>
          <w:sz w:val="24"/>
          <w:szCs w:val="24"/>
        </w:rPr>
        <w:t>y zastępczej</w:t>
      </w:r>
      <w:r w:rsidR="003D2541" w:rsidRPr="00162F32">
        <w:rPr>
          <w:rFonts w:ascii="Times New Roman" w:eastAsia="TimesNewRomanPS-BoldMT" w:hAnsi="Times New Roman" w:cs="Times New Roman"/>
          <w:b/>
          <w:sz w:val="24"/>
          <w:szCs w:val="24"/>
        </w:rPr>
        <w:t xml:space="preserve"> </w:t>
      </w:r>
      <w:r w:rsidR="00D82086" w:rsidRPr="00162F32">
        <w:rPr>
          <w:rFonts w:ascii="Times New Roman" w:eastAsia="TimesNewRomanPS-BoldMT" w:hAnsi="Times New Roman" w:cs="Times New Roman"/>
          <w:b/>
          <w:sz w:val="24"/>
          <w:szCs w:val="24"/>
        </w:rPr>
        <w:t>w Powiecie Żarskim:</w:t>
      </w:r>
    </w:p>
    <w:p w14:paraId="5D1745D5" w14:textId="77777777" w:rsidR="001F6DA7" w:rsidRPr="00162F32" w:rsidRDefault="001F6DA7" w:rsidP="00162F32">
      <w:pPr>
        <w:autoSpaceDE w:val="0"/>
        <w:autoSpaceDN w:val="0"/>
        <w:adjustRightInd w:val="0"/>
        <w:spacing w:after="0"/>
        <w:jc w:val="both"/>
        <w:rPr>
          <w:rFonts w:ascii="Times New Roman" w:eastAsia="TimesNewRomanPS-BoldMT" w:hAnsi="Times New Roman" w:cs="Times New Roman"/>
        </w:rPr>
      </w:pPr>
    </w:p>
    <w:p w14:paraId="5845EA9B" w14:textId="0D46145A" w:rsidR="00953652" w:rsidRPr="00162F32" w:rsidRDefault="00164CC1" w:rsidP="00162F32">
      <w:pPr>
        <w:spacing w:after="0"/>
        <w:jc w:val="both"/>
        <w:rPr>
          <w:rFonts w:ascii="Times New Roman" w:hAnsi="Times New Roman" w:cs="Times New Roman"/>
          <w:b/>
          <w:i/>
          <w:iCs/>
        </w:rPr>
      </w:pPr>
      <w:r w:rsidRPr="00162F32">
        <w:rPr>
          <w:rFonts w:ascii="Times New Roman" w:hAnsi="Times New Roman" w:cs="Times New Roman"/>
          <w:b/>
          <w:i/>
          <w:iCs/>
        </w:rPr>
        <w:t>Wydatki finansowane z budżetu powiatu</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3823"/>
        <w:gridCol w:w="1746"/>
        <w:gridCol w:w="1746"/>
        <w:gridCol w:w="1747"/>
      </w:tblGrid>
      <w:tr w:rsidR="00164CC1" w:rsidRPr="00162F32" w14:paraId="20D6119F" w14:textId="77777777" w:rsidTr="00953652">
        <w:trPr>
          <w:trHeight w:val="863"/>
        </w:trPr>
        <w:tc>
          <w:tcPr>
            <w:tcW w:w="3823" w:type="dxa"/>
            <w:shd w:val="clear" w:color="auto" w:fill="D9D9D9" w:themeFill="background1" w:themeFillShade="D9"/>
            <w:vAlign w:val="center"/>
          </w:tcPr>
          <w:p w14:paraId="3DF73F3F" w14:textId="77777777"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Wykonanie budżetu w poszczególnych latach</w:t>
            </w:r>
          </w:p>
        </w:tc>
        <w:tc>
          <w:tcPr>
            <w:tcW w:w="1746" w:type="dxa"/>
            <w:shd w:val="clear" w:color="auto" w:fill="D9D9D9" w:themeFill="background1" w:themeFillShade="D9"/>
            <w:vAlign w:val="center"/>
          </w:tcPr>
          <w:p w14:paraId="51423418" w14:textId="4EC1D08E"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w:t>
            </w:r>
            <w:r w:rsidR="00D1066A">
              <w:rPr>
                <w:rFonts w:ascii="Times New Roman" w:hAnsi="Times New Roman" w:cs="Times New Roman"/>
                <w:b/>
                <w:bCs/>
                <w:sz w:val="20"/>
                <w:szCs w:val="20"/>
              </w:rPr>
              <w:t>21</w:t>
            </w:r>
          </w:p>
        </w:tc>
        <w:tc>
          <w:tcPr>
            <w:tcW w:w="1746" w:type="dxa"/>
            <w:shd w:val="clear" w:color="auto" w:fill="D9D9D9" w:themeFill="background1" w:themeFillShade="D9"/>
            <w:vAlign w:val="center"/>
          </w:tcPr>
          <w:p w14:paraId="73D55F3F" w14:textId="35955E03"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w:t>
            </w:r>
            <w:r w:rsidR="00D1066A">
              <w:rPr>
                <w:rFonts w:ascii="Times New Roman" w:hAnsi="Times New Roman" w:cs="Times New Roman"/>
                <w:b/>
                <w:bCs/>
                <w:sz w:val="20"/>
                <w:szCs w:val="20"/>
              </w:rPr>
              <w:t>22</w:t>
            </w:r>
          </w:p>
        </w:tc>
        <w:tc>
          <w:tcPr>
            <w:tcW w:w="1747" w:type="dxa"/>
            <w:shd w:val="clear" w:color="auto" w:fill="D9D9D9" w:themeFill="background1" w:themeFillShade="D9"/>
            <w:vAlign w:val="center"/>
          </w:tcPr>
          <w:p w14:paraId="5D3F077C" w14:textId="77777777" w:rsidR="00733498" w:rsidRDefault="00733498" w:rsidP="00162F32">
            <w:pPr>
              <w:spacing w:line="276" w:lineRule="auto"/>
              <w:jc w:val="center"/>
              <w:rPr>
                <w:rFonts w:ascii="Times New Roman" w:hAnsi="Times New Roman" w:cs="Times New Roman"/>
                <w:b/>
                <w:bCs/>
                <w:sz w:val="20"/>
                <w:szCs w:val="20"/>
              </w:rPr>
            </w:pPr>
          </w:p>
          <w:p w14:paraId="3E55D60C" w14:textId="6105BCA2"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202</w:t>
            </w:r>
            <w:r w:rsidR="00D1066A">
              <w:rPr>
                <w:rFonts w:ascii="Times New Roman" w:hAnsi="Times New Roman" w:cs="Times New Roman"/>
                <w:b/>
                <w:bCs/>
                <w:sz w:val="20"/>
                <w:szCs w:val="20"/>
              </w:rPr>
              <w:t>3</w:t>
            </w:r>
          </w:p>
          <w:p w14:paraId="5BB3EE9E" w14:textId="0494C4EB" w:rsidR="00164CC1" w:rsidRPr="00CB7B05" w:rsidRDefault="00164CC1" w:rsidP="00162F32">
            <w:pPr>
              <w:spacing w:line="276" w:lineRule="auto"/>
              <w:jc w:val="center"/>
              <w:rPr>
                <w:rFonts w:ascii="Times New Roman" w:hAnsi="Times New Roman" w:cs="Times New Roman"/>
                <w:b/>
                <w:bCs/>
                <w:sz w:val="20"/>
                <w:szCs w:val="20"/>
              </w:rPr>
            </w:pPr>
          </w:p>
        </w:tc>
      </w:tr>
      <w:tr w:rsidR="00007A21" w:rsidRPr="00162F32" w14:paraId="31377D37" w14:textId="77777777" w:rsidTr="00953652">
        <w:trPr>
          <w:trHeight w:val="863"/>
        </w:trPr>
        <w:tc>
          <w:tcPr>
            <w:tcW w:w="3823" w:type="dxa"/>
            <w:vAlign w:val="center"/>
          </w:tcPr>
          <w:p w14:paraId="1FA8C13B" w14:textId="77777777" w:rsidR="00007A21" w:rsidRPr="00CB7B05" w:rsidRDefault="00007A21" w:rsidP="00162F32">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Świadczenia dla rodzin zastępczych</w:t>
            </w:r>
          </w:p>
          <w:p w14:paraId="6621ED07" w14:textId="2809C608" w:rsidR="00007A21" w:rsidRPr="00CB7B05" w:rsidRDefault="00007A21" w:rsidP="00EB74AF">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Świadczenia dla usamodzielnianiach wychowanków z rodzin zastępczych</w:t>
            </w:r>
          </w:p>
        </w:tc>
        <w:tc>
          <w:tcPr>
            <w:tcW w:w="1746" w:type="dxa"/>
            <w:vAlign w:val="center"/>
          </w:tcPr>
          <w:p w14:paraId="3E8F0CF2" w14:textId="0B3AC057" w:rsidR="00007A21" w:rsidRPr="00CB7B05" w:rsidRDefault="00007A21" w:rsidP="00007A21">
            <w:pPr>
              <w:spacing w:line="276" w:lineRule="auto"/>
              <w:jc w:val="center"/>
              <w:rPr>
                <w:rFonts w:ascii="Times New Roman" w:hAnsi="Times New Roman" w:cs="Times New Roman"/>
                <w:sz w:val="20"/>
                <w:szCs w:val="20"/>
              </w:rPr>
            </w:pPr>
            <w:r>
              <w:rPr>
                <w:rFonts w:ascii="Times New Roman" w:hAnsi="Times New Roman" w:cs="Times New Roman"/>
                <w:sz w:val="20"/>
                <w:szCs w:val="20"/>
              </w:rPr>
              <w:t>2 437 577,42</w:t>
            </w:r>
            <w:r w:rsidR="00B63466">
              <w:rPr>
                <w:rFonts w:ascii="Times New Roman" w:hAnsi="Times New Roman" w:cs="Times New Roman"/>
                <w:sz w:val="20"/>
                <w:szCs w:val="20"/>
              </w:rPr>
              <w:t xml:space="preserve"> zł</w:t>
            </w:r>
          </w:p>
        </w:tc>
        <w:tc>
          <w:tcPr>
            <w:tcW w:w="1746" w:type="dxa"/>
            <w:vAlign w:val="center"/>
          </w:tcPr>
          <w:p w14:paraId="10F06CDE" w14:textId="5D58B7F1" w:rsidR="00007A21" w:rsidRPr="00CB7B05" w:rsidRDefault="00007A21" w:rsidP="00007A21">
            <w:pPr>
              <w:spacing w:line="276" w:lineRule="auto"/>
              <w:jc w:val="center"/>
              <w:rPr>
                <w:rFonts w:ascii="Times New Roman" w:hAnsi="Times New Roman" w:cs="Times New Roman"/>
                <w:sz w:val="20"/>
                <w:szCs w:val="20"/>
              </w:rPr>
            </w:pPr>
            <w:r>
              <w:rPr>
                <w:rFonts w:ascii="Times New Roman" w:hAnsi="Times New Roman" w:cs="Times New Roman"/>
                <w:sz w:val="20"/>
                <w:szCs w:val="20"/>
              </w:rPr>
              <w:t>2 739 295,81</w:t>
            </w:r>
            <w:r w:rsidR="00B63466">
              <w:rPr>
                <w:rFonts w:ascii="Times New Roman" w:hAnsi="Times New Roman" w:cs="Times New Roman"/>
                <w:sz w:val="20"/>
                <w:szCs w:val="20"/>
              </w:rPr>
              <w:t xml:space="preserve"> zł</w:t>
            </w:r>
          </w:p>
        </w:tc>
        <w:tc>
          <w:tcPr>
            <w:tcW w:w="1747" w:type="dxa"/>
            <w:vAlign w:val="center"/>
          </w:tcPr>
          <w:p w14:paraId="728D4907" w14:textId="50252913" w:rsidR="00007A21" w:rsidRPr="00CB7B05" w:rsidRDefault="00007A21" w:rsidP="00007A21">
            <w:pPr>
              <w:spacing w:line="276" w:lineRule="auto"/>
              <w:jc w:val="center"/>
              <w:rPr>
                <w:rFonts w:ascii="Times New Roman" w:hAnsi="Times New Roman" w:cs="Times New Roman"/>
                <w:sz w:val="20"/>
                <w:szCs w:val="20"/>
              </w:rPr>
            </w:pPr>
            <w:r>
              <w:rPr>
                <w:rFonts w:ascii="Times New Roman" w:hAnsi="Times New Roman" w:cs="Times New Roman"/>
                <w:sz w:val="20"/>
                <w:szCs w:val="20"/>
              </w:rPr>
              <w:t>3 099 818,76</w:t>
            </w:r>
            <w:r w:rsidR="00B63466">
              <w:rPr>
                <w:rFonts w:ascii="Times New Roman" w:hAnsi="Times New Roman" w:cs="Times New Roman"/>
                <w:sz w:val="20"/>
                <w:szCs w:val="20"/>
              </w:rPr>
              <w:t xml:space="preserve"> zł</w:t>
            </w:r>
          </w:p>
        </w:tc>
      </w:tr>
      <w:tr w:rsidR="00164CC1" w:rsidRPr="00162F32" w14:paraId="0E6F7AAD" w14:textId="77777777" w:rsidTr="00953652">
        <w:trPr>
          <w:trHeight w:val="863"/>
        </w:trPr>
        <w:tc>
          <w:tcPr>
            <w:tcW w:w="3823" w:type="dxa"/>
            <w:vAlign w:val="center"/>
          </w:tcPr>
          <w:p w14:paraId="4FA0253B" w14:textId="77548775" w:rsidR="00164CC1" w:rsidRPr="00CB7B05" w:rsidRDefault="00164CC1" w:rsidP="00162F32">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Świadczenia dla wychowanków opuszczających pieczę zastępczą (MOW, MOS, ZP)</w:t>
            </w:r>
          </w:p>
        </w:tc>
        <w:tc>
          <w:tcPr>
            <w:tcW w:w="1746" w:type="dxa"/>
            <w:vAlign w:val="center"/>
          </w:tcPr>
          <w:p w14:paraId="4DC13561" w14:textId="714222BD"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94 311,38</w:t>
            </w:r>
            <w:r w:rsidR="00B63466">
              <w:rPr>
                <w:rFonts w:ascii="Times New Roman" w:hAnsi="Times New Roman" w:cs="Times New Roman"/>
                <w:sz w:val="20"/>
                <w:szCs w:val="20"/>
              </w:rPr>
              <w:t xml:space="preserve"> zł</w:t>
            </w:r>
          </w:p>
        </w:tc>
        <w:tc>
          <w:tcPr>
            <w:tcW w:w="1746" w:type="dxa"/>
            <w:vAlign w:val="center"/>
          </w:tcPr>
          <w:p w14:paraId="0829A821" w14:textId="0103AF19"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122 604,98</w:t>
            </w:r>
            <w:r w:rsidR="00B63466">
              <w:rPr>
                <w:rFonts w:ascii="Times New Roman" w:hAnsi="Times New Roman" w:cs="Times New Roman"/>
                <w:sz w:val="20"/>
                <w:szCs w:val="20"/>
              </w:rPr>
              <w:t xml:space="preserve">  zł</w:t>
            </w:r>
          </w:p>
        </w:tc>
        <w:tc>
          <w:tcPr>
            <w:tcW w:w="1747" w:type="dxa"/>
            <w:vAlign w:val="center"/>
          </w:tcPr>
          <w:p w14:paraId="41239DF4" w14:textId="53799C0C"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153 608,52</w:t>
            </w:r>
            <w:r w:rsidR="00B63466">
              <w:rPr>
                <w:rFonts w:ascii="Times New Roman" w:hAnsi="Times New Roman" w:cs="Times New Roman"/>
                <w:sz w:val="20"/>
                <w:szCs w:val="20"/>
              </w:rPr>
              <w:t xml:space="preserve"> zł</w:t>
            </w:r>
          </w:p>
        </w:tc>
      </w:tr>
      <w:tr w:rsidR="00164CC1" w:rsidRPr="00162F32" w14:paraId="4D384E3C" w14:textId="77777777" w:rsidTr="00953652">
        <w:trPr>
          <w:trHeight w:val="863"/>
        </w:trPr>
        <w:tc>
          <w:tcPr>
            <w:tcW w:w="3823" w:type="dxa"/>
            <w:vAlign w:val="center"/>
          </w:tcPr>
          <w:p w14:paraId="5DC4BCF3" w14:textId="6FA67B4D" w:rsidR="00164CC1" w:rsidRPr="00CB7B05" w:rsidRDefault="00164CC1" w:rsidP="00162F32">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Wynagrodzenia rodzin zastępczych</w:t>
            </w:r>
          </w:p>
        </w:tc>
        <w:tc>
          <w:tcPr>
            <w:tcW w:w="1746" w:type="dxa"/>
            <w:vAlign w:val="center"/>
          </w:tcPr>
          <w:p w14:paraId="5F91A877" w14:textId="5F279770"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375 927,15</w:t>
            </w:r>
            <w:r w:rsidR="00B63466">
              <w:rPr>
                <w:rFonts w:ascii="Times New Roman" w:hAnsi="Times New Roman" w:cs="Times New Roman"/>
                <w:sz w:val="20"/>
                <w:szCs w:val="20"/>
              </w:rPr>
              <w:t xml:space="preserve"> zł</w:t>
            </w:r>
          </w:p>
        </w:tc>
        <w:tc>
          <w:tcPr>
            <w:tcW w:w="1746" w:type="dxa"/>
            <w:vAlign w:val="center"/>
          </w:tcPr>
          <w:p w14:paraId="71F8D689" w14:textId="1D1EDDA1"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353 431,06</w:t>
            </w:r>
            <w:r w:rsidR="00B63466">
              <w:rPr>
                <w:rFonts w:ascii="Times New Roman" w:hAnsi="Times New Roman" w:cs="Times New Roman"/>
                <w:sz w:val="20"/>
                <w:szCs w:val="20"/>
              </w:rPr>
              <w:t xml:space="preserve"> zł</w:t>
            </w:r>
          </w:p>
        </w:tc>
        <w:tc>
          <w:tcPr>
            <w:tcW w:w="1747" w:type="dxa"/>
            <w:vAlign w:val="center"/>
          </w:tcPr>
          <w:p w14:paraId="724B48E4" w14:textId="347D3278"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425 172,80</w:t>
            </w:r>
            <w:r w:rsidR="00B63466">
              <w:rPr>
                <w:rFonts w:ascii="Times New Roman" w:hAnsi="Times New Roman" w:cs="Times New Roman"/>
                <w:sz w:val="20"/>
                <w:szCs w:val="20"/>
              </w:rPr>
              <w:t xml:space="preserve"> zł</w:t>
            </w:r>
          </w:p>
        </w:tc>
      </w:tr>
      <w:tr w:rsidR="00164CC1" w:rsidRPr="00162F32" w14:paraId="1BFAD0C5" w14:textId="77777777" w:rsidTr="00953652">
        <w:trPr>
          <w:trHeight w:val="863"/>
        </w:trPr>
        <w:tc>
          <w:tcPr>
            <w:tcW w:w="3823" w:type="dxa"/>
            <w:vAlign w:val="center"/>
          </w:tcPr>
          <w:p w14:paraId="041E33EF" w14:textId="696BD602" w:rsidR="00164CC1" w:rsidRPr="00CB7B05" w:rsidRDefault="00164CC1" w:rsidP="00162F32">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Świadczenia na utrzymanie mieszkań chronionych</w:t>
            </w:r>
          </w:p>
        </w:tc>
        <w:tc>
          <w:tcPr>
            <w:tcW w:w="1746" w:type="dxa"/>
            <w:vAlign w:val="center"/>
          </w:tcPr>
          <w:p w14:paraId="15BB0D07" w14:textId="465F6062"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59 339,88</w:t>
            </w:r>
            <w:r w:rsidR="00B63466">
              <w:rPr>
                <w:rFonts w:ascii="Times New Roman" w:hAnsi="Times New Roman" w:cs="Times New Roman"/>
                <w:sz w:val="20"/>
                <w:szCs w:val="20"/>
              </w:rPr>
              <w:t xml:space="preserve"> zł</w:t>
            </w:r>
          </w:p>
        </w:tc>
        <w:tc>
          <w:tcPr>
            <w:tcW w:w="1746" w:type="dxa"/>
            <w:vAlign w:val="center"/>
          </w:tcPr>
          <w:p w14:paraId="43EF77AC" w14:textId="643EA369"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27 256,56</w:t>
            </w:r>
            <w:r w:rsidR="00B63466">
              <w:rPr>
                <w:rFonts w:ascii="Times New Roman" w:hAnsi="Times New Roman" w:cs="Times New Roman"/>
                <w:sz w:val="20"/>
                <w:szCs w:val="20"/>
              </w:rPr>
              <w:t xml:space="preserve"> zł</w:t>
            </w:r>
          </w:p>
        </w:tc>
        <w:tc>
          <w:tcPr>
            <w:tcW w:w="1747" w:type="dxa"/>
            <w:vAlign w:val="center"/>
          </w:tcPr>
          <w:p w14:paraId="54CEC8D1" w14:textId="1CE63B8E" w:rsidR="00164CC1" w:rsidRPr="00CB7B05" w:rsidRDefault="00007A21"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30 987,37</w:t>
            </w:r>
            <w:r w:rsidR="00B63466">
              <w:rPr>
                <w:rFonts w:ascii="Times New Roman" w:hAnsi="Times New Roman" w:cs="Times New Roman"/>
                <w:sz w:val="20"/>
                <w:szCs w:val="20"/>
              </w:rPr>
              <w:t xml:space="preserve"> zł</w:t>
            </w:r>
          </w:p>
        </w:tc>
      </w:tr>
    </w:tbl>
    <w:p w14:paraId="435B3DFA" w14:textId="002A7795" w:rsidR="00162F32" w:rsidRDefault="00FD66DF" w:rsidP="00FD66DF">
      <w:pPr>
        <w:autoSpaceDE w:val="0"/>
        <w:autoSpaceDN w:val="0"/>
        <w:adjustRightInd w:val="0"/>
        <w:spacing w:after="0"/>
        <w:jc w:val="both"/>
        <w:rPr>
          <w:rFonts w:ascii="Times New Roman" w:hAnsi="Times New Roman" w:cs="Times New Roman"/>
          <w:i/>
          <w:iCs/>
          <w:sz w:val="16"/>
          <w:szCs w:val="16"/>
        </w:rPr>
      </w:pPr>
      <w:r>
        <w:rPr>
          <w:rFonts w:ascii="Times New Roman" w:hAnsi="Times New Roman" w:cs="Times New Roman"/>
          <w:i/>
          <w:iCs/>
          <w:sz w:val="16"/>
          <w:szCs w:val="16"/>
        </w:rPr>
        <w:t xml:space="preserve">źródło: dane własne PCPR </w:t>
      </w:r>
    </w:p>
    <w:p w14:paraId="2E57CB75" w14:textId="6F4F1128" w:rsidR="00C93686" w:rsidRPr="00FD66DF" w:rsidRDefault="00457133" w:rsidP="00FD66DF">
      <w:pPr>
        <w:autoSpaceDE w:val="0"/>
        <w:autoSpaceDN w:val="0"/>
        <w:adjustRightInd w:val="0"/>
        <w:spacing w:after="0"/>
        <w:jc w:val="both"/>
        <w:rPr>
          <w:rFonts w:ascii="Times New Roman" w:hAnsi="Times New Roman" w:cs="Times New Roman"/>
          <w:i/>
          <w:iCs/>
          <w:sz w:val="16"/>
          <w:szCs w:val="16"/>
        </w:rPr>
      </w:pPr>
      <w:r>
        <w:rPr>
          <w:rFonts w:ascii="Times New Roman" w:hAnsi="Times New Roman" w:cs="Times New Roman"/>
          <w:i/>
          <w:iCs/>
          <w:sz w:val="16"/>
          <w:szCs w:val="16"/>
        </w:rPr>
        <w:t xml:space="preserve"> </w:t>
      </w:r>
    </w:p>
    <w:p w14:paraId="1457FA24" w14:textId="76CBC8CE" w:rsidR="00164CC1" w:rsidRPr="00162F32" w:rsidRDefault="00164CC1" w:rsidP="00162F32">
      <w:pPr>
        <w:spacing w:after="0"/>
        <w:jc w:val="both"/>
        <w:rPr>
          <w:rFonts w:ascii="Times New Roman" w:hAnsi="Times New Roman" w:cs="Times New Roman"/>
          <w:b/>
          <w:i/>
          <w:iCs/>
        </w:rPr>
      </w:pPr>
      <w:r w:rsidRPr="00162F32">
        <w:rPr>
          <w:rFonts w:ascii="Times New Roman" w:hAnsi="Times New Roman" w:cs="Times New Roman"/>
          <w:b/>
          <w:i/>
          <w:iCs/>
        </w:rPr>
        <w:t>Wydatki finansowane z budżetu państwa (programy rządowe)</w:t>
      </w:r>
    </w:p>
    <w:tbl>
      <w:tblPr>
        <w:tblStyle w:val="Tabela-Siatka"/>
        <w:tblW w:w="0" w:type="auto"/>
        <w:jc w:val="center"/>
        <w:tblLook w:val="04A0" w:firstRow="1" w:lastRow="0" w:firstColumn="1" w:lastColumn="0" w:noHBand="0" w:noVBand="1"/>
      </w:tblPr>
      <w:tblGrid>
        <w:gridCol w:w="2265"/>
        <w:gridCol w:w="2265"/>
        <w:gridCol w:w="2266"/>
        <w:gridCol w:w="2266"/>
      </w:tblGrid>
      <w:tr w:rsidR="00164CC1" w:rsidRPr="00162F32" w14:paraId="6D1173BF" w14:textId="77777777" w:rsidTr="00B63466">
        <w:trPr>
          <w:trHeight w:val="680"/>
          <w:jc w:val="center"/>
        </w:trPr>
        <w:tc>
          <w:tcPr>
            <w:tcW w:w="2265" w:type="dxa"/>
            <w:shd w:val="clear" w:color="auto" w:fill="D9D9D9" w:themeFill="background1" w:themeFillShade="D9"/>
            <w:vAlign w:val="center"/>
          </w:tcPr>
          <w:p w14:paraId="14AD7553" w14:textId="3AC6F88A"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Wykonanie budżetu w poszczególnych latach</w:t>
            </w:r>
          </w:p>
        </w:tc>
        <w:tc>
          <w:tcPr>
            <w:tcW w:w="2265" w:type="dxa"/>
            <w:shd w:val="clear" w:color="auto" w:fill="D9D9D9" w:themeFill="background1" w:themeFillShade="D9"/>
            <w:vAlign w:val="center"/>
          </w:tcPr>
          <w:p w14:paraId="5D7AAC67" w14:textId="11ED506C"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w:t>
            </w:r>
            <w:r w:rsidR="00D1066A">
              <w:rPr>
                <w:rFonts w:ascii="Times New Roman" w:hAnsi="Times New Roman" w:cs="Times New Roman"/>
                <w:b/>
                <w:bCs/>
                <w:sz w:val="20"/>
                <w:szCs w:val="20"/>
              </w:rPr>
              <w:t>21</w:t>
            </w:r>
          </w:p>
        </w:tc>
        <w:tc>
          <w:tcPr>
            <w:tcW w:w="2266" w:type="dxa"/>
            <w:shd w:val="clear" w:color="auto" w:fill="D9D9D9" w:themeFill="background1" w:themeFillShade="D9"/>
            <w:vAlign w:val="center"/>
          </w:tcPr>
          <w:p w14:paraId="4634C0BE" w14:textId="28120C08"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w:t>
            </w:r>
            <w:r w:rsidR="00D1066A">
              <w:rPr>
                <w:rFonts w:ascii="Times New Roman" w:hAnsi="Times New Roman" w:cs="Times New Roman"/>
                <w:b/>
                <w:bCs/>
                <w:sz w:val="20"/>
                <w:szCs w:val="20"/>
              </w:rPr>
              <w:t>22</w:t>
            </w:r>
          </w:p>
        </w:tc>
        <w:tc>
          <w:tcPr>
            <w:tcW w:w="2266" w:type="dxa"/>
            <w:shd w:val="clear" w:color="auto" w:fill="D9D9D9" w:themeFill="background1" w:themeFillShade="D9"/>
            <w:vAlign w:val="center"/>
          </w:tcPr>
          <w:p w14:paraId="4814B3B5" w14:textId="77777777" w:rsidR="00733498" w:rsidRDefault="00733498" w:rsidP="00162F32">
            <w:pPr>
              <w:spacing w:line="276" w:lineRule="auto"/>
              <w:jc w:val="center"/>
              <w:rPr>
                <w:rFonts w:ascii="Times New Roman" w:hAnsi="Times New Roman" w:cs="Times New Roman"/>
                <w:b/>
                <w:bCs/>
                <w:sz w:val="20"/>
                <w:szCs w:val="20"/>
              </w:rPr>
            </w:pPr>
          </w:p>
          <w:p w14:paraId="0051B5AD" w14:textId="412D4368" w:rsidR="00164CC1" w:rsidRPr="00CB7B05" w:rsidRDefault="00164CC1" w:rsidP="00162F32">
            <w:pPr>
              <w:spacing w:line="276" w:lineRule="auto"/>
              <w:jc w:val="center"/>
              <w:rPr>
                <w:rFonts w:ascii="Times New Roman" w:hAnsi="Times New Roman" w:cs="Times New Roman"/>
                <w:b/>
                <w:bCs/>
                <w:sz w:val="20"/>
                <w:szCs w:val="20"/>
              </w:rPr>
            </w:pPr>
            <w:r w:rsidRPr="00CB7B05">
              <w:rPr>
                <w:rFonts w:ascii="Times New Roman" w:hAnsi="Times New Roman" w:cs="Times New Roman"/>
                <w:b/>
                <w:bCs/>
                <w:sz w:val="20"/>
                <w:szCs w:val="20"/>
              </w:rPr>
              <w:t>202</w:t>
            </w:r>
            <w:r w:rsidR="00D1066A">
              <w:rPr>
                <w:rFonts w:ascii="Times New Roman" w:hAnsi="Times New Roman" w:cs="Times New Roman"/>
                <w:b/>
                <w:bCs/>
                <w:sz w:val="20"/>
                <w:szCs w:val="20"/>
              </w:rPr>
              <w:t>3</w:t>
            </w:r>
          </w:p>
          <w:p w14:paraId="70D31675" w14:textId="5B0A705E" w:rsidR="00164CC1" w:rsidRPr="00CB7B05" w:rsidRDefault="00164CC1" w:rsidP="00162F32">
            <w:pPr>
              <w:spacing w:line="276" w:lineRule="auto"/>
              <w:jc w:val="center"/>
              <w:rPr>
                <w:rFonts w:ascii="Times New Roman" w:hAnsi="Times New Roman" w:cs="Times New Roman"/>
                <w:b/>
                <w:bCs/>
                <w:sz w:val="20"/>
                <w:szCs w:val="20"/>
              </w:rPr>
            </w:pPr>
          </w:p>
        </w:tc>
      </w:tr>
      <w:tr w:rsidR="00164CC1" w:rsidRPr="00162F32" w14:paraId="187D89CF" w14:textId="77777777" w:rsidTr="00B63466">
        <w:trPr>
          <w:trHeight w:val="680"/>
          <w:jc w:val="center"/>
        </w:trPr>
        <w:tc>
          <w:tcPr>
            <w:tcW w:w="2265" w:type="dxa"/>
            <w:vAlign w:val="center"/>
          </w:tcPr>
          <w:p w14:paraId="77850B76" w14:textId="0A8B3C73" w:rsidR="00164CC1" w:rsidRPr="00CB7B05" w:rsidRDefault="00164CC1" w:rsidP="00162F32">
            <w:pPr>
              <w:spacing w:line="276" w:lineRule="auto"/>
              <w:jc w:val="center"/>
              <w:rPr>
                <w:rFonts w:ascii="Times New Roman" w:hAnsi="Times New Roman" w:cs="Times New Roman"/>
                <w:sz w:val="20"/>
                <w:szCs w:val="20"/>
              </w:rPr>
            </w:pPr>
            <w:r w:rsidRPr="00CB7B05">
              <w:rPr>
                <w:rFonts w:ascii="Times New Roman" w:hAnsi="Times New Roman" w:cs="Times New Roman"/>
                <w:sz w:val="20"/>
                <w:szCs w:val="20"/>
              </w:rPr>
              <w:t>Dodatek wychowawczy „500+”</w:t>
            </w:r>
          </w:p>
        </w:tc>
        <w:tc>
          <w:tcPr>
            <w:tcW w:w="2265" w:type="dxa"/>
            <w:vAlign w:val="center"/>
          </w:tcPr>
          <w:p w14:paraId="4615B57D" w14:textId="7CCD5704" w:rsidR="00164CC1" w:rsidRPr="00CB7B05" w:rsidRDefault="00B63466"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1 319 089,81 zł</w:t>
            </w:r>
          </w:p>
        </w:tc>
        <w:tc>
          <w:tcPr>
            <w:tcW w:w="2266" w:type="dxa"/>
            <w:vAlign w:val="center"/>
          </w:tcPr>
          <w:p w14:paraId="49E04D8F" w14:textId="3E81246C" w:rsidR="00164CC1" w:rsidRPr="00CB7B05" w:rsidRDefault="00B22BEC"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521 335,58 zł</w:t>
            </w:r>
          </w:p>
        </w:tc>
        <w:tc>
          <w:tcPr>
            <w:tcW w:w="2266" w:type="dxa"/>
            <w:vAlign w:val="center"/>
          </w:tcPr>
          <w:p w14:paraId="3D0C35ED" w14:textId="743332C0" w:rsidR="00164CC1" w:rsidRPr="00CB7B05" w:rsidRDefault="00D1066A" w:rsidP="00162F32">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39D866FF" w14:textId="73AD310A" w:rsidR="00D1066A" w:rsidRPr="00FD66DF" w:rsidRDefault="00B41D2F" w:rsidP="00162F32">
      <w:pPr>
        <w:autoSpaceDE w:val="0"/>
        <w:autoSpaceDN w:val="0"/>
        <w:adjustRightInd w:val="0"/>
        <w:spacing w:after="0"/>
        <w:jc w:val="both"/>
        <w:rPr>
          <w:rFonts w:ascii="Times New Roman" w:hAnsi="Times New Roman" w:cs="Times New Roman"/>
          <w:i/>
          <w:iCs/>
          <w:sz w:val="16"/>
          <w:szCs w:val="16"/>
        </w:rPr>
      </w:pPr>
      <w:r w:rsidRPr="00162F32">
        <w:rPr>
          <w:rFonts w:ascii="Times New Roman" w:hAnsi="Times New Roman" w:cs="Times New Roman"/>
          <w:i/>
          <w:iCs/>
          <w:sz w:val="16"/>
          <w:szCs w:val="16"/>
        </w:rPr>
        <w:t>źródło: dane własne PCPR</w:t>
      </w:r>
      <w:r w:rsidR="00FD66DF">
        <w:rPr>
          <w:rFonts w:ascii="Times New Roman" w:hAnsi="Times New Roman" w:cs="Times New Roman"/>
          <w:i/>
          <w:iCs/>
          <w:sz w:val="16"/>
          <w:szCs w:val="16"/>
        </w:rPr>
        <w:t xml:space="preserve"> </w:t>
      </w:r>
    </w:p>
    <w:p w14:paraId="05B831E2" w14:textId="454DC097" w:rsidR="00E35CE6" w:rsidRPr="0029086C" w:rsidRDefault="00E35CE6" w:rsidP="00D91E9F">
      <w:pPr>
        <w:pStyle w:val="Akapitzlist"/>
        <w:numPr>
          <w:ilvl w:val="1"/>
          <w:numId w:val="32"/>
        </w:numPr>
        <w:autoSpaceDE w:val="0"/>
        <w:autoSpaceDN w:val="0"/>
        <w:adjustRightInd w:val="0"/>
        <w:spacing w:after="0" w:line="240" w:lineRule="auto"/>
        <w:ind w:left="397" w:hanging="397"/>
        <w:jc w:val="both"/>
        <w:rPr>
          <w:rFonts w:ascii="Times New Roman" w:eastAsia="Times New Roman" w:hAnsi="Times New Roman" w:cs="Times New Roman"/>
          <w:b/>
          <w:sz w:val="24"/>
          <w:szCs w:val="24"/>
          <w:lang w:eastAsia="ar-SA"/>
        </w:rPr>
      </w:pPr>
      <w:r w:rsidRPr="0029086C">
        <w:rPr>
          <w:rFonts w:ascii="Times New Roman" w:eastAsia="Times New Roman" w:hAnsi="Times New Roman" w:cs="Times New Roman"/>
          <w:b/>
          <w:sz w:val="24"/>
          <w:szCs w:val="24"/>
          <w:lang w:eastAsia="ar-SA"/>
        </w:rPr>
        <w:lastRenderedPageBreak/>
        <w:t>Odpłatność gmin za pobyt dzieci umieszczonych w pieczy zastępczej</w:t>
      </w:r>
    </w:p>
    <w:p w14:paraId="065E4F4C" w14:textId="77777777" w:rsidR="00E35CE6" w:rsidRPr="00E35CE6" w:rsidRDefault="00E35CE6" w:rsidP="00E35CE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60FB162" w14:textId="7A63768D" w:rsidR="00E35CE6" w:rsidRPr="00D91E9F" w:rsidRDefault="00E35CE6" w:rsidP="00D91E9F">
      <w:pPr>
        <w:autoSpaceDE w:val="0"/>
        <w:autoSpaceDN w:val="0"/>
        <w:adjustRightInd w:val="0"/>
        <w:spacing w:after="0"/>
        <w:jc w:val="both"/>
        <w:rPr>
          <w:rFonts w:ascii="Times New Roman" w:hAnsi="Times New Roman" w:cs="Times New Roman"/>
        </w:rPr>
      </w:pPr>
      <w:r w:rsidRPr="00D91E9F">
        <w:rPr>
          <w:rFonts w:ascii="Times New Roman" w:eastAsia="Times New Roman" w:hAnsi="Times New Roman" w:cs="Times New Roman"/>
          <w:lang w:eastAsia="ar-SA"/>
        </w:rPr>
        <w:t>Od 2012</w:t>
      </w:r>
      <w:r w:rsidR="00655A4B" w:rsidRPr="00D91E9F">
        <w:rPr>
          <w:rFonts w:ascii="Times New Roman" w:eastAsia="Times New Roman" w:hAnsi="Times New Roman" w:cs="Times New Roman"/>
          <w:lang w:eastAsia="ar-SA"/>
        </w:rPr>
        <w:t xml:space="preserve"> </w:t>
      </w:r>
      <w:r w:rsidRPr="00D91E9F">
        <w:rPr>
          <w:rFonts w:ascii="Times New Roman" w:eastAsia="Times New Roman" w:hAnsi="Times New Roman" w:cs="Times New Roman"/>
          <w:lang w:eastAsia="ar-SA"/>
        </w:rPr>
        <w:t xml:space="preserve">r. </w:t>
      </w:r>
      <w:r w:rsidRPr="00D91E9F">
        <w:rPr>
          <w:rFonts w:ascii="Times New Roman" w:hAnsi="Times New Roman" w:cs="Times New Roman"/>
          <w:bCs/>
        </w:rPr>
        <w:t>ustawa o wspieraniu rodziny i systemie pieczy zastępczej (art. 19</w:t>
      </w:r>
      <w:r w:rsidR="008D0F61" w:rsidRPr="00D91E9F">
        <w:rPr>
          <w:rFonts w:ascii="Times New Roman" w:hAnsi="Times New Roman" w:cs="Times New Roman"/>
          <w:bCs/>
        </w:rPr>
        <w:t>1</w:t>
      </w:r>
      <w:r w:rsidRPr="00D91E9F">
        <w:rPr>
          <w:rFonts w:ascii="Times New Roman" w:hAnsi="Times New Roman" w:cs="Times New Roman"/>
          <w:bCs/>
        </w:rPr>
        <w:t xml:space="preserve">) </w:t>
      </w:r>
      <w:r w:rsidRPr="00D91E9F">
        <w:rPr>
          <w:rFonts w:ascii="Times New Roman" w:hAnsi="Times New Roman" w:cs="Times New Roman"/>
        </w:rPr>
        <w:t xml:space="preserve">nakłada </w:t>
      </w:r>
      <w:r w:rsidRPr="00D91E9F">
        <w:rPr>
          <w:rFonts w:ascii="Times New Roman" w:hAnsi="Times New Roman" w:cs="Times New Roman"/>
        </w:rPr>
        <w:br/>
        <w:t xml:space="preserve">na gminy obowiązek partycypowania w kosztach utrzymania dziecka umieszczonego </w:t>
      </w:r>
      <w:r w:rsidRPr="00D91E9F">
        <w:rPr>
          <w:rFonts w:ascii="Times New Roman" w:hAnsi="Times New Roman" w:cs="Times New Roman"/>
        </w:rPr>
        <w:br/>
        <w:t xml:space="preserve">w pieczy zastępczej. W myśl obowiązujących przepisów, gmina właściwa ze względu </w:t>
      </w:r>
      <w:r w:rsidRPr="00D91E9F">
        <w:rPr>
          <w:rFonts w:ascii="Times New Roman" w:hAnsi="Times New Roman" w:cs="Times New Roman"/>
        </w:rPr>
        <w:br/>
        <w:t>na miejsce zamieszkania dziecka przed umieszczeniem go po raz pierwszy w pieczy zastępczej ponosi odpowiednio wydatki w wysokości:</w:t>
      </w:r>
    </w:p>
    <w:p w14:paraId="7314CB33" w14:textId="558EB679"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10%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 xml:space="preserve">w pierwszym </w:t>
      </w:r>
      <w:r w:rsidRPr="00D91E9F">
        <w:rPr>
          <w:rFonts w:ascii="Times New Roman" w:hAnsi="Times New Roman" w:cs="Times New Roman"/>
        </w:rPr>
        <w:t xml:space="preserve">roku pobytu dziecka </w:t>
      </w:r>
      <w:r w:rsidR="0029086C" w:rsidRPr="00D91E9F">
        <w:rPr>
          <w:rFonts w:ascii="Times New Roman" w:hAnsi="Times New Roman" w:cs="Times New Roman"/>
        </w:rPr>
        <w:t xml:space="preserve">                                 </w:t>
      </w:r>
      <w:r w:rsidRPr="00D91E9F">
        <w:rPr>
          <w:rFonts w:ascii="Times New Roman" w:hAnsi="Times New Roman" w:cs="Times New Roman"/>
        </w:rPr>
        <w:t>w pieczy zastępczej;</w:t>
      </w:r>
    </w:p>
    <w:p w14:paraId="7FC4521E" w14:textId="77777777"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30%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w drugim</w:t>
      </w:r>
      <w:r w:rsidRPr="00D91E9F">
        <w:rPr>
          <w:rFonts w:ascii="Times New Roman" w:hAnsi="Times New Roman" w:cs="Times New Roman"/>
        </w:rPr>
        <w:t xml:space="preserve"> roku pobytu dziecka </w:t>
      </w:r>
      <w:r w:rsidRPr="00D91E9F">
        <w:rPr>
          <w:rFonts w:ascii="Times New Roman" w:hAnsi="Times New Roman" w:cs="Times New Roman"/>
        </w:rPr>
        <w:br/>
        <w:t>w pieczy zastępczej;</w:t>
      </w:r>
    </w:p>
    <w:p w14:paraId="298F4D00" w14:textId="77777777" w:rsidR="00E35CE6" w:rsidRPr="00D91E9F" w:rsidRDefault="00E35CE6" w:rsidP="00D91E9F">
      <w:pPr>
        <w:numPr>
          <w:ilvl w:val="0"/>
          <w:numId w:val="8"/>
        </w:numPr>
        <w:suppressAutoHyphens/>
        <w:autoSpaceDE w:val="0"/>
        <w:autoSpaceDN w:val="0"/>
        <w:adjustRightInd w:val="0"/>
        <w:spacing w:after="0"/>
        <w:jc w:val="both"/>
        <w:rPr>
          <w:rFonts w:ascii="Times New Roman" w:hAnsi="Times New Roman" w:cs="Times New Roman"/>
        </w:rPr>
      </w:pPr>
      <w:r w:rsidRPr="00D91E9F">
        <w:rPr>
          <w:rFonts w:ascii="Times New Roman" w:hAnsi="Times New Roman" w:cs="Times New Roman"/>
          <w:b/>
          <w:bCs/>
        </w:rPr>
        <w:t xml:space="preserve">50% </w:t>
      </w:r>
      <w:r w:rsidRPr="00D91E9F">
        <w:rPr>
          <w:rFonts w:ascii="Times New Roman" w:hAnsi="Times New Roman" w:cs="Times New Roman"/>
        </w:rPr>
        <w:t xml:space="preserve">wydatków na opiekę i wychowanie dziecka – </w:t>
      </w:r>
      <w:r w:rsidRPr="00D91E9F">
        <w:rPr>
          <w:rFonts w:ascii="Times New Roman" w:hAnsi="Times New Roman" w:cs="Times New Roman"/>
          <w:u w:val="single"/>
        </w:rPr>
        <w:t>w trzecim</w:t>
      </w:r>
      <w:r w:rsidRPr="00D91E9F">
        <w:rPr>
          <w:rFonts w:ascii="Times New Roman" w:hAnsi="Times New Roman" w:cs="Times New Roman"/>
        </w:rPr>
        <w:t xml:space="preserve"> roku i następnych latach pobytu dziecka w pieczy zastępczej.</w:t>
      </w:r>
    </w:p>
    <w:p w14:paraId="7989B577" w14:textId="77777777" w:rsidR="00E35CE6" w:rsidRPr="00D91E9F" w:rsidRDefault="00E35CE6" w:rsidP="00D91E9F">
      <w:pPr>
        <w:autoSpaceDE w:val="0"/>
        <w:autoSpaceDN w:val="0"/>
        <w:adjustRightInd w:val="0"/>
        <w:spacing w:after="0"/>
        <w:jc w:val="both"/>
        <w:rPr>
          <w:rFonts w:ascii="Times New Roman" w:eastAsia="TimesNewRomanPS-BoldMT" w:hAnsi="Times New Roman" w:cs="Times New Roman"/>
          <w:bCs/>
        </w:rPr>
      </w:pPr>
    </w:p>
    <w:p w14:paraId="33038679" w14:textId="77777777" w:rsidR="00AF1EB0" w:rsidRPr="00D91E9F" w:rsidRDefault="008E7362" w:rsidP="00D91E9F">
      <w:pPr>
        <w:autoSpaceDE w:val="0"/>
        <w:autoSpaceDN w:val="0"/>
        <w:adjustRightInd w:val="0"/>
        <w:spacing w:after="0"/>
        <w:jc w:val="both"/>
        <w:rPr>
          <w:rFonts w:ascii="Times New Roman" w:eastAsia="TimesNewRomanPS-BoldMT" w:hAnsi="Times New Roman" w:cs="Times New Roman"/>
          <w:bCs/>
        </w:rPr>
      </w:pPr>
      <w:r w:rsidRPr="00D91E9F">
        <w:rPr>
          <w:rFonts w:ascii="Times New Roman" w:eastAsia="TimesNewRomanPS-BoldMT" w:hAnsi="Times New Roman" w:cs="Times New Roman"/>
          <w:bCs/>
        </w:rPr>
        <w:t xml:space="preserve">Największą odpłatność za pobyt dzieci w pieczy zastępczej ponoszą: Gmina Miejska Żary, Gmina Wiejska Żary, Gmina Miejsko – Wiejska Lubsko. To właśnie z terenu tych trzech gmin Powiatu Żarskiego pochodzi największa liczba dzieci umieszczonych w instytucjonalnej </w:t>
      </w:r>
      <w:r w:rsidR="001C466F" w:rsidRPr="00D91E9F">
        <w:rPr>
          <w:rFonts w:ascii="Times New Roman" w:eastAsia="TimesNewRomanPS-BoldMT" w:hAnsi="Times New Roman" w:cs="Times New Roman"/>
          <w:bCs/>
        </w:rPr>
        <w:t xml:space="preserve">i rodzinnej pieczy zastępczej. </w:t>
      </w:r>
    </w:p>
    <w:p w14:paraId="70828411" w14:textId="77777777" w:rsidR="00A13BB2" w:rsidRDefault="00A13BB2" w:rsidP="00C10438">
      <w:pPr>
        <w:autoSpaceDE w:val="0"/>
        <w:autoSpaceDN w:val="0"/>
        <w:adjustRightInd w:val="0"/>
        <w:spacing w:after="0" w:line="240" w:lineRule="auto"/>
        <w:jc w:val="both"/>
        <w:rPr>
          <w:rFonts w:ascii="Times New Roman" w:eastAsia="TimesNewRomanPS-BoldMT" w:hAnsi="Times New Roman" w:cs="Times New Roman"/>
          <w:b/>
          <w:bCs/>
          <w:i/>
          <w:iCs/>
          <w:sz w:val="20"/>
          <w:szCs w:val="20"/>
        </w:rPr>
      </w:pPr>
    </w:p>
    <w:p w14:paraId="7250FC5C" w14:textId="6BAF51D9" w:rsidR="00E35CE6" w:rsidRPr="00A13BB2" w:rsidRDefault="00E35CE6" w:rsidP="00A13BB2">
      <w:pPr>
        <w:autoSpaceDE w:val="0"/>
        <w:autoSpaceDN w:val="0"/>
        <w:adjustRightInd w:val="0"/>
        <w:spacing w:after="0" w:line="240" w:lineRule="auto"/>
        <w:jc w:val="both"/>
        <w:rPr>
          <w:rFonts w:ascii="Times New Roman" w:eastAsia="TimesNewRomanPS-BoldMT" w:hAnsi="Times New Roman" w:cs="Times New Roman"/>
          <w:bCs/>
          <w:i/>
          <w:iCs/>
          <w:sz w:val="20"/>
          <w:szCs w:val="20"/>
        </w:rPr>
      </w:pPr>
      <w:r w:rsidRPr="00D91E9F">
        <w:rPr>
          <w:rFonts w:ascii="Times New Roman" w:eastAsia="TimesNewRomanPS-BoldMT" w:hAnsi="Times New Roman" w:cs="Times New Roman"/>
          <w:b/>
          <w:bCs/>
          <w:i/>
          <w:iCs/>
          <w:sz w:val="20"/>
          <w:szCs w:val="20"/>
        </w:rPr>
        <w:t xml:space="preserve">Tabela nr </w:t>
      </w:r>
      <w:r w:rsidR="002B0A36" w:rsidRPr="00D91E9F">
        <w:rPr>
          <w:rFonts w:ascii="Times New Roman" w:eastAsia="TimesNewRomanPS-BoldMT" w:hAnsi="Times New Roman" w:cs="Times New Roman"/>
          <w:b/>
          <w:bCs/>
          <w:i/>
          <w:iCs/>
          <w:sz w:val="20"/>
          <w:szCs w:val="20"/>
        </w:rPr>
        <w:t>1</w:t>
      </w:r>
      <w:r w:rsidR="00123B86">
        <w:rPr>
          <w:rFonts w:ascii="Times New Roman" w:eastAsia="TimesNewRomanPS-BoldMT" w:hAnsi="Times New Roman" w:cs="Times New Roman"/>
          <w:b/>
          <w:bCs/>
          <w:i/>
          <w:iCs/>
          <w:sz w:val="20"/>
          <w:szCs w:val="20"/>
        </w:rPr>
        <w:t>3</w:t>
      </w:r>
      <w:r w:rsidR="002B0A36" w:rsidRPr="00D91E9F">
        <w:rPr>
          <w:rFonts w:ascii="Times New Roman" w:eastAsia="TimesNewRomanPS-BoldMT" w:hAnsi="Times New Roman" w:cs="Times New Roman"/>
          <w:b/>
          <w:bCs/>
          <w:i/>
          <w:iCs/>
          <w:sz w:val="20"/>
          <w:szCs w:val="20"/>
        </w:rPr>
        <w:t xml:space="preserve">: </w:t>
      </w:r>
      <w:r w:rsidR="002B0A36" w:rsidRPr="00D91E9F">
        <w:rPr>
          <w:rFonts w:ascii="Times New Roman" w:eastAsia="TimesNewRomanPS-BoldMT" w:hAnsi="Times New Roman" w:cs="Times New Roman"/>
          <w:bCs/>
          <w:i/>
          <w:iCs/>
          <w:sz w:val="20"/>
          <w:szCs w:val="20"/>
        </w:rPr>
        <w:t>Dochody</w:t>
      </w:r>
      <w:r w:rsidRPr="00D91E9F">
        <w:rPr>
          <w:rFonts w:ascii="Times New Roman" w:hAnsi="Times New Roman" w:cs="Times New Roman"/>
          <w:i/>
          <w:iCs/>
          <w:sz w:val="20"/>
          <w:szCs w:val="20"/>
        </w:rPr>
        <w:t xml:space="preserve"> Powiatu Żarskiego z tytułu odpłatności gmin za pobyt dzieci w pieczy zastępcze</w:t>
      </w:r>
      <w:r w:rsidR="00241FE7" w:rsidRPr="00D91E9F">
        <w:rPr>
          <w:rFonts w:ascii="Times New Roman" w:hAnsi="Times New Roman" w:cs="Times New Roman"/>
          <w:i/>
          <w:iCs/>
          <w:sz w:val="20"/>
          <w:szCs w:val="20"/>
        </w:rPr>
        <w:t xml:space="preserve">j </w:t>
      </w:r>
      <w:r w:rsidR="00A72CE8" w:rsidRPr="00D91E9F">
        <w:rPr>
          <w:rFonts w:ascii="Times New Roman" w:hAnsi="Times New Roman" w:cs="Times New Roman"/>
          <w:i/>
          <w:iCs/>
          <w:sz w:val="20"/>
          <w:szCs w:val="20"/>
        </w:rPr>
        <w:t xml:space="preserve"> </w:t>
      </w:r>
      <w:r w:rsidRPr="00D91E9F">
        <w:rPr>
          <w:rFonts w:ascii="Times New Roman" w:hAnsi="Times New Roman" w:cs="Times New Roman"/>
          <w:i/>
          <w:iCs/>
          <w:sz w:val="20"/>
          <w:szCs w:val="20"/>
        </w:rPr>
        <w:t xml:space="preserve">w latach </w:t>
      </w:r>
      <w:r w:rsidR="001C40B3" w:rsidRPr="00D91E9F">
        <w:rPr>
          <w:rFonts w:ascii="Times New Roman" w:hAnsi="Times New Roman" w:cs="Times New Roman"/>
          <w:i/>
          <w:iCs/>
          <w:sz w:val="20"/>
          <w:szCs w:val="20"/>
        </w:rPr>
        <w:t>20</w:t>
      </w:r>
      <w:r w:rsidR="00D1066A">
        <w:rPr>
          <w:rFonts w:ascii="Times New Roman" w:hAnsi="Times New Roman" w:cs="Times New Roman"/>
          <w:i/>
          <w:iCs/>
          <w:sz w:val="20"/>
          <w:szCs w:val="20"/>
        </w:rPr>
        <w:t>21</w:t>
      </w:r>
      <w:r w:rsidR="001C40B3" w:rsidRPr="00D91E9F">
        <w:rPr>
          <w:rFonts w:ascii="Times New Roman" w:hAnsi="Times New Roman" w:cs="Times New Roman"/>
          <w:i/>
          <w:iCs/>
          <w:sz w:val="20"/>
          <w:szCs w:val="20"/>
        </w:rPr>
        <w:t>-20</w:t>
      </w:r>
      <w:r w:rsidR="00D1066A">
        <w:rPr>
          <w:rFonts w:ascii="Times New Roman" w:hAnsi="Times New Roman" w:cs="Times New Roman"/>
          <w:i/>
          <w:iCs/>
          <w:sz w:val="20"/>
          <w:szCs w:val="20"/>
        </w:rPr>
        <w:t>23</w:t>
      </w:r>
    </w:p>
    <w:tbl>
      <w:tblPr>
        <w:tblStyle w:val="Tabela-Siatka1"/>
        <w:tblW w:w="9639" w:type="dxa"/>
        <w:tblInd w:w="-5" w:type="dxa"/>
        <w:tblLook w:val="04A0" w:firstRow="1" w:lastRow="0" w:firstColumn="1" w:lastColumn="0" w:noHBand="0" w:noVBand="1"/>
      </w:tblPr>
      <w:tblGrid>
        <w:gridCol w:w="2302"/>
        <w:gridCol w:w="2518"/>
        <w:gridCol w:w="2410"/>
        <w:gridCol w:w="2409"/>
      </w:tblGrid>
      <w:tr w:rsidR="00EE55CE" w:rsidRPr="00655A4B" w14:paraId="591E60D0" w14:textId="77777777" w:rsidTr="00A13BB2">
        <w:tc>
          <w:tcPr>
            <w:tcW w:w="2302" w:type="dxa"/>
            <w:shd w:val="clear" w:color="auto" w:fill="F2F2F2" w:themeFill="background1" w:themeFillShade="F2"/>
            <w:vAlign w:val="center"/>
            <w:hideMark/>
          </w:tcPr>
          <w:p w14:paraId="15B17C67" w14:textId="77777777"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Gmina</w:t>
            </w:r>
          </w:p>
        </w:tc>
        <w:tc>
          <w:tcPr>
            <w:tcW w:w="2518" w:type="dxa"/>
            <w:shd w:val="clear" w:color="auto" w:fill="F2F2F2" w:themeFill="background1" w:themeFillShade="F2"/>
            <w:vAlign w:val="center"/>
          </w:tcPr>
          <w:p w14:paraId="54FE4838" w14:textId="77777777"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3A256D27" w14:textId="103D29FE"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20</w:t>
            </w:r>
            <w:r w:rsidR="00D1066A">
              <w:rPr>
                <w:rFonts w:ascii="Times New Roman" w:hAnsi="Times New Roman" w:cs="Times New Roman"/>
                <w:b/>
                <w:sz w:val="20"/>
                <w:szCs w:val="20"/>
              </w:rPr>
              <w:t>21</w:t>
            </w:r>
          </w:p>
        </w:tc>
        <w:tc>
          <w:tcPr>
            <w:tcW w:w="2410" w:type="dxa"/>
            <w:shd w:val="clear" w:color="auto" w:fill="F2F2F2" w:themeFill="background1" w:themeFillShade="F2"/>
            <w:vAlign w:val="center"/>
          </w:tcPr>
          <w:p w14:paraId="48D93EB8" w14:textId="77777777"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5147F29B" w14:textId="461BFE6A"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20</w:t>
            </w:r>
            <w:r w:rsidR="00D1066A">
              <w:rPr>
                <w:rFonts w:ascii="Times New Roman" w:hAnsi="Times New Roman" w:cs="Times New Roman"/>
                <w:b/>
                <w:sz w:val="20"/>
                <w:szCs w:val="20"/>
              </w:rPr>
              <w:t>22</w:t>
            </w:r>
          </w:p>
        </w:tc>
        <w:tc>
          <w:tcPr>
            <w:tcW w:w="2409" w:type="dxa"/>
            <w:shd w:val="clear" w:color="auto" w:fill="F2F2F2" w:themeFill="background1" w:themeFillShade="F2"/>
            <w:vAlign w:val="center"/>
            <w:hideMark/>
          </w:tcPr>
          <w:p w14:paraId="50331560" w14:textId="77777777" w:rsidR="00EE55CE" w:rsidRPr="00C10438" w:rsidRDefault="00EE55CE" w:rsidP="00C10438">
            <w:pPr>
              <w:jc w:val="center"/>
              <w:rPr>
                <w:rFonts w:ascii="Times New Roman" w:hAnsi="Times New Roman" w:cs="Times New Roman"/>
                <w:b/>
                <w:sz w:val="20"/>
                <w:szCs w:val="20"/>
              </w:rPr>
            </w:pPr>
            <w:r w:rsidRPr="00C10438">
              <w:rPr>
                <w:rFonts w:ascii="Times New Roman" w:hAnsi="Times New Roman" w:cs="Times New Roman"/>
                <w:b/>
                <w:sz w:val="20"/>
                <w:szCs w:val="20"/>
              </w:rPr>
              <w:t>Wydatki 10%, 30%, 50%  /w zł/</w:t>
            </w:r>
          </w:p>
          <w:p w14:paraId="52C7E162" w14:textId="6E35818F" w:rsidR="00EE55CE" w:rsidRPr="00C10438" w:rsidRDefault="00EE55CE" w:rsidP="00C10438">
            <w:pPr>
              <w:jc w:val="center"/>
              <w:rPr>
                <w:rFonts w:ascii="Times New Roman" w:hAnsi="Times New Roman" w:cs="Times New Roman"/>
                <w:b/>
                <w:sz w:val="20"/>
                <w:szCs w:val="20"/>
              </w:rPr>
            </w:pPr>
            <w:r>
              <w:rPr>
                <w:rFonts w:ascii="Times New Roman" w:hAnsi="Times New Roman" w:cs="Times New Roman"/>
                <w:b/>
                <w:sz w:val="20"/>
                <w:szCs w:val="20"/>
              </w:rPr>
              <w:t>202</w:t>
            </w:r>
            <w:r w:rsidR="00D1066A">
              <w:rPr>
                <w:rFonts w:ascii="Times New Roman" w:hAnsi="Times New Roman" w:cs="Times New Roman"/>
                <w:b/>
                <w:sz w:val="20"/>
                <w:szCs w:val="20"/>
              </w:rPr>
              <w:t>3</w:t>
            </w:r>
            <w:r>
              <w:rPr>
                <w:rFonts w:ascii="Times New Roman" w:hAnsi="Times New Roman" w:cs="Times New Roman"/>
                <w:b/>
                <w:sz w:val="20"/>
                <w:szCs w:val="20"/>
              </w:rPr>
              <w:t xml:space="preserve"> </w:t>
            </w:r>
          </w:p>
        </w:tc>
      </w:tr>
      <w:tr w:rsidR="00EE55CE" w:rsidRPr="00655A4B" w14:paraId="5D8D3FDA" w14:textId="77777777" w:rsidTr="00A13BB2">
        <w:trPr>
          <w:trHeight w:val="284"/>
        </w:trPr>
        <w:tc>
          <w:tcPr>
            <w:tcW w:w="2302" w:type="dxa"/>
            <w:hideMark/>
          </w:tcPr>
          <w:p w14:paraId="0CBBE21D" w14:textId="7D73EC4D" w:rsidR="00EE55CE" w:rsidRPr="00C10438" w:rsidRDefault="00EE55CE"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Żary (miasto)</w:t>
            </w:r>
          </w:p>
        </w:tc>
        <w:tc>
          <w:tcPr>
            <w:tcW w:w="2518" w:type="dxa"/>
          </w:tcPr>
          <w:p w14:paraId="1EDE2B42" w14:textId="37AA47FB"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474 971,91</w:t>
            </w:r>
            <w:r w:rsidR="000A3D61">
              <w:rPr>
                <w:rFonts w:ascii="Times New Roman" w:hAnsi="Times New Roman" w:cs="Times New Roman"/>
                <w:sz w:val="20"/>
                <w:szCs w:val="20"/>
              </w:rPr>
              <w:t xml:space="preserve"> zł</w:t>
            </w:r>
          </w:p>
        </w:tc>
        <w:tc>
          <w:tcPr>
            <w:tcW w:w="2410" w:type="dxa"/>
          </w:tcPr>
          <w:p w14:paraId="4C2E49B5" w14:textId="384F9E03"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649 193,25 zł</w:t>
            </w:r>
          </w:p>
        </w:tc>
        <w:tc>
          <w:tcPr>
            <w:tcW w:w="2409" w:type="dxa"/>
          </w:tcPr>
          <w:p w14:paraId="26CE9094" w14:textId="5456B5C3"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1 084 041,48 zł</w:t>
            </w:r>
          </w:p>
        </w:tc>
      </w:tr>
      <w:tr w:rsidR="00EE55CE" w:rsidRPr="00655A4B" w14:paraId="32ECDF42" w14:textId="77777777" w:rsidTr="00A13BB2">
        <w:trPr>
          <w:trHeight w:val="284"/>
        </w:trPr>
        <w:tc>
          <w:tcPr>
            <w:tcW w:w="2302" w:type="dxa"/>
            <w:hideMark/>
          </w:tcPr>
          <w:p w14:paraId="79EFA53B" w14:textId="0FB2AB72"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Lubsko</w:t>
            </w:r>
          </w:p>
        </w:tc>
        <w:tc>
          <w:tcPr>
            <w:tcW w:w="2518" w:type="dxa"/>
          </w:tcPr>
          <w:p w14:paraId="79A2B959" w14:textId="7CCB0974"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575 478,87</w:t>
            </w:r>
            <w:r w:rsidR="000A3D61">
              <w:rPr>
                <w:rFonts w:ascii="Times New Roman" w:hAnsi="Times New Roman" w:cs="Times New Roman"/>
                <w:sz w:val="20"/>
                <w:szCs w:val="20"/>
              </w:rPr>
              <w:t xml:space="preserve"> zł</w:t>
            </w:r>
          </w:p>
        </w:tc>
        <w:tc>
          <w:tcPr>
            <w:tcW w:w="2410" w:type="dxa"/>
          </w:tcPr>
          <w:p w14:paraId="72AD8157" w14:textId="0F8E9B50"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595 745, 84 zł</w:t>
            </w:r>
          </w:p>
        </w:tc>
        <w:tc>
          <w:tcPr>
            <w:tcW w:w="2409" w:type="dxa"/>
          </w:tcPr>
          <w:p w14:paraId="0547EA1C" w14:textId="12CDA18C"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779 171,71 zł</w:t>
            </w:r>
          </w:p>
        </w:tc>
      </w:tr>
      <w:tr w:rsidR="00EE55CE" w:rsidRPr="00655A4B" w14:paraId="6956764E" w14:textId="77777777" w:rsidTr="00A13BB2">
        <w:trPr>
          <w:trHeight w:val="284"/>
        </w:trPr>
        <w:tc>
          <w:tcPr>
            <w:tcW w:w="2302" w:type="dxa"/>
            <w:hideMark/>
          </w:tcPr>
          <w:p w14:paraId="0CE7A875" w14:textId="6B3564FA" w:rsidR="00EE55CE" w:rsidRPr="00C10438" w:rsidRDefault="00EE55CE"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Żary (gmina)</w:t>
            </w:r>
          </w:p>
        </w:tc>
        <w:tc>
          <w:tcPr>
            <w:tcW w:w="2518" w:type="dxa"/>
          </w:tcPr>
          <w:p w14:paraId="2E365B22" w14:textId="561EAB4B"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91 590,23</w:t>
            </w:r>
            <w:r w:rsidR="000A3D61">
              <w:rPr>
                <w:rFonts w:ascii="Times New Roman" w:hAnsi="Times New Roman" w:cs="Times New Roman"/>
                <w:sz w:val="20"/>
                <w:szCs w:val="20"/>
              </w:rPr>
              <w:t xml:space="preserve"> zł</w:t>
            </w:r>
          </w:p>
        </w:tc>
        <w:tc>
          <w:tcPr>
            <w:tcW w:w="2410" w:type="dxa"/>
          </w:tcPr>
          <w:p w14:paraId="7652FDE4" w14:textId="56FB0BF8"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128 308,73 zł</w:t>
            </w:r>
          </w:p>
        </w:tc>
        <w:tc>
          <w:tcPr>
            <w:tcW w:w="2409" w:type="dxa"/>
          </w:tcPr>
          <w:p w14:paraId="68E30C29" w14:textId="48D15A80"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109 700,18 zł</w:t>
            </w:r>
          </w:p>
        </w:tc>
      </w:tr>
      <w:tr w:rsidR="00EE55CE" w:rsidRPr="00655A4B" w14:paraId="007ADD73" w14:textId="77777777" w:rsidTr="00A13BB2">
        <w:trPr>
          <w:trHeight w:val="284"/>
        </w:trPr>
        <w:tc>
          <w:tcPr>
            <w:tcW w:w="2302" w:type="dxa"/>
            <w:hideMark/>
          </w:tcPr>
          <w:p w14:paraId="2F1ACE40"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Trzebiel</w:t>
            </w:r>
          </w:p>
        </w:tc>
        <w:tc>
          <w:tcPr>
            <w:tcW w:w="2518" w:type="dxa"/>
          </w:tcPr>
          <w:p w14:paraId="32672BE4" w14:textId="7376B8C0"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126 618,10</w:t>
            </w:r>
            <w:r w:rsidR="000A3D61">
              <w:rPr>
                <w:rFonts w:ascii="Times New Roman" w:hAnsi="Times New Roman" w:cs="Times New Roman"/>
                <w:sz w:val="20"/>
                <w:szCs w:val="20"/>
              </w:rPr>
              <w:t xml:space="preserve"> zł</w:t>
            </w:r>
          </w:p>
        </w:tc>
        <w:tc>
          <w:tcPr>
            <w:tcW w:w="2410" w:type="dxa"/>
          </w:tcPr>
          <w:p w14:paraId="3B0B9DF9" w14:textId="3683E9D0"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143 262, 72 zł</w:t>
            </w:r>
          </w:p>
        </w:tc>
        <w:tc>
          <w:tcPr>
            <w:tcW w:w="2409" w:type="dxa"/>
          </w:tcPr>
          <w:p w14:paraId="47B8329F" w14:textId="2CED5FFF"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163 521,37 zł</w:t>
            </w:r>
          </w:p>
        </w:tc>
      </w:tr>
      <w:tr w:rsidR="00EE55CE" w:rsidRPr="00655A4B" w14:paraId="36D71589" w14:textId="77777777" w:rsidTr="00A13BB2">
        <w:trPr>
          <w:trHeight w:val="284"/>
        </w:trPr>
        <w:tc>
          <w:tcPr>
            <w:tcW w:w="2302" w:type="dxa"/>
            <w:hideMark/>
          </w:tcPr>
          <w:p w14:paraId="5ECECA42"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Brody</w:t>
            </w:r>
          </w:p>
        </w:tc>
        <w:tc>
          <w:tcPr>
            <w:tcW w:w="2518" w:type="dxa"/>
          </w:tcPr>
          <w:p w14:paraId="3E323CEC" w14:textId="4E23511E"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75 005,90</w:t>
            </w:r>
            <w:r w:rsidR="000A3D61">
              <w:rPr>
                <w:rFonts w:ascii="Times New Roman" w:hAnsi="Times New Roman" w:cs="Times New Roman"/>
                <w:sz w:val="20"/>
                <w:szCs w:val="20"/>
              </w:rPr>
              <w:t xml:space="preserve"> zł</w:t>
            </w:r>
          </w:p>
        </w:tc>
        <w:tc>
          <w:tcPr>
            <w:tcW w:w="2410" w:type="dxa"/>
          </w:tcPr>
          <w:p w14:paraId="2857F663" w14:textId="473748E4"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66 280,35 zł</w:t>
            </w:r>
          </w:p>
        </w:tc>
        <w:tc>
          <w:tcPr>
            <w:tcW w:w="2409" w:type="dxa"/>
          </w:tcPr>
          <w:p w14:paraId="519406D6" w14:textId="488AC6D3"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87 822,41 zł</w:t>
            </w:r>
          </w:p>
        </w:tc>
      </w:tr>
      <w:tr w:rsidR="00EE55CE" w:rsidRPr="00655A4B" w14:paraId="4D38C98D" w14:textId="77777777" w:rsidTr="00A13BB2">
        <w:trPr>
          <w:trHeight w:val="284"/>
        </w:trPr>
        <w:tc>
          <w:tcPr>
            <w:tcW w:w="2302" w:type="dxa"/>
            <w:hideMark/>
          </w:tcPr>
          <w:p w14:paraId="6EEB4DC4"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Jasień</w:t>
            </w:r>
          </w:p>
        </w:tc>
        <w:tc>
          <w:tcPr>
            <w:tcW w:w="2518" w:type="dxa"/>
          </w:tcPr>
          <w:p w14:paraId="541338A3" w14:textId="713005DA"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187 171,64</w:t>
            </w:r>
            <w:r w:rsidR="000A3D61">
              <w:rPr>
                <w:rFonts w:ascii="Times New Roman" w:hAnsi="Times New Roman" w:cs="Times New Roman"/>
                <w:sz w:val="20"/>
                <w:szCs w:val="20"/>
              </w:rPr>
              <w:t xml:space="preserve"> zł</w:t>
            </w:r>
          </w:p>
        </w:tc>
        <w:tc>
          <w:tcPr>
            <w:tcW w:w="2410" w:type="dxa"/>
          </w:tcPr>
          <w:p w14:paraId="0070965E" w14:textId="599DD385"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196 540,29 zł</w:t>
            </w:r>
          </w:p>
        </w:tc>
        <w:tc>
          <w:tcPr>
            <w:tcW w:w="2409" w:type="dxa"/>
          </w:tcPr>
          <w:p w14:paraId="7A453CC2" w14:textId="7FA65FB4"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109 986, 89 zł</w:t>
            </w:r>
          </w:p>
        </w:tc>
      </w:tr>
      <w:tr w:rsidR="00EE55CE" w:rsidRPr="00655A4B" w14:paraId="04C2FE2F" w14:textId="77777777" w:rsidTr="00A13BB2">
        <w:trPr>
          <w:trHeight w:val="284"/>
        </w:trPr>
        <w:tc>
          <w:tcPr>
            <w:tcW w:w="2302" w:type="dxa"/>
            <w:hideMark/>
          </w:tcPr>
          <w:p w14:paraId="05E0C048"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Lipinki Łużyckie</w:t>
            </w:r>
          </w:p>
        </w:tc>
        <w:tc>
          <w:tcPr>
            <w:tcW w:w="2518" w:type="dxa"/>
          </w:tcPr>
          <w:p w14:paraId="1A3D48E0" w14:textId="4B6C22A0"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6 588,50</w:t>
            </w:r>
            <w:r w:rsidR="000A3D61">
              <w:rPr>
                <w:rFonts w:ascii="Times New Roman" w:hAnsi="Times New Roman" w:cs="Times New Roman"/>
                <w:sz w:val="20"/>
                <w:szCs w:val="20"/>
              </w:rPr>
              <w:t xml:space="preserve"> zł</w:t>
            </w:r>
          </w:p>
        </w:tc>
        <w:tc>
          <w:tcPr>
            <w:tcW w:w="2410" w:type="dxa"/>
          </w:tcPr>
          <w:p w14:paraId="3C216E20" w14:textId="10FC345B"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9 495,87 zł</w:t>
            </w:r>
          </w:p>
        </w:tc>
        <w:tc>
          <w:tcPr>
            <w:tcW w:w="2409" w:type="dxa"/>
          </w:tcPr>
          <w:p w14:paraId="698A96AB" w14:textId="27C63EBA"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23 738, 46 zł</w:t>
            </w:r>
          </w:p>
        </w:tc>
      </w:tr>
      <w:tr w:rsidR="00EE55CE" w:rsidRPr="00655A4B" w14:paraId="4EDD6C17" w14:textId="77777777" w:rsidTr="00A13BB2">
        <w:trPr>
          <w:trHeight w:val="284"/>
        </w:trPr>
        <w:tc>
          <w:tcPr>
            <w:tcW w:w="2302" w:type="dxa"/>
            <w:hideMark/>
          </w:tcPr>
          <w:p w14:paraId="13582FF3"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Przewóz</w:t>
            </w:r>
          </w:p>
        </w:tc>
        <w:tc>
          <w:tcPr>
            <w:tcW w:w="2518" w:type="dxa"/>
          </w:tcPr>
          <w:p w14:paraId="3934443C" w14:textId="0D6FAD66"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5 113,47</w:t>
            </w:r>
            <w:r w:rsidR="000A3D61">
              <w:rPr>
                <w:rFonts w:ascii="Times New Roman" w:hAnsi="Times New Roman" w:cs="Times New Roman"/>
                <w:sz w:val="20"/>
                <w:szCs w:val="20"/>
              </w:rPr>
              <w:t xml:space="preserve"> zł</w:t>
            </w:r>
          </w:p>
        </w:tc>
        <w:tc>
          <w:tcPr>
            <w:tcW w:w="2410" w:type="dxa"/>
          </w:tcPr>
          <w:p w14:paraId="252A8C2A" w14:textId="1A9A2830"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18 690,25 zł</w:t>
            </w:r>
          </w:p>
        </w:tc>
        <w:tc>
          <w:tcPr>
            <w:tcW w:w="2409" w:type="dxa"/>
          </w:tcPr>
          <w:p w14:paraId="6C4FDCFB" w14:textId="0831F342"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37 807,86 zł</w:t>
            </w:r>
          </w:p>
        </w:tc>
      </w:tr>
      <w:tr w:rsidR="00EE55CE" w:rsidRPr="00655A4B" w14:paraId="26D36686" w14:textId="77777777" w:rsidTr="00A13BB2">
        <w:trPr>
          <w:trHeight w:val="284"/>
        </w:trPr>
        <w:tc>
          <w:tcPr>
            <w:tcW w:w="2302" w:type="dxa"/>
            <w:hideMark/>
          </w:tcPr>
          <w:p w14:paraId="5284C75B"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Tuplice</w:t>
            </w:r>
          </w:p>
        </w:tc>
        <w:tc>
          <w:tcPr>
            <w:tcW w:w="2518" w:type="dxa"/>
          </w:tcPr>
          <w:p w14:paraId="4AE0C340" w14:textId="22467894"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9 423,76</w:t>
            </w:r>
            <w:r w:rsidR="000A3D61">
              <w:rPr>
                <w:rFonts w:ascii="Times New Roman" w:hAnsi="Times New Roman" w:cs="Times New Roman"/>
                <w:sz w:val="20"/>
                <w:szCs w:val="20"/>
              </w:rPr>
              <w:t xml:space="preserve"> zł</w:t>
            </w:r>
          </w:p>
        </w:tc>
        <w:tc>
          <w:tcPr>
            <w:tcW w:w="2410" w:type="dxa"/>
          </w:tcPr>
          <w:p w14:paraId="2BAF5C3F" w14:textId="044C0491"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11 601,50 zł</w:t>
            </w:r>
          </w:p>
        </w:tc>
        <w:tc>
          <w:tcPr>
            <w:tcW w:w="2409" w:type="dxa"/>
          </w:tcPr>
          <w:p w14:paraId="0172A93E" w14:textId="1015230B"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13 462,31 zł</w:t>
            </w:r>
          </w:p>
        </w:tc>
      </w:tr>
      <w:tr w:rsidR="00EE55CE" w:rsidRPr="00655A4B" w14:paraId="5D949C5A" w14:textId="77777777" w:rsidTr="00A13BB2">
        <w:trPr>
          <w:trHeight w:val="284"/>
        </w:trPr>
        <w:tc>
          <w:tcPr>
            <w:tcW w:w="2302" w:type="dxa"/>
            <w:hideMark/>
          </w:tcPr>
          <w:p w14:paraId="7DD1C43C" w14:textId="77777777" w:rsidR="00EE55CE" w:rsidRPr="00C10438" w:rsidRDefault="00EE55CE" w:rsidP="00C10438">
            <w:pPr>
              <w:spacing w:line="276" w:lineRule="auto"/>
              <w:jc w:val="center"/>
              <w:rPr>
                <w:rFonts w:ascii="Times New Roman" w:hAnsi="Times New Roman" w:cs="Times New Roman"/>
                <w:sz w:val="20"/>
                <w:szCs w:val="20"/>
              </w:rPr>
            </w:pPr>
            <w:r w:rsidRPr="00C10438">
              <w:rPr>
                <w:rFonts w:ascii="Times New Roman" w:hAnsi="Times New Roman" w:cs="Times New Roman"/>
                <w:sz w:val="20"/>
                <w:szCs w:val="20"/>
              </w:rPr>
              <w:t>Łęknica</w:t>
            </w:r>
          </w:p>
        </w:tc>
        <w:tc>
          <w:tcPr>
            <w:tcW w:w="2518" w:type="dxa"/>
          </w:tcPr>
          <w:p w14:paraId="73622047" w14:textId="7D377B21" w:rsidR="00EE55CE" w:rsidRPr="00C10438" w:rsidRDefault="003207A9" w:rsidP="003207A9">
            <w:pPr>
              <w:spacing w:line="276" w:lineRule="auto"/>
              <w:jc w:val="center"/>
              <w:rPr>
                <w:rFonts w:ascii="Times New Roman" w:hAnsi="Times New Roman" w:cs="Times New Roman"/>
                <w:sz w:val="20"/>
                <w:szCs w:val="20"/>
              </w:rPr>
            </w:pPr>
            <w:r>
              <w:rPr>
                <w:rFonts w:ascii="Times New Roman" w:hAnsi="Times New Roman" w:cs="Times New Roman"/>
                <w:sz w:val="20"/>
                <w:szCs w:val="20"/>
              </w:rPr>
              <w:t>45 667,13</w:t>
            </w:r>
            <w:r w:rsidR="000A3D61">
              <w:rPr>
                <w:rFonts w:ascii="Times New Roman" w:hAnsi="Times New Roman" w:cs="Times New Roman"/>
                <w:sz w:val="20"/>
                <w:szCs w:val="20"/>
              </w:rPr>
              <w:t xml:space="preserve"> zł</w:t>
            </w:r>
          </w:p>
        </w:tc>
        <w:tc>
          <w:tcPr>
            <w:tcW w:w="2410" w:type="dxa"/>
          </w:tcPr>
          <w:p w14:paraId="167D2A5F" w14:textId="198DA8D7" w:rsidR="00EE55CE" w:rsidRPr="00C10438" w:rsidRDefault="000A3D61"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27 567,44 zł</w:t>
            </w:r>
          </w:p>
        </w:tc>
        <w:tc>
          <w:tcPr>
            <w:tcW w:w="2409" w:type="dxa"/>
          </w:tcPr>
          <w:p w14:paraId="5ACF4B9D" w14:textId="5EA194FF" w:rsidR="00EE55CE" w:rsidRPr="00C10438" w:rsidRDefault="00A347F5" w:rsidP="00C10438">
            <w:pPr>
              <w:spacing w:line="276" w:lineRule="auto"/>
              <w:jc w:val="center"/>
              <w:rPr>
                <w:rFonts w:ascii="Times New Roman" w:hAnsi="Times New Roman" w:cs="Times New Roman"/>
                <w:sz w:val="20"/>
                <w:szCs w:val="20"/>
              </w:rPr>
            </w:pPr>
            <w:r>
              <w:rPr>
                <w:rFonts w:ascii="Times New Roman" w:hAnsi="Times New Roman" w:cs="Times New Roman"/>
                <w:sz w:val="20"/>
                <w:szCs w:val="20"/>
              </w:rPr>
              <w:t>36 507,17 zł</w:t>
            </w:r>
          </w:p>
        </w:tc>
      </w:tr>
      <w:tr w:rsidR="00EE55CE" w:rsidRPr="00655A4B" w14:paraId="75274772" w14:textId="77777777" w:rsidTr="00A13BB2">
        <w:trPr>
          <w:trHeight w:val="284"/>
        </w:trPr>
        <w:tc>
          <w:tcPr>
            <w:tcW w:w="2302" w:type="dxa"/>
            <w:hideMark/>
          </w:tcPr>
          <w:p w14:paraId="72C102E3" w14:textId="77777777" w:rsidR="00EE55CE" w:rsidRPr="00C10438" w:rsidRDefault="00EE55CE" w:rsidP="00C10438">
            <w:pPr>
              <w:spacing w:line="276" w:lineRule="auto"/>
              <w:jc w:val="center"/>
              <w:rPr>
                <w:rFonts w:ascii="Times New Roman" w:hAnsi="Times New Roman" w:cs="Times New Roman"/>
                <w:b/>
              </w:rPr>
            </w:pPr>
            <w:r w:rsidRPr="00C10438">
              <w:rPr>
                <w:rFonts w:ascii="Times New Roman" w:hAnsi="Times New Roman" w:cs="Times New Roman"/>
                <w:b/>
              </w:rPr>
              <w:t>RAZEM</w:t>
            </w:r>
          </w:p>
        </w:tc>
        <w:tc>
          <w:tcPr>
            <w:tcW w:w="2518" w:type="dxa"/>
          </w:tcPr>
          <w:p w14:paraId="07766A4F" w14:textId="75E6851D" w:rsidR="00EE55CE" w:rsidRPr="00C10438" w:rsidRDefault="003207A9" w:rsidP="00C10438">
            <w:pPr>
              <w:spacing w:line="276" w:lineRule="auto"/>
              <w:jc w:val="center"/>
              <w:rPr>
                <w:rFonts w:ascii="Times New Roman" w:hAnsi="Times New Roman" w:cs="Times New Roman"/>
                <w:b/>
              </w:rPr>
            </w:pPr>
            <w:r>
              <w:rPr>
                <w:rFonts w:ascii="Times New Roman" w:hAnsi="Times New Roman" w:cs="Times New Roman"/>
                <w:b/>
              </w:rPr>
              <w:t>1 597 629,51</w:t>
            </w:r>
            <w:r w:rsidR="000A3D61">
              <w:rPr>
                <w:rFonts w:ascii="Times New Roman" w:hAnsi="Times New Roman" w:cs="Times New Roman"/>
                <w:b/>
              </w:rPr>
              <w:t xml:space="preserve"> zł</w:t>
            </w:r>
          </w:p>
        </w:tc>
        <w:tc>
          <w:tcPr>
            <w:tcW w:w="2410" w:type="dxa"/>
          </w:tcPr>
          <w:p w14:paraId="7616A79F" w14:textId="0496C1A1" w:rsidR="00EE55CE" w:rsidRPr="00C10438" w:rsidRDefault="000A3D61" w:rsidP="00C10438">
            <w:pPr>
              <w:spacing w:line="276" w:lineRule="auto"/>
              <w:jc w:val="center"/>
              <w:rPr>
                <w:rFonts w:ascii="Times New Roman" w:hAnsi="Times New Roman" w:cs="Times New Roman"/>
                <w:b/>
              </w:rPr>
            </w:pPr>
            <w:r>
              <w:rPr>
                <w:rFonts w:ascii="Times New Roman" w:hAnsi="Times New Roman" w:cs="Times New Roman"/>
                <w:b/>
              </w:rPr>
              <w:t>1 846 686,24 zł</w:t>
            </w:r>
          </w:p>
        </w:tc>
        <w:tc>
          <w:tcPr>
            <w:tcW w:w="2409" w:type="dxa"/>
          </w:tcPr>
          <w:p w14:paraId="5E29657D" w14:textId="07F93746" w:rsidR="00EE55CE" w:rsidRPr="00C10438" w:rsidRDefault="00A347F5" w:rsidP="00C10438">
            <w:pPr>
              <w:spacing w:line="276" w:lineRule="auto"/>
              <w:jc w:val="center"/>
              <w:rPr>
                <w:rFonts w:ascii="Times New Roman" w:hAnsi="Times New Roman" w:cs="Times New Roman"/>
                <w:b/>
              </w:rPr>
            </w:pPr>
            <w:r>
              <w:rPr>
                <w:rFonts w:ascii="Times New Roman" w:hAnsi="Times New Roman" w:cs="Times New Roman"/>
                <w:b/>
              </w:rPr>
              <w:t>2 445 759,84 zł</w:t>
            </w:r>
          </w:p>
        </w:tc>
      </w:tr>
    </w:tbl>
    <w:p w14:paraId="26C4D71D" w14:textId="783A4B25" w:rsidR="008A3DF1" w:rsidRPr="00FD66DF" w:rsidRDefault="00164CC1" w:rsidP="00FD66DF">
      <w:pPr>
        <w:autoSpaceDE w:val="0"/>
        <w:autoSpaceDN w:val="0"/>
        <w:adjustRightInd w:val="0"/>
        <w:spacing w:after="0" w:line="240" w:lineRule="auto"/>
        <w:rPr>
          <w:rFonts w:ascii="Times New Roman" w:hAnsi="Times New Roman" w:cs="Times New Roman"/>
          <w:i/>
          <w:iCs/>
          <w:sz w:val="16"/>
          <w:szCs w:val="16"/>
        </w:rPr>
      </w:pPr>
      <w:r w:rsidRPr="00655A4B">
        <w:rPr>
          <w:rFonts w:ascii="Times New Roman" w:hAnsi="Times New Roman" w:cs="Times New Roman"/>
          <w:i/>
          <w:iCs/>
          <w:sz w:val="16"/>
          <w:szCs w:val="16"/>
        </w:rPr>
        <w:t xml:space="preserve">źródło: dane własne PCPR </w:t>
      </w:r>
    </w:p>
    <w:p w14:paraId="6A9AE120" w14:textId="77777777" w:rsidR="0029086C" w:rsidRPr="00C10438" w:rsidRDefault="0029086C" w:rsidP="00655A4B">
      <w:pPr>
        <w:pStyle w:val="Default"/>
        <w:jc w:val="right"/>
        <w:rPr>
          <w:b/>
          <w:bCs/>
        </w:rPr>
      </w:pPr>
    </w:p>
    <w:p w14:paraId="418307B1" w14:textId="2B2CE07F" w:rsidR="00947EA6" w:rsidRPr="00A13BB2" w:rsidRDefault="00947EA6" w:rsidP="00A13BB2">
      <w:pPr>
        <w:pStyle w:val="Default"/>
      </w:pPr>
      <w:r w:rsidRPr="00C10438">
        <w:rPr>
          <w:b/>
          <w:bCs/>
        </w:rPr>
        <w:t xml:space="preserve">8. </w:t>
      </w:r>
      <w:r w:rsidR="00655A4B" w:rsidRPr="00C10438">
        <w:rPr>
          <w:b/>
          <w:bCs/>
        </w:rPr>
        <w:t>Analiza SWOT.</w:t>
      </w:r>
    </w:p>
    <w:p w14:paraId="4D5F118D" w14:textId="1C1E4770" w:rsidR="00947EA6" w:rsidRPr="00C10438" w:rsidRDefault="00947EA6" w:rsidP="00C10438">
      <w:pPr>
        <w:pStyle w:val="Default"/>
        <w:spacing w:line="276" w:lineRule="auto"/>
        <w:jc w:val="both"/>
        <w:rPr>
          <w:sz w:val="22"/>
          <w:szCs w:val="22"/>
        </w:rPr>
      </w:pPr>
      <w:r w:rsidRPr="00C10438">
        <w:rPr>
          <w:sz w:val="22"/>
          <w:szCs w:val="22"/>
        </w:rPr>
        <w:t xml:space="preserve">W poniższej rozbudowanej tabeli przedstawiono wyniki analizy SWOT systemu pieczy zastępczej funkcjonującego na terenie powiatu żarskiego. SWOT jest techniką analityczną polegającą </w:t>
      </w:r>
      <w:r w:rsidR="00C10438">
        <w:rPr>
          <w:sz w:val="22"/>
          <w:szCs w:val="22"/>
        </w:rPr>
        <w:t xml:space="preserve">                                               </w:t>
      </w:r>
      <w:r w:rsidRPr="00C10438">
        <w:rPr>
          <w:sz w:val="22"/>
          <w:szCs w:val="22"/>
        </w:rPr>
        <w:t xml:space="preserve">w najprostszej wersji na posegregowaniu posiadanych informacji w danym obszarze na cztery grupy (cztery kategorie czynników strategicznych): </w:t>
      </w:r>
    </w:p>
    <w:p w14:paraId="533135C6" w14:textId="77777777" w:rsidR="00947EA6" w:rsidRPr="00C10438" w:rsidRDefault="00947EA6" w:rsidP="00547467">
      <w:pPr>
        <w:pStyle w:val="Default"/>
        <w:numPr>
          <w:ilvl w:val="0"/>
          <w:numId w:val="24"/>
        </w:numPr>
        <w:jc w:val="both"/>
        <w:rPr>
          <w:sz w:val="22"/>
          <w:szCs w:val="22"/>
        </w:rPr>
      </w:pPr>
      <w:r w:rsidRPr="00C10438">
        <w:rPr>
          <w:b/>
          <w:sz w:val="22"/>
          <w:szCs w:val="22"/>
        </w:rPr>
        <w:t>S</w:t>
      </w:r>
      <w:r w:rsidRPr="00C10438">
        <w:rPr>
          <w:sz w:val="22"/>
          <w:szCs w:val="22"/>
        </w:rPr>
        <w:t xml:space="preserve"> (z ang. </w:t>
      </w:r>
      <w:proofErr w:type="spellStart"/>
      <w:r w:rsidRPr="00C10438">
        <w:rPr>
          <w:i/>
          <w:iCs/>
          <w:sz w:val="22"/>
          <w:szCs w:val="22"/>
        </w:rPr>
        <w:t>strengths</w:t>
      </w:r>
      <w:proofErr w:type="spellEnd"/>
      <w:r w:rsidRPr="00C10438">
        <w:rPr>
          <w:sz w:val="22"/>
          <w:szCs w:val="22"/>
        </w:rPr>
        <w:t xml:space="preserve">) – mocne strony: wszystko to, co stanowi atut, przewagę, zaletę </w:t>
      </w:r>
      <w:r w:rsidRPr="00C10438">
        <w:rPr>
          <w:sz w:val="22"/>
          <w:szCs w:val="22"/>
        </w:rPr>
        <w:br/>
        <w:t xml:space="preserve">w analizowanym obszarze; </w:t>
      </w:r>
    </w:p>
    <w:p w14:paraId="21E8C7D2" w14:textId="77777777" w:rsidR="00947EA6" w:rsidRPr="00C10438" w:rsidRDefault="00947EA6" w:rsidP="00547467">
      <w:pPr>
        <w:pStyle w:val="Default"/>
        <w:numPr>
          <w:ilvl w:val="0"/>
          <w:numId w:val="24"/>
        </w:numPr>
        <w:jc w:val="both"/>
        <w:rPr>
          <w:sz w:val="22"/>
          <w:szCs w:val="22"/>
        </w:rPr>
      </w:pPr>
      <w:r w:rsidRPr="00C10438">
        <w:rPr>
          <w:b/>
          <w:sz w:val="22"/>
          <w:szCs w:val="22"/>
        </w:rPr>
        <w:t>W</w:t>
      </w:r>
      <w:r w:rsidRPr="00C10438">
        <w:rPr>
          <w:sz w:val="22"/>
          <w:szCs w:val="22"/>
        </w:rPr>
        <w:t xml:space="preserve"> (z ang. </w:t>
      </w:r>
      <w:proofErr w:type="spellStart"/>
      <w:r w:rsidRPr="00C10438">
        <w:rPr>
          <w:i/>
          <w:iCs/>
          <w:sz w:val="22"/>
          <w:szCs w:val="22"/>
        </w:rPr>
        <w:t>weaknesses</w:t>
      </w:r>
      <w:proofErr w:type="spellEnd"/>
      <w:r w:rsidRPr="00C10438">
        <w:rPr>
          <w:sz w:val="22"/>
          <w:szCs w:val="22"/>
        </w:rPr>
        <w:t xml:space="preserve">) – słabe strony: wszystko to, co stanowi słabość, barierę, wadę </w:t>
      </w:r>
      <w:r w:rsidRPr="00C10438">
        <w:rPr>
          <w:sz w:val="22"/>
          <w:szCs w:val="22"/>
        </w:rPr>
        <w:br/>
        <w:t xml:space="preserve">w analizowanym obszarze; </w:t>
      </w:r>
    </w:p>
    <w:p w14:paraId="7A46836D" w14:textId="77777777" w:rsidR="00947EA6" w:rsidRPr="00C10438" w:rsidRDefault="00947EA6" w:rsidP="00547467">
      <w:pPr>
        <w:pStyle w:val="Default"/>
        <w:numPr>
          <w:ilvl w:val="0"/>
          <w:numId w:val="24"/>
        </w:numPr>
        <w:jc w:val="both"/>
        <w:rPr>
          <w:sz w:val="22"/>
          <w:szCs w:val="22"/>
        </w:rPr>
      </w:pPr>
      <w:r w:rsidRPr="00C10438">
        <w:rPr>
          <w:b/>
          <w:sz w:val="22"/>
          <w:szCs w:val="22"/>
        </w:rPr>
        <w:t>O</w:t>
      </w:r>
      <w:r w:rsidRPr="00C10438">
        <w:rPr>
          <w:sz w:val="22"/>
          <w:szCs w:val="22"/>
        </w:rPr>
        <w:t xml:space="preserve"> (z ang. </w:t>
      </w:r>
      <w:proofErr w:type="spellStart"/>
      <w:r w:rsidRPr="00C10438">
        <w:rPr>
          <w:i/>
          <w:iCs/>
          <w:sz w:val="22"/>
          <w:szCs w:val="22"/>
        </w:rPr>
        <w:t>opportunities</w:t>
      </w:r>
      <w:proofErr w:type="spellEnd"/>
      <w:r w:rsidRPr="00C10438">
        <w:rPr>
          <w:sz w:val="22"/>
          <w:szCs w:val="22"/>
        </w:rPr>
        <w:t xml:space="preserve">) – szanse: wszystko to, co stwarza szansę korzystnej zmiany </w:t>
      </w:r>
      <w:r w:rsidRPr="00C10438">
        <w:rPr>
          <w:sz w:val="22"/>
          <w:szCs w:val="22"/>
        </w:rPr>
        <w:br/>
        <w:t xml:space="preserve">w analizowanym obszarze; </w:t>
      </w:r>
    </w:p>
    <w:p w14:paraId="3FA9422F" w14:textId="77777777" w:rsidR="005836BB" w:rsidRDefault="00947EA6" w:rsidP="005836BB">
      <w:pPr>
        <w:pStyle w:val="Default"/>
        <w:numPr>
          <w:ilvl w:val="0"/>
          <w:numId w:val="24"/>
        </w:numPr>
        <w:jc w:val="both"/>
        <w:rPr>
          <w:sz w:val="22"/>
          <w:szCs w:val="22"/>
        </w:rPr>
      </w:pPr>
      <w:r w:rsidRPr="00C10438">
        <w:rPr>
          <w:b/>
          <w:sz w:val="22"/>
          <w:szCs w:val="22"/>
        </w:rPr>
        <w:t>T</w:t>
      </w:r>
      <w:r w:rsidRPr="00C10438">
        <w:rPr>
          <w:sz w:val="22"/>
          <w:szCs w:val="22"/>
        </w:rPr>
        <w:t xml:space="preserve"> (z ang. </w:t>
      </w:r>
      <w:proofErr w:type="spellStart"/>
      <w:r w:rsidRPr="00C10438">
        <w:rPr>
          <w:i/>
          <w:iCs/>
          <w:sz w:val="22"/>
          <w:szCs w:val="22"/>
        </w:rPr>
        <w:t>threats</w:t>
      </w:r>
      <w:proofErr w:type="spellEnd"/>
      <w:r w:rsidRPr="00C10438">
        <w:rPr>
          <w:sz w:val="22"/>
          <w:szCs w:val="22"/>
        </w:rPr>
        <w:t>) – zagrożenia: wszystko to, co stwarza w danym obszarze niebezpieczeństwo zmiany niekorzystnej.</w:t>
      </w:r>
    </w:p>
    <w:p w14:paraId="16102024" w14:textId="77777777" w:rsidR="00424033" w:rsidRDefault="00424033" w:rsidP="005836BB">
      <w:pPr>
        <w:pStyle w:val="Default"/>
        <w:numPr>
          <w:ilvl w:val="0"/>
          <w:numId w:val="24"/>
        </w:numPr>
        <w:jc w:val="both"/>
        <w:rPr>
          <w:sz w:val="22"/>
          <w:szCs w:val="22"/>
        </w:rPr>
      </w:pPr>
    </w:p>
    <w:p w14:paraId="0A1CBDBE" w14:textId="72FBC45E" w:rsidR="00A42114" w:rsidRPr="005836BB" w:rsidRDefault="00947EA6" w:rsidP="005836BB">
      <w:pPr>
        <w:pStyle w:val="Default"/>
        <w:jc w:val="both"/>
        <w:rPr>
          <w:sz w:val="22"/>
          <w:szCs w:val="22"/>
        </w:rPr>
      </w:pPr>
      <w:r w:rsidRPr="005836BB">
        <w:rPr>
          <w:b/>
          <w:bCs/>
          <w:i/>
          <w:iCs/>
          <w:sz w:val="20"/>
          <w:szCs w:val="20"/>
        </w:rPr>
        <w:t xml:space="preserve">Tabela </w:t>
      </w:r>
      <w:r w:rsidR="00A72CE8" w:rsidRPr="005836BB">
        <w:rPr>
          <w:b/>
          <w:bCs/>
          <w:i/>
          <w:iCs/>
          <w:sz w:val="20"/>
          <w:szCs w:val="20"/>
        </w:rPr>
        <w:t>nr 1</w:t>
      </w:r>
      <w:r w:rsidR="00CC622C" w:rsidRPr="005836BB">
        <w:rPr>
          <w:b/>
          <w:bCs/>
          <w:i/>
          <w:iCs/>
          <w:sz w:val="20"/>
          <w:szCs w:val="20"/>
        </w:rPr>
        <w:t>4</w:t>
      </w:r>
      <w:r w:rsidRPr="005836BB">
        <w:rPr>
          <w:b/>
          <w:bCs/>
          <w:i/>
          <w:iCs/>
          <w:sz w:val="20"/>
          <w:szCs w:val="20"/>
        </w:rPr>
        <w:t xml:space="preserve">:  </w:t>
      </w:r>
      <w:r w:rsidRPr="005836BB">
        <w:rPr>
          <w:bCs/>
          <w:i/>
          <w:iCs/>
          <w:sz w:val="20"/>
          <w:szCs w:val="20"/>
        </w:rPr>
        <w:t xml:space="preserve">Wyniki analizy SWOT systemu pieczy zastępczej </w:t>
      </w:r>
      <w:r w:rsidRPr="005836BB">
        <w:rPr>
          <w:rFonts w:eastAsia="TimesNewRomanPS-BoldMT"/>
          <w:bCs/>
          <w:i/>
          <w:iCs/>
          <w:sz w:val="20"/>
          <w:szCs w:val="20"/>
          <w:lang w:eastAsia="en-US"/>
        </w:rPr>
        <w:t xml:space="preserve">w Powiecie Żarskim </w:t>
      </w:r>
    </w:p>
    <w:tbl>
      <w:tblPr>
        <w:tblStyle w:val="Tabela-Siatka2"/>
        <w:tblW w:w="10065" w:type="dxa"/>
        <w:tblInd w:w="-318" w:type="dxa"/>
        <w:tblLook w:val="04A0" w:firstRow="1" w:lastRow="0" w:firstColumn="1" w:lastColumn="0" w:noHBand="0" w:noVBand="1"/>
      </w:tblPr>
      <w:tblGrid>
        <w:gridCol w:w="4924"/>
        <w:gridCol w:w="5141"/>
      </w:tblGrid>
      <w:tr w:rsidR="00A42114" w:rsidRPr="00A42114" w14:paraId="7CB51BCC" w14:textId="77777777" w:rsidTr="00733498">
        <w:tc>
          <w:tcPr>
            <w:tcW w:w="4924" w:type="dxa"/>
            <w:shd w:val="clear" w:color="auto" w:fill="D9D9D9" w:themeFill="background1" w:themeFillShade="D9"/>
          </w:tcPr>
          <w:p w14:paraId="1A724A29" w14:textId="77777777" w:rsidR="00733498" w:rsidRDefault="00733498" w:rsidP="00C10438">
            <w:pPr>
              <w:autoSpaceDE w:val="0"/>
              <w:autoSpaceDN w:val="0"/>
              <w:adjustRightInd w:val="0"/>
              <w:jc w:val="center"/>
              <w:rPr>
                <w:rFonts w:ascii="Times New Roman" w:hAnsi="Times New Roman" w:cs="Times New Roman"/>
                <w:b/>
              </w:rPr>
            </w:pPr>
          </w:p>
          <w:p w14:paraId="560F0CFE" w14:textId="77777777" w:rsidR="00A42114"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Mocne strony</w:t>
            </w:r>
          </w:p>
          <w:p w14:paraId="42BEA9C4" w14:textId="61DB127F" w:rsidR="00733498" w:rsidRPr="00C10438" w:rsidRDefault="00733498" w:rsidP="00C10438">
            <w:pPr>
              <w:autoSpaceDE w:val="0"/>
              <w:autoSpaceDN w:val="0"/>
              <w:adjustRightInd w:val="0"/>
              <w:jc w:val="center"/>
              <w:rPr>
                <w:rFonts w:ascii="Times New Roman" w:hAnsi="Times New Roman" w:cs="Times New Roman"/>
                <w:b/>
              </w:rPr>
            </w:pPr>
          </w:p>
        </w:tc>
        <w:tc>
          <w:tcPr>
            <w:tcW w:w="5141" w:type="dxa"/>
            <w:shd w:val="clear" w:color="auto" w:fill="D9D9D9" w:themeFill="background1" w:themeFillShade="D9"/>
          </w:tcPr>
          <w:p w14:paraId="2D93D13A" w14:textId="77777777" w:rsidR="00733498" w:rsidRDefault="00733498" w:rsidP="00C10438">
            <w:pPr>
              <w:autoSpaceDE w:val="0"/>
              <w:autoSpaceDN w:val="0"/>
              <w:adjustRightInd w:val="0"/>
              <w:jc w:val="center"/>
              <w:rPr>
                <w:rFonts w:ascii="Times New Roman" w:hAnsi="Times New Roman" w:cs="Times New Roman"/>
                <w:b/>
              </w:rPr>
            </w:pPr>
          </w:p>
          <w:p w14:paraId="27838C96" w14:textId="77777777"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Słabe strony</w:t>
            </w:r>
          </w:p>
        </w:tc>
      </w:tr>
      <w:tr w:rsidR="00A42114" w:rsidRPr="00A42114" w14:paraId="4E484D38" w14:textId="77777777" w:rsidTr="006B1A60">
        <w:trPr>
          <w:trHeight w:val="1417"/>
        </w:trPr>
        <w:tc>
          <w:tcPr>
            <w:tcW w:w="4924" w:type="dxa"/>
          </w:tcPr>
          <w:p w14:paraId="35D3EA92" w14:textId="6106441A"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funkcjonowanie </w:t>
            </w:r>
            <w:r w:rsidR="00C10438" w:rsidRPr="00C10438">
              <w:rPr>
                <w:rFonts w:ascii="Times New Roman" w:eastAsia="TimesNewRomanPS-BoldMT" w:hAnsi="Times New Roman" w:cs="Times New Roman"/>
                <w:sz w:val="20"/>
                <w:szCs w:val="20"/>
              </w:rPr>
              <w:t>1</w:t>
            </w:r>
            <w:r w:rsidR="00305904">
              <w:rPr>
                <w:rFonts w:ascii="Times New Roman" w:eastAsia="TimesNewRomanPS-BoldMT" w:hAnsi="Times New Roman" w:cs="Times New Roman"/>
                <w:sz w:val="20"/>
                <w:szCs w:val="20"/>
              </w:rPr>
              <w:t>2</w:t>
            </w:r>
            <w:r w:rsidRPr="00C10438">
              <w:rPr>
                <w:rFonts w:ascii="Times New Roman" w:eastAsia="TimesNewRomanPS-BoldMT" w:hAnsi="Times New Roman" w:cs="Times New Roman"/>
                <w:sz w:val="20"/>
                <w:szCs w:val="20"/>
              </w:rPr>
              <w:t xml:space="preserve"> rodzin zastępczych</w:t>
            </w:r>
            <w:r w:rsidR="008A3DF1" w:rsidRPr="00C10438">
              <w:rPr>
                <w:rFonts w:ascii="Times New Roman" w:eastAsia="TimesNewRomanPS-BoldMT" w:hAnsi="Times New Roman" w:cs="Times New Roman"/>
                <w:sz w:val="20"/>
                <w:szCs w:val="20"/>
              </w:rPr>
              <w:t xml:space="preserve"> </w:t>
            </w:r>
            <w:r w:rsidRPr="00C10438">
              <w:rPr>
                <w:rFonts w:ascii="Times New Roman" w:eastAsia="TimesNewRomanPS-BoldMT" w:hAnsi="Times New Roman" w:cs="Times New Roman"/>
                <w:sz w:val="20"/>
                <w:szCs w:val="20"/>
              </w:rPr>
              <w:t>zawodowych</w:t>
            </w:r>
            <w:r w:rsidR="00C10438" w:rsidRPr="00C10438">
              <w:rPr>
                <w:rFonts w:ascii="Times New Roman" w:eastAsia="TimesNewRomanPS-BoldMT" w:hAnsi="Times New Roman" w:cs="Times New Roman"/>
                <w:sz w:val="20"/>
                <w:szCs w:val="20"/>
              </w:rPr>
              <w:t>,</w:t>
            </w:r>
          </w:p>
          <w:p w14:paraId="1DDABDB4" w14:textId="084C6360" w:rsidR="00A42114"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funkcjonowanie </w:t>
            </w:r>
            <w:r w:rsidR="00D1066A">
              <w:rPr>
                <w:rFonts w:ascii="Times New Roman" w:eastAsia="TimesNewRomanPS-BoldMT" w:hAnsi="Times New Roman" w:cs="Times New Roman"/>
                <w:sz w:val="20"/>
                <w:szCs w:val="20"/>
              </w:rPr>
              <w:t>1</w:t>
            </w:r>
            <w:r w:rsidR="00BB325E" w:rsidRPr="00C10438">
              <w:rPr>
                <w:rFonts w:ascii="Times New Roman" w:eastAsia="TimesNewRomanPS-BoldMT" w:hAnsi="Times New Roman" w:cs="Times New Roman"/>
                <w:sz w:val="20"/>
                <w:szCs w:val="20"/>
              </w:rPr>
              <w:t xml:space="preserve"> rodzin</w:t>
            </w:r>
            <w:r w:rsidR="00D1066A">
              <w:rPr>
                <w:rFonts w:ascii="Times New Roman" w:eastAsia="TimesNewRomanPS-BoldMT" w:hAnsi="Times New Roman" w:cs="Times New Roman"/>
                <w:sz w:val="20"/>
                <w:szCs w:val="20"/>
              </w:rPr>
              <w:t>y</w:t>
            </w:r>
            <w:r w:rsidR="00A42114" w:rsidRPr="00C10438">
              <w:rPr>
                <w:rFonts w:ascii="Times New Roman" w:eastAsia="TimesNewRomanPS-BoldMT" w:hAnsi="Times New Roman" w:cs="Times New Roman"/>
                <w:sz w:val="20"/>
                <w:szCs w:val="20"/>
              </w:rPr>
              <w:t xml:space="preserve"> zastępcz</w:t>
            </w:r>
            <w:r w:rsidR="00D1066A">
              <w:rPr>
                <w:rFonts w:ascii="Times New Roman" w:eastAsia="TimesNewRomanPS-BoldMT" w:hAnsi="Times New Roman" w:cs="Times New Roman"/>
                <w:sz w:val="20"/>
                <w:szCs w:val="20"/>
              </w:rPr>
              <w:t>ej</w:t>
            </w:r>
            <w:r w:rsidR="00A42114" w:rsidRPr="00C10438">
              <w:rPr>
                <w:rFonts w:ascii="Times New Roman" w:eastAsia="TimesNewRomanPS-BoldMT" w:hAnsi="Times New Roman" w:cs="Times New Roman"/>
                <w:sz w:val="20"/>
                <w:szCs w:val="20"/>
              </w:rPr>
              <w:t xml:space="preserve"> zawodow</w:t>
            </w:r>
            <w:r w:rsidR="00D1066A">
              <w:rPr>
                <w:rFonts w:ascii="Times New Roman" w:eastAsia="TimesNewRomanPS-BoldMT" w:hAnsi="Times New Roman" w:cs="Times New Roman"/>
                <w:sz w:val="20"/>
                <w:szCs w:val="20"/>
              </w:rPr>
              <w:t>ej</w:t>
            </w:r>
            <w:r w:rsidR="00C10438">
              <w:rPr>
                <w:rFonts w:ascii="Times New Roman" w:eastAsia="TimesNewRomanPS-BoldMT" w:hAnsi="Times New Roman" w:cs="Times New Roman"/>
                <w:sz w:val="20"/>
                <w:szCs w:val="20"/>
              </w:rPr>
              <w:t xml:space="preserve">               </w:t>
            </w:r>
            <w:r w:rsidR="00A42114" w:rsidRPr="00C10438">
              <w:rPr>
                <w:rFonts w:ascii="Times New Roman" w:eastAsia="TimesNewRomanPS-BoldMT" w:hAnsi="Times New Roman" w:cs="Times New Roman"/>
                <w:sz w:val="20"/>
                <w:szCs w:val="20"/>
              </w:rPr>
              <w:t>o charakterze pogotowia rodzinnego,</w:t>
            </w:r>
          </w:p>
          <w:p w14:paraId="51EA8355" w14:textId="538662F7"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funkcjonowanie </w:t>
            </w:r>
            <w:r w:rsidR="008A3DF1" w:rsidRPr="00C10438">
              <w:rPr>
                <w:rFonts w:ascii="Times New Roman" w:eastAsia="TimesNewRomanPS-BoldMT" w:hAnsi="Times New Roman" w:cs="Times New Roman"/>
                <w:sz w:val="20"/>
                <w:szCs w:val="20"/>
              </w:rPr>
              <w:t>4 placówek opieku</w:t>
            </w:r>
            <w:r w:rsidRPr="00C10438">
              <w:rPr>
                <w:rFonts w:ascii="Times New Roman" w:eastAsia="TimesNewRomanPS-BoldMT" w:hAnsi="Times New Roman" w:cs="Times New Roman"/>
                <w:sz w:val="20"/>
                <w:szCs w:val="20"/>
              </w:rPr>
              <w:t xml:space="preserve">ńczo –wychowawczych </w:t>
            </w:r>
            <w:r w:rsidR="00D11C7F" w:rsidRPr="00C10438">
              <w:rPr>
                <w:rFonts w:ascii="Times New Roman" w:eastAsia="TimesNewRomanPS-BoldMT" w:hAnsi="Times New Roman" w:cs="Times New Roman"/>
                <w:sz w:val="20"/>
                <w:szCs w:val="20"/>
              </w:rPr>
              <w:t>z łączną</w:t>
            </w:r>
            <w:r w:rsidR="008A3DF1" w:rsidRPr="00C10438">
              <w:rPr>
                <w:rFonts w:ascii="Times New Roman" w:eastAsia="TimesNewRomanPS-BoldMT" w:hAnsi="Times New Roman" w:cs="Times New Roman"/>
                <w:sz w:val="20"/>
                <w:szCs w:val="20"/>
              </w:rPr>
              <w:t xml:space="preserve"> liczbą 56</w:t>
            </w:r>
            <w:r w:rsidRPr="00C10438">
              <w:rPr>
                <w:rFonts w:ascii="Times New Roman" w:eastAsia="TimesNewRomanPS-BoldMT" w:hAnsi="Times New Roman" w:cs="Times New Roman"/>
                <w:sz w:val="20"/>
                <w:szCs w:val="20"/>
              </w:rPr>
              <w:t xml:space="preserve"> miejsc</w:t>
            </w:r>
            <w:r w:rsidR="00326BA9" w:rsidRPr="00C10438">
              <w:rPr>
                <w:rFonts w:ascii="Times New Roman" w:eastAsia="TimesNewRomanPS-BoldMT" w:hAnsi="Times New Roman" w:cs="Times New Roman"/>
                <w:sz w:val="20"/>
                <w:szCs w:val="20"/>
              </w:rPr>
              <w:t>,</w:t>
            </w:r>
          </w:p>
          <w:p w14:paraId="2CBD263A" w14:textId="77777777" w:rsidR="00A42114" w:rsidRDefault="00D11C7F"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funkcjonowanie Z</w:t>
            </w:r>
            <w:r w:rsidR="00A42114" w:rsidRPr="00C10438">
              <w:rPr>
                <w:rFonts w:ascii="Times New Roman" w:eastAsia="TimesNewRomanPS-BoldMT" w:hAnsi="Times New Roman" w:cs="Times New Roman"/>
                <w:sz w:val="20"/>
                <w:szCs w:val="20"/>
              </w:rPr>
              <w:t>espołu ds. piecz</w:t>
            </w:r>
            <w:r w:rsidR="00197148" w:rsidRPr="00C10438">
              <w:rPr>
                <w:rFonts w:ascii="Times New Roman" w:eastAsia="TimesNewRomanPS-BoldMT" w:hAnsi="Times New Roman" w:cs="Times New Roman"/>
                <w:sz w:val="20"/>
                <w:szCs w:val="20"/>
              </w:rPr>
              <w:t>y zastępczej przy PCPR w Żarach</w:t>
            </w:r>
            <w:r w:rsidR="00326BA9" w:rsidRPr="00C10438">
              <w:rPr>
                <w:rFonts w:ascii="Times New Roman" w:eastAsia="TimesNewRomanPS-BoldMT" w:hAnsi="Times New Roman" w:cs="Times New Roman"/>
                <w:sz w:val="20"/>
                <w:szCs w:val="20"/>
              </w:rPr>
              <w:t>,</w:t>
            </w:r>
          </w:p>
          <w:p w14:paraId="6F704A72" w14:textId="109D7722"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wykwalifikowana i doświadczona kadr</w:t>
            </w:r>
            <w:r w:rsidR="00197148" w:rsidRPr="00C10438">
              <w:rPr>
                <w:rFonts w:ascii="Times New Roman" w:eastAsia="TimesNewRomanPS-BoldMT" w:hAnsi="Times New Roman" w:cs="Times New Roman"/>
                <w:sz w:val="20"/>
                <w:szCs w:val="20"/>
              </w:rPr>
              <w:t xml:space="preserve">a PCPR </w:t>
            </w:r>
            <w:r w:rsidR="00C10438">
              <w:rPr>
                <w:rFonts w:ascii="Times New Roman" w:eastAsia="TimesNewRomanPS-BoldMT" w:hAnsi="Times New Roman" w:cs="Times New Roman"/>
                <w:sz w:val="20"/>
                <w:szCs w:val="20"/>
              </w:rPr>
              <w:t xml:space="preserve">                     </w:t>
            </w:r>
            <w:r w:rsidR="00197148" w:rsidRPr="00C10438">
              <w:rPr>
                <w:rFonts w:ascii="Times New Roman" w:eastAsia="TimesNewRomanPS-BoldMT" w:hAnsi="Times New Roman" w:cs="Times New Roman"/>
                <w:sz w:val="20"/>
                <w:szCs w:val="20"/>
              </w:rPr>
              <w:t>w Żarach</w:t>
            </w:r>
            <w:r w:rsidR="00326BA9" w:rsidRPr="00C10438">
              <w:rPr>
                <w:rFonts w:ascii="Times New Roman" w:eastAsia="TimesNewRomanPS-BoldMT" w:hAnsi="Times New Roman" w:cs="Times New Roman"/>
                <w:sz w:val="20"/>
                <w:szCs w:val="20"/>
              </w:rPr>
              <w:t>,</w:t>
            </w:r>
          </w:p>
          <w:p w14:paraId="41E4ED47" w14:textId="1A7B1465" w:rsidR="003A4277" w:rsidRPr="00BF2DBA" w:rsidRDefault="006C266D"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o</w:t>
            </w:r>
            <w:r w:rsidR="003A4277" w:rsidRPr="00C10438">
              <w:rPr>
                <w:rFonts w:ascii="Times New Roman" w:hAnsi="Times New Roman" w:cs="Times New Roman"/>
                <w:sz w:val="20"/>
                <w:szCs w:val="20"/>
              </w:rPr>
              <w:t>bjęcie w</w:t>
            </w:r>
            <w:r w:rsidR="00D11C7F" w:rsidRPr="00C10438">
              <w:rPr>
                <w:rFonts w:ascii="Times New Roman" w:hAnsi="Times New Roman" w:cs="Times New Roman"/>
                <w:sz w:val="20"/>
                <w:szCs w:val="20"/>
              </w:rPr>
              <w:t>sparciem</w:t>
            </w:r>
            <w:r w:rsidR="003A4277" w:rsidRPr="00C10438">
              <w:rPr>
                <w:rFonts w:ascii="Times New Roman" w:hAnsi="Times New Roman" w:cs="Times New Roman"/>
                <w:sz w:val="20"/>
                <w:szCs w:val="20"/>
              </w:rPr>
              <w:t xml:space="preserve"> koordynatora </w:t>
            </w:r>
            <w:r w:rsidR="004D1C60">
              <w:rPr>
                <w:rFonts w:ascii="Times New Roman" w:hAnsi="Times New Roman" w:cs="Times New Roman"/>
                <w:sz w:val="20"/>
                <w:szCs w:val="20"/>
              </w:rPr>
              <w:t>lub pracownika organizatora pieczy zastępczej wszystkic</w:t>
            </w:r>
            <w:r w:rsidR="00A13BB2">
              <w:rPr>
                <w:rFonts w:ascii="Times New Roman" w:hAnsi="Times New Roman" w:cs="Times New Roman"/>
                <w:sz w:val="20"/>
                <w:szCs w:val="20"/>
              </w:rPr>
              <w:t>h</w:t>
            </w:r>
            <w:r w:rsidR="004D1C60">
              <w:rPr>
                <w:rFonts w:ascii="Times New Roman" w:hAnsi="Times New Roman" w:cs="Times New Roman"/>
                <w:sz w:val="20"/>
                <w:szCs w:val="20"/>
              </w:rPr>
              <w:t xml:space="preserve"> </w:t>
            </w:r>
            <w:r w:rsidR="003A4277" w:rsidRPr="00C10438">
              <w:rPr>
                <w:rFonts w:ascii="Times New Roman" w:hAnsi="Times New Roman" w:cs="Times New Roman"/>
                <w:sz w:val="20"/>
                <w:szCs w:val="20"/>
              </w:rPr>
              <w:t>funkcjonujących na terenie powiatu rodzin zastępczych,</w:t>
            </w:r>
          </w:p>
          <w:p w14:paraId="2D80041D" w14:textId="77777777" w:rsidR="00BF2DBA" w:rsidRPr="00A13BB2" w:rsidRDefault="00BF2DBA" w:rsidP="00BF2DBA">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dobre relacje z rodzinami zastępczymi,</w:t>
            </w:r>
          </w:p>
          <w:p w14:paraId="74319723" w14:textId="375DF269" w:rsidR="00BF2DBA" w:rsidRPr="00A13BB2" w:rsidRDefault="00BF2DBA" w:rsidP="00BF2DBA">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organizowanie warsztatów dla dzieci i pełnoletnich wychowanków z rodzin zastępczych,</w:t>
            </w:r>
          </w:p>
          <w:p w14:paraId="066F8BFF" w14:textId="77777777" w:rsidR="00D11C7F"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 xml:space="preserve">organizowanie szkoleń podnoszących kwalifikacje </w:t>
            </w:r>
            <w:r w:rsidRPr="00C10438">
              <w:rPr>
                <w:rFonts w:ascii="Times New Roman" w:eastAsia="TimesNewRomanPS-BoldMT" w:hAnsi="Times New Roman" w:cs="Times New Roman"/>
                <w:sz w:val="20"/>
                <w:szCs w:val="20"/>
              </w:rPr>
              <w:t>dla rodzin zastępczych</w:t>
            </w:r>
            <w:r w:rsidR="00630B7B" w:rsidRPr="00C10438">
              <w:rPr>
                <w:rFonts w:ascii="Times New Roman" w:eastAsia="TimesNewRomanPS-BoldMT" w:hAnsi="Times New Roman" w:cs="Times New Roman"/>
                <w:sz w:val="20"/>
                <w:szCs w:val="20"/>
              </w:rPr>
              <w:t>,</w:t>
            </w:r>
            <w:r w:rsidRPr="00C10438">
              <w:rPr>
                <w:rFonts w:ascii="Times New Roman" w:eastAsia="TimesNewRomanPS-BoldMT" w:hAnsi="Times New Roman" w:cs="Times New Roman"/>
                <w:sz w:val="20"/>
                <w:szCs w:val="20"/>
              </w:rPr>
              <w:t xml:space="preserve"> </w:t>
            </w:r>
          </w:p>
          <w:p w14:paraId="005A68E4" w14:textId="77777777" w:rsidR="00A42114" w:rsidRDefault="00D11C7F"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 xml:space="preserve">organizowanie szkoleń dla kandydatów </w:t>
            </w:r>
            <w:r w:rsidR="00630B7B" w:rsidRPr="00C10438">
              <w:rPr>
                <w:rFonts w:ascii="Times New Roman" w:eastAsia="TimesNewRomanPS-BoldMT" w:hAnsi="Times New Roman" w:cs="Times New Roman"/>
                <w:sz w:val="20"/>
                <w:szCs w:val="20"/>
              </w:rPr>
              <w:t>n</w:t>
            </w:r>
            <w:r w:rsidRPr="00C10438">
              <w:rPr>
                <w:rFonts w:ascii="Times New Roman" w:eastAsia="TimesNewRomanPS-BoldMT" w:hAnsi="Times New Roman" w:cs="Times New Roman"/>
                <w:sz w:val="20"/>
                <w:szCs w:val="20"/>
              </w:rPr>
              <w:t>a rodziny zastępcze</w:t>
            </w:r>
            <w:r w:rsidR="00630B7B" w:rsidRPr="00C10438">
              <w:rPr>
                <w:rFonts w:ascii="Times New Roman" w:eastAsia="TimesNewRomanPS-BoldMT" w:hAnsi="Times New Roman" w:cs="Times New Roman"/>
                <w:sz w:val="20"/>
                <w:szCs w:val="20"/>
              </w:rPr>
              <w:t>,</w:t>
            </w:r>
          </w:p>
          <w:p w14:paraId="2776AF99" w14:textId="77777777" w:rsidR="00792BB6"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wykwalifikowana kadra trenerska,</w:t>
            </w:r>
          </w:p>
          <w:p w14:paraId="0F3B3FFA" w14:textId="77777777" w:rsidR="00A42114"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zaplecze do prowadzeni</w:t>
            </w:r>
            <w:r w:rsidR="00197148" w:rsidRPr="00C10438">
              <w:rPr>
                <w:rFonts w:ascii="Times New Roman" w:eastAsia="TimesNewRomanPS-BoldMT" w:hAnsi="Times New Roman" w:cs="Times New Roman"/>
                <w:sz w:val="20"/>
                <w:szCs w:val="20"/>
              </w:rPr>
              <w:t>a szkoleń, warsztatów, terapii</w:t>
            </w:r>
            <w:r w:rsidR="00630B7B" w:rsidRPr="00C10438">
              <w:rPr>
                <w:rFonts w:ascii="Times New Roman" w:eastAsia="TimesNewRomanPS-BoldMT" w:hAnsi="Times New Roman" w:cs="Times New Roman"/>
                <w:sz w:val="20"/>
                <w:szCs w:val="20"/>
              </w:rPr>
              <w:t>,</w:t>
            </w:r>
          </w:p>
          <w:p w14:paraId="6F120EF1" w14:textId="77777777" w:rsidR="006C266D" w:rsidRPr="00C10438"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prowadzenie szkoleń, </w:t>
            </w:r>
            <w:r w:rsidR="00D11C7F" w:rsidRPr="00C10438">
              <w:rPr>
                <w:rFonts w:ascii="Times New Roman" w:hAnsi="Times New Roman" w:cs="Times New Roman"/>
                <w:sz w:val="20"/>
                <w:szCs w:val="20"/>
              </w:rPr>
              <w:t>warsztatów</w:t>
            </w:r>
            <w:r w:rsidRPr="00C10438">
              <w:rPr>
                <w:rFonts w:ascii="Times New Roman" w:hAnsi="Times New Roman" w:cs="Times New Roman"/>
                <w:sz w:val="20"/>
                <w:szCs w:val="20"/>
              </w:rPr>
              <w:t xml:space="preserve"> </w:t>
            </w:r>
            <w:r w:rsidRPr="00C10438">
              <w:rPr>
                <w:rFonts w:ascii="Times New Roman" w:hAnsi="Times New Roman" w:cs="Times New Roman"/>
                <w:sz w:val="20"/>
                <w:szCs w:val="20"/>
              </w:rPr>
              <w:br/>
              <w:t>i spotkań</w:t>
            </w:r>
            <w:r w:rsidR="00D11C7F" w:rsidRPr="00C10438">
              <w:rPr>
                <w:rFonts w:ascii="Times New Roman" w:hAnsi="Times New Roman" w:cs="Times New Roman"/>
                <w:sz w:val="20"/>
                <w:szCs w:val="20"/>
              </w:rPr>
              <w:t xml:space="preserve"> </w:t>
            </w:r>
            <w:r w:rsidR="006C266D" w:rsidRPr="00C10438">
              <w:rPr>
                <w:rFonts w:ascii="Times New Roman" w:hAnsi="Times New Roman" w:cs="Times New Roman"/>
                <w:sz w:val="20"/>
                <w:szCs w:val="20"/>
              </w:rPr>
              <w:t>dla funkcjonujących rodzin zastępczych</w:t>
            </w:r>
            <w:r w:rsidRPr="00C10438">
              <w:rPr>
                <w:rFonts w:ascii="Times New Roman" w:hAnsi="Times New Roman" w:cs="Times New Roman"/>
                <w:sz w:val="20"/>
                <w:szCs w:val="20"/>
              </w:rPr>
              <w:t>,</w:t>
            </w:r>
          </w:p>
          <w:p w14:paraId="22D42B70" w14:textId="69E7F233"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integracja środowiska rodzin zastępczych podczas organizowanych przez PCPR warsztat</w:t>
            </w:r>
            <w:r w:rsidR="00D1066A">
              <w:rPr>
                <w:rFonts w:ascii="Times New Roman" w:hAnsi="Times New Roman" w:cs="Times New Roman"/>
                <w:sz w:val="20"/>
                <w:szCs w:val="20"/>
              </w:rPr>
              <w:t>ów</w:t>
            </w:r>
            <w:r w:rsidRPr="00C10438">
              <w:rPr>
                <w:rFonts w:ascii="Times New Roman" w:hAnsi="Times New Roman" w:cs="Times New Roman"/>
                <w:sz w:val="20"/>
                <w:szCs w:val="20"/>
              </w:rPr>
              <w:t>, ognisk, grup</w:t>
            </w:r>
            <w:r w:rsidR="00D1066A">
              <w:rPr>
                <w:rFonts w:ascii="Times New Roman" w:hAnsi="Times New Roman" w:cs="Times New Roman"/>
                <w:sz w:val="20"/>
                <w:szCs w:val="20"/>
              </w:rPr>
              <w:t xml:space="preserve"> </w:t>
            </w:r>
            <w:r w:rsidRPr="00C10438">
              <w:rPr>
                <w:rFonts w:ascii="Times New Roman" w:hAnsi="Times New Roman" w:cs="Times New Roman"/>
                <w:sz w:val="20"/>
                <w:szCs w:val="20"/>
              </w:rPr>
              <w:t xml:space="preserve">wsparcia, </w:t>
            </w:r>
          </w:p>
          <w:p w14:paraId="40933324" w14:textId="4CEB2FD3"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dostęp do pomocy specjalistycznej dla rodzin zastępczych, w tym psychologicznej i pedagogicznej oraz w obs</w:t>
            </w:r>
            <w:r w:rsidR="00197148" w:rsidRPr="00C10438">
              <w:rPr>
                <w:rFonts w:ascii="Times New Roman" w:hAnsi="Times New Roman" w:cs="Times New Roman"/>
                <w:sz w:val="20"/>
                <w:szCs w:val="20"/>
              </w:rPr>
              <w:t>zarze przeciwdziałania przemocy</w:t>
            </w:r>
            <w:r w:rsidR="00326BA9" w:rsidRPr="00C10438">
              <w:rPr>
                <w:rFonts w:ascii="Times New Roman" w:hAnsi="Times New Roman" w:cs="Times New Roman"/>
                <w:sz w:val="20"/>
                <w:szCs w:val="20"/>
              </w:rPr>
              <w:t>,</w:t>
            </w:r>
          </w:p>
          <w:p w14:paraId="7B2C086B" w14:textId="696C34B7" w:rsidR="00305904" w:rsidRPr="00BF2DBA" w:rsidRDefault="00792BB6" w:rsidP="00BF2DBA">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realizacja programu </w:t>
            </w:r>
            <w:proofErr w:type="spellStart"/>
            <w:r w:rsidRPr="00C10438">
              <w:rPr>
                <w:rFonts w:ascii="Times New Roman" w:hAnsi="Times New Roman" w:cs="Times New Roman"/>
                <w:sz w:val="20"/>
                <w:szCs w:val="20"/>
              </w:rPr>
              <w:t>korekcyjno</w:t>
            </w:r>
            <w:proofErr w:type="spellEnd"/>
            <w:r w:rsidRPr="00C10438">
              <w:rPr>
                <w:rFonts w:ascii="Times New Roman" w:hAnsi="Times New Roman" w:cs="Times New Roman"/>
                <w:sz w:val="20"/>
                <w:szCs w:val="20"/>
              </w:rPr>
              <w:t xml:space="preserve"> – edukacyjnego</w:t>
            </w:r>
            <w:r w:rsidR="00C10438">
              <w:rPr>
                <w:rFonts w:ascii="Times New Roman" w:hAnsi="Times New Roman" w:cs="Times New Roman"/>
                <w:sz w:val="20"/>
                <w:szCs w:val="20"/>
              </w:rPr>
              <w:t xml:space="preserve">                            </w:t>
            </w:r>
            <w:r w:rsidRPr="00C10438">
              <w:rPr>
                <w:rFonts w:ascii="Times New Roman" w:hAnsi="Times New Roman" w:cs="Times New Roman"/>
                <w:sz w:val="20"/>
                <w:szCs w:val="20"/>
              </w:rPr>
              <w:t xml:space="preserve"> i terapeutyczno – psychologicznego dla osób stosujących przemoc,</w:t>
            </w:r>
          </w:p>
          <w:p w14:paraId="12BD3FDE"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udzielanie wsparcia usamodzielniany</w:t>
            </w:r>
            <w:r w:rsidR="00197148" w:rsidRPr="00C10438">
              <w:rPr>
                <w:rFonts w:ascii="Times New Roman" w:hAnsi="Times New Roman" w:cs="Times New Roman"/>
                <w:sz w:val="20"/>
                <w:szCs w:val="20"/>
              </w:rPr>
              <w:t>m wychowankom pieczy zastępczej</w:t>
            </w:r>
            <w:r w:rsidR="00326BA9" w:rsidRPr="00C10438">
              <w:rPr>
                <w:rFonts w:ascii="Times New Roman" w:hAnsi="Times New Roman" w:cs="Times New Roman"/>
                <w:sz w:val="20"/>
                <w:szCs w:val="20"/>
              </w:rPr>
              <w:t>,</w:t>
            </w:r>
          </w:p>
          <w:p w14:paraId="0147D44F" w14:textId="77777777"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opracowanie </w:t>
            </w:r>
            <w:r w:rsidRPr="00C10438">
              <w:rPr>
                <w:rFonts w:ascii="Times New Roman" w:hAnsi="Times New Roman" w:cs="Times New Roman"/>
                <w:sz w:val="20"/>
                <w:szCs w:val="20"/>
              </w:rPr>
              <w:t>informatora dla usamodzielniających się wychowanków i o działalności Centrum,</w:t>
            </w:r>
          </w:p>
          <w:p w14:paraId="3BA89811" w14:textId="5BFA9F44" w:rsidR="00A42114" w:rsidRPr="00C10438" w:rsidRDefault="00C1043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 xml:space="preserve">funkcjonowanie trzech mieszkań </w:t>
            </w:r>
            <w:r w:rsidR="004D1C60">
              <w:rPr>
                <w:rFonts w:ascii="Times New Roman" w:hAnsi="Times New Roman" w:cs="Times New Roman"/>
                <w:sz w:val="20"/>
                <w:szCs w:val="20"/>
              </w:rPr>
              <w:t>treningowych</w:t>
            </w:r>
            <w:r w:rsidR="00A42114" w:rsidRPr="00C10438">
              <w:rPr>
                <w:rFonts w:ascii="Times New Roman" w:hAnsi="Times New Roman" w:cs="Times New Roman"/>
                <w:sz w:val="20"/>
                <w:szCs w:val="20"/>
              </w:rPr>
              <w:t xml:space="preserve"> dla pełnoletnic</w:t>
            </w:r>
            <w:r w:rsidR="00197148" w:rsidRPr="00C10438">
              <w:rPr>
                <w:rFonts w:ascii="Times New Roman" w:hAnsi="Times New Roman" w:cs="Times New Roman"/>
                <w:sz w:val="20"/>
                <w:szCs w:val="20"/>
              </w:rPr>
              <w:t>h wychowanków pieczy zastępczej</w:t>
            </w:r>
            <w:r w:rsidR="00326BA9" w:rsidRPr="00C10438">
              <w:rPr>
                <w:rFonts w:ascii="Times New Roman" w:hAnsi="Times New Roman" w:cs="Times New Roman"/>
                <w:sz w:val="20"/>
                <w:szCs w:val="20"/>
              </w:rPr>
              <w:t>,</w:t>
            </w:r>
          </w:p>
          <w:p w14:paraId="4DDE94F3" w14:textId="2DD9CCAC"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dobra współpraca z instytucjami i organizacjami działającymi w obszarze polityki społecznej </w:t>
            </w:r>
            <w:r w:rsidR="002A3E46" w:rsidRPr="00C10438">
              <w:rPr>
                <w:rFonts w:ascii="Times New Roman" w:hAnsi="Times New Roman" w:cs="Times New Roman"/>
                <w:sz w:val="20"/>
                <w:szCs w:val="20"/>
              </w:rPr>
              <w:br/>
            </w:r>
            <w:r w:rsidR="00630B7B" w:rsidRPr="00C10438">
              <w:rPr>
                <w:rFonts w:ascii="Times New Roman" w:hAnsi="Times New Roman" w:cs="Times New Roman"/>
                <w:sz w:val="20"/>
                <w:szCs w:val="20"/>
              </w:rPr>
              <w:t>(m.in. w formie zespołów, grup roboczych i zespołów ds. okresowej oceny sytuacji dziecka)</w:t>
            </w:r>
            <w:r w:rsidR="00326BA9" w:rsidRPr="00C10438">
              <w:rPr>
                <w:rFonts w:ascii="Times New Roman" w:hAnsi="Times New Roman" w:cs="Times New Roman"/>
                <w:sz w:val="20"/>
                <w:szCs w:val="20"/>
              </w:rPr>
              <w:t>,</w:t>
            </w:r>
          </w:p>
          <w:p w14:paraId="6F050C3C"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współpraca z placówkami oświatowymi</w:t>
            </w:r>
            <w:r w:rsidR="00630B7B" w:rsidRPr="00C10438">
              <w:rPr>
                <w:rFonts w:ascii="Times New Roman" w:hAnsi="Times New Roman" w:cs="Times New Roman"/>
                <w:sz w:val="20"/>
                <w:szCs w:val="20"/>
              </w:rPr>
              <w:t>,</w:t>
            </w:r>
          </w:p>
          <w:p w14:paraId="2FB35175" w14:textId="110A2B71"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znajomość lokalnych problemów i potrzeb w zakresie pomocy ro</w:t>
            </w:r>
            <w:r w:rsidR="00197148" w:rsidRPr="00C10438">
              <w:rPr>
                <w:rFonts w:ascii="Times New Roman" w:hAnsi="Times New Roman" w:cs="Times New Roman"/>
                <w:sz w:val="20"/>
                <w:szCs w:val="20"/>
              </w:rPr>
              <w:t>dzinie</w:t>
            </w:r>
            <w:r w:rsidR="00630B7B" w:rsidRPr="00C10438">
              <w:rPr>
                <w:rFonts w:ascii="Times New Roman" w:hAnsi="Times New Roman" w:cs="Times New Roman"/>
                <w:sz w:val="20"/>
                <w:szCs w:val="20"/>
              </w:rPr>
              <w:t>,</w:t>
            </w:r>
          </w:p>
          <w:p w14:paraId="0D48D27E" w14:textId="77777777" w:rsidR="005761E8"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funkcjono</w:t>
            </w:r>
            <w:r w:rsidR="00197148" w:rsidRPr="00C10438">
              <w:rPr>
                <w:rFonts w:ascii="Times New Roman" w:hAnsi="Times New Roman" w:cs="Times New Roman"/>
                <w:sz w:val="20"/>
                <w:szCs w:val="20"/>
              </w:rPr>
              <w:t xml:space="preserve">wanie </w:t>
            </w:r>
            <w:r w:rsidR="00792BB6" w:rsidRPr="00C10438">
              <w:rPr>
                <w:rFonts w:ascii="Times New Roman" w:hAnsi="Times New Roman" w:cs="Times New Roman"/>
                <w:sz w:val="20"/>
                <w:szCs w:val="20"/>
              </w:rPr>
              <w:t xml:space="preserve">Niepublicznego </w:t>
            </w:r>
            <w:r w:rsidR="00197148" w:rsidRPr="00C10438">
              <w:rPr>
                <w:rFonts w:ascii="Times New Roman" w:hAnsi="Times New Roman" w:cs="Times New Roman"/>
                <w:sz w:val="20"/>
                <w:szCs w:val="20"/>
              </w:rPr>
              <w:t>Ośrodka Adopcyjnego „Żar”</w:t>
            </w:r>
            <w:r w:rsidR="00630B7B" w:rsidRPr="00C10438">
              <w:rPr>
                <w:rFonts w:ascii="Times New Roman" w:hAnsi="Times New Roman" w:cs="Times New Roman"/>
                <w:sz w:val="20"/>
                <w:szCs w:val="20"/>
              </w:rPr>
              <w:t>,</w:t>
            </w:r>
          </w:p>
          <w:p w14:paraId="4A73C507" w14:textId="6FCDC4FF" w:rsidR="00C10438" w:rsidRPr="00C10438" w:rsidRDefault="00C1043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Pr>
                <w:rFonts w:ascii="Times New Roman" w:hAnsi="Times New Roman" w:cs="Times New Roman"/>
                <w:sz w:val="20"/>
                <w:szCs w:val="20"/>
              </w:rPr>
              <w:t xml:space="preserve">Funkcjonowanie Domu </w:t>
            </w:r>
            <w:r w:rsidRPr="00C10438">
              <w:rPr>
                <w:rFonts w:ascii="Times New Roman" w:hAnsi="Times New Roman" w:cs="Times New Roman"/>
                <w:sz w:val="20"/>
                <w:szCs w:val="20"/>
              </w:rPr>
              <w:t>dla matek z małoletnimi dziećmi</w:t>
            </w:r>
            <w:r w:rsidR="00305904">
              <w:rPr>
                <w:rFonts w:ascii="Times New Roman" w:hAnsi="Times New Roman" w:cs="Times New Roman"/>
                <w:sz w:val="20"/>
                <w:szCs w:val="20"/>
              </w:rPr>
              <w:t xml:space="preserve"> i kobiet w ciąży,</w:t>
            </w:r>
          </w:p>
          <w:p w14:paraId="3DBFEF36" w14:textId="6DFA483D" w:rsidR="00A42114"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funkcjonowanie Punktu</w:t>
            </w:r>
            <w:r w:rsidR="00C10438">
              <w:rPr>
                <w:rFonts w:ascii="Times New Roman" w:hAnsi="Times New Roman" w:cs="Times New Roman"/>
                <w:sz w:val="20"/>
                <w:szCs w:val="20"/>
              </w:rPr>
              <w:t xml:space="preserve"> Interwencji Kryzysowej,</w:t>
            </w:r>
          </w:p>
          <w:p w14:paraId="0748B061" w14:textId="7ECA25ED" w:rsidR="00792BB6" w:rsidRPr="00C10438" w:rsidRDefault="00792BB6"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 xml:space="preserve">funkcjonowanie </w:t>
            </w:r>
            <w:r w:rsidR="00C8541B" w:rsidRPr="00C10438">
              <w:rPr>
                <w:rFonts w:ascii="Times New Roman" w:hAnsi="Times New Roman" w:cs="Times New Roman"/>
                <w:sz w:val="20"/>
                <w:szCs w:val="20"/>
              </w:rPr>
              <w:t xml:space="preserve">lokalnego </w:t>
            </w:r>
            <w:r w:rsidRPr="00C10438">
              <w:rPr>
                <w:rFonts w:ascii="Times New Roman" w:hAnsi="Times New Roman" w:cs="Times New Roman"/>
                <w:sz w:val="20"/>
                <w:szCs w:val="20"/>
              </w:rPr>
              <w:t>punktu dla osób pokrzywdzonych przestępstwem</w:t>
            </w:r>
            <w:r w:rsidR="00A13BB2">
              <w:rPr>
                <w:rFonts w:ascii="Times New Roman" w:hAnsi="Times New Roman" w:cs="Times New Roman"/>
                <w:sz w:val="20"/>
                <w:szCs w:val="20"/>
              </w:rPr>
              <w:t>,</w:t>
            </w:r>
            <w:r w:rsidR="00CB1527">
              <w:rPr>
                <w:rFonts w:ascii="Times New Roman" w:hAnsi="Times New Roman" w:cs="Times New Roman"/>
                <w:sz w:val="20"/>
                <w:szCs w:val="20"/>
              </w:rPr>
              <w:t xml:space="preserve"> </w:t>
            </w:r>
            <w:r w:rsidR="00CB1527">
              <w:rPr>
                <w:rFonts w:ascii="Times New Roman" w:hAnsi="Times New Roman" w:cs="Times New Roman"/>
                <w:sz w:val="20"/>
                <w:szCs w:val="20"/>
              </w:rPr>
              <w:lastRenderedPageBreak/>
              <w:t>współfinansowanego</w:t>
            </w:r>
            <w:r w:rsidR="00C8541B" w:rsidRPr="00C10438">
              <w:rPr>
                <w:rFonts w:ascii="Times New Roman" w:hAnsi="Times New Roman" w:cs="Times New Roman"/>
                <w:sz w:val="20"/>
                <w:szCs w:val="20"/>
              </w:rPr>
              <w:t xml:space="preserve"> ze środków Funduszu Sprawiedliwości</w:t>
            </w:r>
            <w:r w:rsidR="00C10438" w:rsidRPr="00C10438">
              <w:rPr>
                <w:rFonts w:ascii="Times New Roman" w:hAnsi="Times New Roman" w:cs="Times New Roman"/>
                <w:sz w:val="20"/>
                <w:szCs w:val="20"/>
              </w:rPr>
              <w:t>,</w:t>
            </w:r>
          </w:p>
          <w:p w14:paraId="0AA330D7" w14:textId="77777777" w:rsidR="00A42114" w:rsidRPr="00C10438" w:rsidRDefault="00A42114"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pozyskiwanie środków z funduszy unijnych</w:t>
            </w:r>
            <w:r w:rsidR="00630B7B" w:rsidRPr="00C10438">
              <w:rPr>
                <w:rFonts w:ascii="Times New Roman" w:hAnsi="Times New Roman" w:cs="Times New Roman"/>
                <w:sz w:val="20"/>
                <w:szCs w:val="20"/>
              </w:rPr>
              <w:t>,</w:t>
            </w:r>
          </w:p>
          <w:p w14:paraId="3195530A" w14:textId="77777777" w:rsidR="00A42114" w:rsidRPr="00C10438" w:rsidRDefault="00197148"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hAnsi="Times New Roman" w:cs="Times New Roman"/>
                <w:sz w:val="20"/>
                <w:szCs w:val="20"/>
              </w:rPr>
              <w:t>organizowanie szkoleń dla kadry pomocy społecznej</w:t>
            </w:r>
            <w:r w:rsidR="00630B7B" w:rsidRPr="00C10438">
              <w:rPr>
                <w:rFonts w:ascii="Times New Roman" w:hAnsi="Times New Roman" w:cs="Times New Roman"/>
                <w:sz w:val="20"/>
                <w:szCs w:val="20"/>
              </w:rPr>
              <w:t>,</w:t>
            </w:r>
          </w:p>
          <w:p w14:paraId="2A864E54"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pozyskiwanie środków z Krajowego Funduszu Szkoleniowego na szkolenia kadry PCPR,</w:t>
            </w:r>
          </w:p>
          <w:p w14:paraId="7D77B664"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promocja idei rodzicielstwa zastępczego,</w:t>
            </w:r>
          </w:p>
          <w:p w14:paraId="749D1E46"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organizowanie dla rodzin zastępczych pomocy wolontariuszy,</w:t>
            </w:r>
          </w:p>
          <w:p w14:paraId="4A9F5EB0" w14:textId="77777777" w:rsidR="00630B7B"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współpraca z Sądem Rejonowym – Wydział Rodzinny i Nieletnich,</w:t>
            </w:r>
          </w:p>
          <w:p w14:paraId="46E57CAE" w14:textId="6B90B5BD" w:rsidR="00BD1F71" w:rsidRPr="0044166A" w:rsidRDefault="00630B7B" w:rsidP="0044166A">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C10438">
              <w:rPr>
                <w:rFonts w:ascii="Times New Roman" w:eastAsia="TimesNewRomanPS-BoldMT" w:hAnsi="Times New Roman" w:cs="Times New Roman"/>
                <w:sz w:val="20"/>
                <w:szCs w:val="20"/>
              </w:rPr>
              <w:t>współpraca z organami wymiaru sprawiedliwości</w:t>
            </w:r>
            <w:r w:rsidR="00AF1EB0" w:rsidRPr="00C10438">
              <w:rPr>
                <w:rFonts w:ascii="Times New Roman" w:eastAsia="TimesNewRomanPS-BoldMT" w:hAnsi="Times New Roman" w:cs="Times New Roman"/>
                <w:sz w:val="20"/>
                <w:szCs w:val="20"/>
              </w:rPr>
              <w:t>,</w:t>
            </w:r>
          </w:p>
          <w:p w14:paraId="486D23F7" w14:textId="4F92295B" w:rsidR="000629F0" w:rsidRDefault="000629F0"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Nawiązanie współpracy ze Stowarzyszenie</w:t>
            </w:r>
            <w:r w:rsidR="002F7FE9" w:rsidRPr="00A13BB2">
              <w:rPr>
                <w:rFonts w:ascii="Times New Roman" w:eastAsia="TimesNewRomanPS-BoldMT" w:hAnsi="Times New Roman" w:cs="Times New Roman"/>
                <w:sz w:val="20"/>
                <w:szCs w:val="20"/>
              </w:rPr>
              <w:t>m</w:t>
            </w:r>
            <w:r w:rsidRPr="00A13BB2">
              <w:rPr>
                <w:rFonts w:ascii="Times New Roman" w:eastAsia="TimesNewRomanPS-BoldMT" w:hAnsi="Times New Roman" w:cs="Times New Roman"/>
                <w:sz w:val="20"/>
                <w:szCs w:val="20"/>
              </w:rPr>
              <w:t xml:space="preserve"> Rozwoju Osobistego</w:t>
            </w:r>
            <w:r w:rsidR="002F7FE9" w:rsidRPr="00A13BB2">
              <w:rPr>
                <w:rFonts w:ascii="Times New Roman" w:eastAsia="TimesNewRomanPS-BoldMT" w:hAnsi="Times New Roman" w:cs="Times New Roman"/>
                <w:sz w:val="20"/>
                <w:szCs w:val="20"/>
              </w:rPr>
              <w:t xml:space="preserve"> „PRO MEN</w:t>
            </w:r>
            <w:r w:rsidR="004D1C60" w:rsidRPr="00A13BB2">
              <w:rPr>
                <w:rFonts w:ascii="Times New Roman" w:eastAsia="TimesNewRomanPS-BoldMT" w:hAnsi="Times New Roman" w:cs="Times New Roman"/>
                <w:sz w:val="20"/>
                <w:szCs w:val="20"/>
              </w:rPr>
              <w:t>T</w:t>
            </w:r>
            <w:r w:rsidR="002F7FE9" w:rsidRPr="00A13BB2">
              <w:rPr>
                <w:rFonts w:ascii="Times New Roman" w:eastAsia="TimesNewRomanPS-BoldMT" w:hAnsi="Times New Roman" w:cs="Times New Roman"/>
                <w:sz w:val="20"/>
                <w:szCs w:val="20"/>
              </w:rPr>
              <w:t>OR” celem promocji rodzicielstwo zastępczego oraz rzeczowego wsparcia dla rodzin zastępczych</w:t>
            </w:r>
          </w:p>
          <w:p w14:paraId="0E6B25BC" w14:textId="5408E8A6" w:rsidR="00354B39" w:rsidRPr="00A13BB2" w:rsidRDefault="00354B39" w:rsidP="00A13BB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Wsparcie rodzin zastępczych poprzez nawiązanie współpracy z Fundacją EY</w:t>
            </w:r>
            <w:r w:rsidR="00A13BB2">
              <w:rPr>
                <w:rFonts w:ascii="Times New Roman" w:eastAsia="TimesNewRomanPS-BoldMT" w:hAnsi="Times New Roman" w:cs="Times New Roman"/>
                <w:sz w:val="20"/>
                <w:szCs w:val="20"/>
              </w:rPr>
              <w:t>,</w:t>
            </w:r>
            <w:r w:rsidRPr="00A13BB2">
              <w:rPr>
                <w:rFonts w:ascii="Times New Roman" w:eastAsia="TimesNewRomanPS-BoldMT" w:hAnsi="Times New Roman" w:cs="Times New Roman"/>
                <w:sz w:val="20"/>
                <w:szCs w:val="20"/>
              </w:rPr>
              <w:t xml:space="preserve"> Niepublicznym Przedszkolem Chatka Puchatka w Żarach</w:t>
            </w:r>
            <w:r w:rsidR="00A13BB2" w:rsidRPr="00A13BB2">
              <w:rPr>
                <w:rFonts w:ascii="Times New Roman" w:eastAsia="TimesNewRomanPS-BoldMT" w:hAnsi="Times New Roman" w:cs="Times New Roman"/>
                <w:sz w:val="20"/>
                <w:szCs w:val="20"/>
              </w:rPr>
              <w:t xml:space="preserve"> oraz </w:t>
            </w:r>
            <w:r w:rsidR="00A13BB2" w:rsidRPr="00A13BB2">
              <w:rPr>
                <w:rFonts w:ascii="Times New Roman" w:eastAsia="TimesNewRomanPS-BoldMT" w:hAnsi="Times New Roman" w:cs="Times New Roman"/>
                <w:sz w:val="20"/>
                <w:szCs w:val="20"/>
              </w:rPr>
              <w:t>organizacjami religijnymi</w:t>
            </w:r>
          </w:p>
          <w:p w14:paraId="3EB05B11" w14:textId="211B971F" w:rsidR="00661F38" w:rsidRDefault="0044166A" w:rsidP="00661F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Realizacja projektów skierowanych do klientów Powiatowego Centrum Pomocy Rodzinie w Żarach</w:t>
            </w:r>
          </w:p>
          <w:p w14:paraId="207A0A12" w14:textId="77777777" w:rsidR="00F42CC5" w:rsidRDefault="00F42CC5" w:rsidP="00F42CC5">
            <w:pPr>
              <w:suppressAutoHyphens/>
              <w:autoSpaceDE w:val="0"/>
              <w:autoSpaceDN w:val="0"/>
              <w:adjustRightInd w:val="0"/>
              <w:rPr>
                <w:rFonts w:ascii="Times New Roman" w:eastAsia="TimesNewRomanPS-BoldMT" w:hAnsi="Times New Roman" w:cs="Times New Roman"/>
                <w:sz w:val="20"/>
                <w:szCs w:val="20"/>
              </w:rPr>
            </w:pPr>
          </w:p>
          <w:p w14:paraId="30DC0EB3" w14:textId="77777777" w:rsidR="00F42CC5" w:rsidRDefault="00F42CC5" w:rsidP="00F42CC5">
            <w:pPr>
              <w:suppressAutoHyphens/>
              <w:autoSpaceDE w:val="0"/>
              <w:autoSpaceDN w:val="0"/>
              <w:adjustRightInd w:val="0"/>
              <w:rPr>
                <w:rFonts w:ascii="Times New Roman" w:eastAsia="TimesNewRomanPS-BoldMT" w:hAnsi="Times New Roman" w:cs="Times New Roman"/>
                <w:sz w:val="20"/>
                <w:szCs w:val="20"/>
              </w:rPr>
            </w:pPr>
          </w:p>
          <w:p w14:paraId="1D12204D" w14:textId="77777777" w:rsidR="00F42CC5" w:rsidRPr="00F42CC5" w:rsidRDefault="00F42CC5" w:rsidP="00F42CC5">
            <w:pPr>
              <w:suppressAutoHyphens/>
              <w:autoSpaceDE w:val="0"/>
              <w:autoSpaceDN w:val="0"/>
              <w:adjustRightInd w:val="0"/>
              <w:rPr>
                <w:rFonts w:ascii="Times New Roman" w:eastAsia="TimesNewRomanPS-BoldMT" w:hAnsi="Times New Roman" w:cs="Times New Roman"/>
                <w:sz w:val="20"/>
                <w:szCs w:val="20"/>
              </w:rPr>
            </w:pPr>
          </w:p>
          <w:p w14:paraId="1C407A46" w14:textId="5ABD8C24" w:rsidR="002F7FE9" w:rsidRPr="002F7FE9" w:rsidRDefault="002F7FE9" w:rsidP="002F7FE9">
            <w:pPr>
              <w:suppressAutoHyphens/>
              <w:autoSpaceDE w:val="0"/>
              <w:autoSpaceDN w:val="0"/>
              <w:adjustRightInd w:val="0"/>
              <w:rPr>
                <w:rFonts w:ascii="Times New Roman" w:eastAsia="TimesNewRomanPS-BoldMT" w:hAnsi="Times New Roman" w:cs="Times New Roman"/>
                <w:sz w:val="20"/>
                <w:szCs w:val="20"/>
              </w:rPr>
            </w:pPr>
          </w:p>
        </w:tc>
        <w:tc>
          <w:tcPr>
            <w:tcW w:w="5141" w:type="dxa"/>
          </w:tcPr>
          <w:p w14:paraId="3675C187" w14:textId="289908B4" w:rsidR="00A42114" w:rsidRPr="00A13BB2" w:rsidRDefault="00FA4477"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lastRenderedPageBreak/>
              <w:t>Niewystarczająca liczba</w:t>
            </w:r>
            <w:r w:rsidR="00A42114" w:rsidRPr="00A13BB2">
              <w:rPr>
                <w:rFonts w:ascii="Times New Roman" w:eastAsia="TimesNewRomanPS-BoldMT" w:hAnsi="Times New Roman" w:cs="Times New Roman"/>
                <w:sz w:val="20"/>
                <w:szCs w:val="20"/>
              </w:rPr>
              <w:t xml:space="preserve"> kandydatów do tworzenia</w:t>
            </w:r>
            <w:r w:rsidR="0029086C" w:rsidRPr="00A13BB2">
              <w:rPr>
                <w:rFonts w:ascii="Times New Roman" w:eastAsia="TimesNewRomanPS-BoldMT" w:hAnsi="Times New Roman" w:cs="Times New Roman"/>
                <w:sz w:val="20"/>
                <w:szCs w:val="20"/>
              </w:rPr>
              <w:t xml:space="preserve"> </w:t>
            </w:r>
            <w:r w:rsidR="00C10438" w:rsidRPr="00A13BB2">
              <w:rPr>
                <w:rFonts w:ascii="Times New Roman" w:eastAsia="TimesNewRomanPS-BoldMT" w:hAnsi="Times New Roman" w:cs="Times New Roman"/>
                <w:sz w:val="20"/>
                <w:szCs w:val="20"/>
              </w:rPr>
              <w:t>n</w:t>
            </w:r>
            <w:r w:rsidR="00197148" w:rsidRPr="00A13BB2">
              <w:rPr>
                <w:rFonts w:ascii="Times New Roman" w:eastAsia="TimesNewRomanPS-BoldMT" w:hAnsi="Times New Roman" w:cs="Times New Roman"/>
                <w:sz w:val="20"/>
                <w:szCs w:val="20"/>
              </w:rPr>
              <w:t>owych rodzin zastępczych</w:t>
            </w:r>
            <w:r w:rsidRPr="00A13BB2">
              <w:rPr>
                <w:rFonts w:ascii="Times New Roman" w:eastAsia="TimesNewRomanPS-BoldMT" w:hAnsi="Times New Roman" w:cs="Times New Roman"/>
                <w:sz w:val="20"/>
                <w:szCs w:val="20"/>
              </w:rPr>
              <w:t xml:space="preserve"> w stosunku do potrzeb</w:t>
            </w:r>
            <w:r w:rsidR="00630B7B" w:rsidRPr="00A13BB2">
              <w:rPr>
                <w:rFonts w:ascii="Times New Roman" w:eastAsia="TimesNewRomanPS-BoldMT" w:hAnsi="Times New Roman" w:cs="Times New Roman"/>
                <w:sz w:val="20"/>
                <w:szCs w:val="20"/>
              </w:rPr>
              <w:t>,</w:t>
            </w:r>
          </w:p>
          <w:p w14:paraId="5E8E1BDA" w14:textId="3B0E8D81" w:rsidR="004B58D1" w:rsidRPr="00A13BB2" w:rsidRDefault="00630B7B"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zbyt mała liczba</w:t>
            </w:r>
            <w:r w:rsidR="00A42114" w:rsidRPr="00A13BB2">
              <w:rPr>
                <w:rFonts w:ascii="Times New Roman" w:eastAsia="TimesNewRomanPS-BoldMT" w:hAnsi="Times New Roman" w:cs="Times New Roman"/>
                <w:sz w:val="20"/>
                <w:szCs w:val="20"/>
              </w:rPr>
              <w:t xml:space="preserve"> rodz</w:t>
            </w:r>
            <w:r w:rsidR="00197148" w:rsidRPr="00A13BB2">
              <w:rPr>
                <w:rFonts w:ascii="Times New Roman" w:eastAsia="TimesNewRomanPS-BoldMT" w:hAnsi="Times New Roman" w:cs="Times New Roman"/>
                <w:sz w:val="20"/>
                <w:szCs w:val="20"/>
              </w:rPr>
              <w:t>in pomocowych</w:t>
            </w:r>
            <w:r w:rsidRPr="00A13BB2">
              <w:rPr>
                <w:rFonts w:ascii="Times New Roman" w:eastAsia="TimesNewRomanPS-BoldMT" w:hAnsi="Times New Roman" w:cs="Times New Roman"/>
                <w:sz w:val="20"/>
                <w:szCs w:val="20"/>
              </w:rPr>
              <w:t>,</w:t>
            </w:r>
          </w:p>
          <w:p w14:paraId="0CCF62CC" w14:textId="4502E591" w:rsidR="00A42114" w:rsidRPr="00A13BB2" w:rsidRDefault="00C650F1" w:rsidP="00C10438">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brak motywacji</w:t>
            </w:r>
            <w:r w:rsidR="00081047" w:rsidRPr="00A13BB2">
              <w:rPr>
                <w:rFonts w:ascii="Times New Roman" w:eastAsia="TimesNewRomanPS-BoldMT" w:hAnsi="Times New Roman" w:cs="Times New Roman"/>
                <w:sz w:val="20"/>
                <w:szCs w:val="20"/>
              </w:rPr>
              <w:t xml:space="preserve"> </w:t>
            </w:r>
            <w:r w:rsidR="00A42114" w:rsidRPr="00A13BB2">
              <w:rPr>
                <w:rFonts w:ascii="Times New Roman" w:eastAsia="TimesNewRomanPS-BoldMT" w:hAnsi="Times New Roman" w:cs="Times New Roman"/>
                <w:sz w:val="20"/>
                <w:szCs w:val="20"/>
              </w:rPr>
              <w:t>usamodzielnianych wychowanków</w:t>
            </w:r>
            <w:r w:rsidR="00081047" w:rsidRPr="00A13BB2">
              <w:rPr>
                <w:rFonts w:ascii="Times New Roman" w:eastAsia="TimesNewRomanPS-BoldMT" w:hAnsi="Times New Roman" w:cs="Times New Roman"/>
                <w:sz w:val="20"/>
                <w:szCs w:val="20"/>
              </w:rPr>
              <w:t xml:space="preserve"> pieczy zastępczej </w:t>
            </w:r>
            <w:r w:rsidRPr="00A13BB2">
              <w:rPr>
                <w:rFonts w:ascii="Times New Roman" w:eastAsia="TimesNewRomanPS-BoldMT" w:hAnsi="Times New Roman" w:cs="Times New Roman"/>
                <w:sz w:val="20"/>
                <w:szCs w:val="20"/>
              </w:rPr>
              <w:t>do podję</w:t>
            </w:r>
            <w:r w:rsidR="00630B7B" w:rsidRPr="00A13BB2">
              <w:rPr>
                <w:rFonts w:ascii="Times New Roman" w:eastAsia="TimesNewRomanPS-BoldMT" w:hAnsi="Times New Roman" w:cs="Times New Roman"/>
                <w:sz w:val="20"/>
                <w:szCs w:val="20"/>
              </w:rPr>
              <w:t>cia zatrudnienia na rynku pracy,</w:t>
            </w:r>
          </w:p>
          <w:p w14:paraId="0B0DF578" w14:textId="46053083" w:rsidR="007B4117" w:rsidRPr="00A13BB2" w:rsidRDefault="00A76E22"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zbyt mała liczba</w:t>
            </w:r>
            <w:r w:rsidR="007B4117" w:rsidRPr="00A13BB2">
              <w:rPr>
                <w:rFonts w:ascii="Times New Roman" w:eastAsia="TimesNewRomanPS-BoldMT" w:hAnsi="Times New Roman" w:cs="Times New Roman"/>
                <w:sz w:val="20"/>
                <w:szCs w:val="20"/>
              </w:rPr>
              <w:t xml:space="preserve"> koordynatorów rodzinnej pieczy zastępczej,</w:t>
            </w:r>
          </w:p>
          <w:p w14:paraId="318EA967" w14:textId="5022F3BF" w:rsidR="00A42114" w:rsidRPr="00A13BB2" w:rsidRDefault="0008104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 xml:space="preserve">niewystarczająca liczba </w:t>
            </w:r>
            <w:r w:rsidR="00A42114" w:rsidRPr="00A13BB2">
              <w:rPr>
                <w:rFonts w:ascii="Times New Roman" w:eastAsia="TimesNewRomanPS-BoldMT" w:hAnsi="Times New Roman" w:cs="Times New Roman"/>
                <w:sz w:val="20"/>
                <w:szCs w:val="20"/>
              </w:rPr>
              <w:t xml:space="preserve">mieszkań socjalnych </w:t>
            </w:r>
            <w:r w:rsidR="00A76E22" w:rsidRPr="00A13BB2">
              <w:rPr>
                <w:rFonts w:ascii="Times New Roman" w:eastAsia="TimesNewRomanPS-BoldMT" w:hAnsi="Times New Roman" w:cs="Times New Roman"/>
                <w:sz w:val="20"/>
                <w:szCs w:val="20"/>
              </w:rPr>
              <w:t xml:space="preserve">                              </w:t>
            </w:r>
            <w:r w:rsidR="00A42114" w:rsidRPr="00A13BB2">
              <w:rPr>
                <w:rFonts w:ascii="Times New Roman" w:eastAsia="TimesNewRomanPS-BoldMT" w:hAnsi="Times New Roman" w:cs="Times New Roman"/>
                <w:sz w:val="20"/>
                <w:szCs w:val="20"/>
              </w:rPr>
              <w:t>i komunalnych dl</w:t>
            </w:r>
            <w:r w:rsidRPr="00A13BB2">
              <w:rPr>
                <w:rFonts w:ascii="Times New Roman" w:eastAsia="TimesNewRomanPS-BoldMT" w:hAnsi="Times New Roman" w:cs="Times New Roman"/>
                <w:sz w:val="20"/>
                <w:szCs w:val="20"/>
              </w:rPr>
              <w:t>a wychowanków pieczy zastępczej</w:t>
            </w:r>
            <w:r w:rsidR="00630B7B" w:rsidRPr="00A13BB2">
              <w:rPr>
                <w:rFonts w:ascii="Times New Roman" w:eastAsia="TimesNewRomanPS-BoldMT" w:hAnsi="Times New Roman" w:cs="Times New Roman"/>
                <w:sz w:val="20"/>
                <w:szCs w:val="20"/>
              </w:rPr>
              <w:t>,</w:t>
            </w:r>
          </w:p>
          <w:p w14:paraId="6BFE6BA0" w14:textId="6C32CB55" w:rsidR="00A42114" w:rsidRPr="00A13BB2" w:rsidRDefault="00630B7B" w:rsidP="0044042F">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eastAsia="TimesNewRomanPS-BoldMT" w:hAnsi="Times New Roman" w:cs="Times New Roman"/>
                <w:sz w:val="20"/>
                <w:szCs w:val="20"/>
              </w:rPr>
              <w:t>ograniczona</w:t>
            </w:r>
            <w:r w:rsidR="00A42114" w:rsidRPr="00A13BB2">
              <w:rPr>
                <w:rFonts w:ascii="Times New Roman" w:eastAsia="TimesNewRomanPS-BoldMT" w:hAnsi="Times New Roman" w:cs="Times New Roman"/>
                <w:sz w:val="20"/>
                <w:szCs w:val="20"/>
              </w:rPr>
              <w:t xml:space="preserve"> ilość środków</w:t>
            </w:r>
            <w:r w:rsidR="0029086C" w:rsidRPr="00A13BB2">
              <w:rPr>
                <w:rFonts w:ascii="Times New Roman" w:eastAsia="TimesNewRomanPS-BoldMT" w:hAnsi="Times New Roman" w:cs="Times New Roman"/>
                <w:sz w:val="20"/>
                <w:szCs w:val="20"/>
              </w:rPr>
              <w:t xml:space="preserve"> </w:t>
            </w:r>
            <w:r w:rsidR="00A42114" w:rsidRPr="00A13BB2">
              <w:rPr>
                <w:rFonts w:ascii="Times New Roman" w:eastAsia="TimesNewRomanPS-BoldMT" w:hAnsi="Times New Roman" w:cs="Times New Roman"/>
                <w:sz w:val="20"/>
                <w:szCs w:val="20"/>
              </w:rPr>
              <w:t>finansowych na realizację zadań</w:t>
            </w:r>
            <w:r w:rsidR="0029086C" w:rsidRPr="00A13BB2">
              <w:rPr>
                <w:rFonts w:ascii="Times New Roman" w:eastAsia="TimesNewRomanPS-BoldMT" w:hAnsi="Times New Roman" w:cs="Times New Roman"/>
                <w:sz w:val="20"/>
                <w:szCs w:val="20"/>
              </w:rPr>
              <w:t xml:space="preserve"> </w:t>
            </w:r>
            <w:r w:rsidR="00A42114" w:rsidRPr="00A13BB2">
              <w:rPr>
                <w:rFonts w:ascii="Times New Roman" w:eastAsia="TimesNewRomanPS-BoldMT" w:hAnsi="Times New Roman" w:cs="Times New Roman"/>
                <w:sz w:val="20"/>
                <w:szCs w:val="20"/>
              </w:rPr>
              <w:t>fakultatywnych wynikający</w:t>
            </w:r>
            <w:r w:rsidR="00CB1527" w:rsidRPr="00A13BB2">
              <w:rPr>
                <w:rFonts w:ascii="Times New Roman" w:eastAsia="TimesNewRomanPS-BoldMT" w:hAnsi="Times New Roman" w:cs="Times New Roman"/>
                <w:sz w:val="20"/>
                <w:szCs w:val="20"/>
              </w:rPr>
              <w:t xml:space="preserve">ch </w:t>
            </w:r>
            <w:r w:rsidR="00A42114" w:rsidRPr="00A13BB2">
              <w:rPr>
                <w:rFonts w:ascii="Times New Roman" w:eastAsia="TimesNewRomanPS-BoldMT" w:hAnsi="Times New Roman" w:cs="Times New Roman"/>
                <w:sz w:val="20"/>
                <w:szCs w:val="20"/>
              </w:rPr>
              <w:t xml:space="preserve">z ustawy </w:t>
            </w:r>
            <w:r w:rsidR="00A76E22" w:rsidRPr="00A13BB2">
              <w:rPr>
                <w:rFonts w:ascii="Times New Roman" w:eastAsia="TimesNewRomanPS-BoldMT" w:hAnsi="Times New Roman" w:cs="Times New Roman"/>
                <w:sz w:val="20"/>
                <w:szCs w:val="20"/>
              </w:rPr>
              <w:t xml:space="preserve">                               </w:t>
            </w:r>
            <w:r w:rsidR="00A42114" w:rsidRPr="00A13BB2">
              <w:rPr>
                <w:rFonts w:ascii="Times New Roman" w:eastAsia="TimesNewRomanPS-BoldMT" w:hAnsi="Times New Roman" w:cs="Times New Roman"/>
                <w:sz w:val="20"/>
                <w:szCs w:val="20"/>
              </w:rPr>
              <w:t xml:space="preserve">o wspieraniu rodziny </w:t>
            </w:r>
            <w:r w:rsidR="00081047" w:rsidRPr="00A13BB2">
              <w:rPr>
                <w:rFonts w:ascii="Times New Roman" w:eastAsia="TimesNewRomanPS-BoldMT" w:hAnsi="Times New Roman" w:cs="Times New Roman"/>
                <w:sz w:val="20"/>
                <w:szCs w:val="20"/>
              </w:rPr>
              <w:t>i systemie pieczy zastępczej</w:t>
            </w:r>
            <w:r w:rsidRPr="00A13BB2">
              <w:rPr>
                <w:rFonts w:ascii="Times New Roman" w:eastAsia="TimesNewRomanPS-BoldMT" w:hAnsi="Times New Roman" w:cs="Times New Roman"/>
                <w:sz w:val="20"/>
                <w:szCs w:val="20"/>
              </w:rPr>
              <w:t>,</w:t>
            </w:r>
          </w:p>
          <w:p w14:paraId="1A73CADE" w14:textId="09D9952F" w:rsidR="00A42114" w:rsidRPr="00A13BB2" w:rsidRDefault="0008104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kryzys rodziny (uzależnienia</w:t>
            </w:r>
            <w:r w:rsidR="00A76E22" w:rsidRPr="00A13BB2">
              <w:rPr>
                <w:rFonts w:ascii="Times New Roman" w:hAnsi="Times New Roman" w:cs="Times New Roman"/>
                <w:sz w:val="20"/>
                <w:szCs w:val="20"/>
              </w:rPr>
              <w:t xml:space="preserve">, </w:t>
            </w:r>
            <w:r w:rsidR="00A42114" w:rsidRPr="00A13BB2">
              <w:rPr>
                <w:rFonts w:ascii="Times New Roman" w:hAnsi="Times New Roman" w:cs="Times New Roman"/>
                <w:sz w:val="20"/>
                <w:szCs w:val="20"/>
              </w:rPr>
              <w:t>przemoc, zanik więzi rodzinnych</w:t>
            </w:r>
            <w:r w:rsidR="00792BB6" w:rsidRPr="00A13BB2">
              <w:rPr>
                <w:rFonts w:ascii="Times New Roman" w:hAnsi="Times New Roman" w:cs="Times New Roman"/>
                <w:sz w:val="20"/>
                <w:szCs w:val="20"/>
              </w:rPr>
              <w:t>, problemy</w:t>
            </w:r>
            <w:r w:rsidR="0029086C" w:rsidRPr="00A13BB2">
              <w:rPr>
                <w:rFonts w:ascii="Times New Roman" w:hAnsi="Times New Roman" w:cs="Times New Roman"/>
                <w:sz w:val="20"/>
                <w:szCs w:val="20"/>
              </w:rPr>
              <w:t xml:space="preserve"> </w:t>
            </w:r>
            <w:r w:rsidR="00792BB6" w:rsidRPr="00A13BB2">
              <w:rPr>
                <w:rFonts w:ascii="Times New Roman" w:hAnsi="Times New Roman" w:cs="Times New Roman"/>
                <w:sz w:val="20"/>
                <w:szCs w:val="20"/>
              </w:rPr>
              <w:t>okołorozwodowe</w:t>
            </w:r>
            <w:r w:rsidR="00A42114" w:rsidRPr="00A13BB2">
              <w:rPr>
                <w:rFonts w:ascii="Times New Roman" w:hAnsi="Times New Roman" w:cs="Times New Roman"/>
                <w:sz w:val="20"/>
                <w:szCs w:val="20"/>
              </w:rPr>
              <w:t>),</w:t>
            </w:r>
          </w:p>
          <w:p w14:paraId="673A764C" w14:textId="42F6DB86" w:rsidR="00630B7B" w:rsidRPr="00A13BB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zbyt mała</w:t>
            </w:r>
            <w:r w:rsidR="00A76E22" w:rsidRPr="00A13BB2">
              <w:rPr>
                <w:rFonts w:ascii="Times New Roman" w:hAnsi="Times New Roman" w:cs="Times New Roman"/>
                <w:sz w:val="20"/>
                <w:szCs w:val="20"/>
              </w:rPr>
              <w:t xml:space="preserve"> liczba pracowników, </w:t>
            </w:r>
            <w:r w:rsidR="00630B7B" w:rsidRPr="00A13BB2">
              <w:rPr>
                <w:rFonts w:ascii="Times New Roman" w:hAnsi="Times New Roman" w:cs="Times New Roman"/>
                <w:sz w:val="20"/>
                <w:szCs w:val="20"/>
              </w:rPr>
              <w:t xml:space="preserve">w szczególności asystentów rodziny, </w:t>
            </w:r>
            <w:r w:rsidR="00A42114" w:rsidRPr="00A13BB2">
              <w:rPr>
                <w:rFonts w:ascii="Times New Roman" w:hAnsi="Times New Roman" w:cs="Times New Roman"/>
                <w:sz w:val="20"/>
                <w:szCs w:val="20"/>
              </w:rPr>
              <w:t xml:space="preserve">zatrudnionych w instytucjach </w:t>
            </w:r>
            <w:r w:rsidR="002A3E46" w:rsidRPr="00A13BB2">
              <w:rPr>
                <w:rFonts w:ascii="Times New Roman" w:hAnsi="Times New Roman" w:cs="Times New Roman"/>
                <w:sz w:val="20"/>
                <w:szCs w:val="20"/>
              </w:rPr>
              <w:br/>
            </w:r>
            <w:r w:rsidR="00A42114" w:rsidRPr="00A13BB2">
              <w:rPr>
                <w:rFonts w:ascii="Times New Roman" w:hAnsi="Times New Roman" w:cs="Times New Roman"/>
                <w:sz w:val="20"/>
                <w:szCs w:val="20"/>
              </w:rPr>
              <w:t>z obszaru pomocy społecznej</w:t>
            </w:r>
            <w:r w:rsidR="00326BA9" w:rsidRPr="00A13BB2">
              <w:rPr>
                <w:rFonts w:ascii="Times New Roman" w:hAnsi="Times New Roman" w:cs="Times New Roman"/>
                <w:sz w:val="20"/>
                <w:szCs w:val="20"/>
              </w:rPr>
              <w:t>,</w:t>
            </w:r>
          </w:p>
          <w:p w14:paraId="32367180" w14:textId="77777777" w:rsidR="00A76E22" w:rsidRPr="00A13BB2" w:rsidRDefault="00A42114"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niskie </w:t>
            </w:r>
            <w:r w:rsidR="00C650F1" w:rsidRPr="00A13BB2">
              <w:rPr>
                <w:rFonts w:ascii="Times New Roman" w:hAnsi="Times New Roman" w:cs="Times New Roman"/>
                <w:sz w:val="20"/>
                <w:szCs w:val="20"/>
              </w:rPr>
              <w:t>wynagrodzenie</w:t>
            </w:r>
            <w:r w:rsidR="00630B7B" w:rsidRPr="00A13BB2">
              <w:rPr>
                <w:rFonts w:ascii="Times New Roman" w:hAnsi="Times New Roman" w:cs="Times New Roman"/>
                <w:sz w:val="20"/>
                <w:szCs w:val="20"/>
              </w:rPr>
              <w:t xml:space="preserve"> pracowników pomocy społecznej,</w:t>
            </w:r>
          </w:p>
          <w:p w14:paraId="4C7A76E3" w14:textId="31145CB2" w:rsidR="00A42114" w:rsidRPr="00A13BB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 </w:t>
            </w:r>
            <w:r w:rsidR="00A42114" w:rsidRPr="00A13BB2">
              <w:rPr>
                <w:rFonts w:ascii="Times New Roman" w:hAnsi="Times New Roman" w:cs="Times New Roman"/>
                <w:sz w:val="20"/>
                <w:szCs w:val="20"/>
              </w:rPr>
              <w:t xml:space="preserve">niewystarczająca liczba psychologów </w:t>
            </w:r>
            <w:r w:rsidR="002A3E46" w:rsidRPr="00A13BB2">
              <w:rPr>
                <w:rFonts w:ascii="Times New Roman" w:hAnsi="Times New Roman" w:cs="Times New Roman"/>
                <w:sz w:val="20"/>
                <w:szCs w:val="20"/>
              </w:rPr>
              <w:t xml:space="preserve">i pedagogów </w:t>
            </w:r>
            <w:r w:rsidR="00A42114" w:rsidRPr="00A13BB2">
              <w:rPr>
                <w:rFonts w:ascii="Times New Roman" w:hAnsi="Times New Roman" w:cs="Times New Roman"/>
                <w:sz w:val="20"/>
                <w:szCs w:val="20"/>
              </w:rPr>
              <w:t>pracujących z rodzinami zastępczymi</w:t>
            </w:r>
            <w:r w:rsidR="00A76E22" w:rsidRPr="00A13BB2">
              <w:rPr>
                <w:rFonts w:ascii="Times New Roman" w:hAnsi="Times New Roman" w:cs="Times New Roman"/>
                <w:sz w:val="20"/>
                <w:szCs w:val="20"/>
              </w:rPr>
              <w:t xml:space="preserve"> i </w:t>
            </w:r>
            <w:r w:rsidR="00A42114" w:rsidRPr="00A13BB2">
              <w:rPr>
                <w:rFonts w:ascii="Times New Roman" w:hAnsi="Times New Roman" w:cs="Times New Roman"/>
                <w:sz w:val="20"/>
                <w:szCs w:val="20"/>
              </w:rPr>
              <w:t>w placówkach opiekuńczo – wychowawczych</w:t>
            </w:r>
            <w:r w:rsidRPr="00A13BB2">
              <w:rPr>
                <w:rFonts w:ascii="Times New Roman" w:hAnsi="Times New Roman" w:cs="Times New Roman"/>
                <w:sz w:val="20"/>
                <w:szCs w:val="20"/>
              </w:rPr>
              <w:t>,</w:t>
            </w:r>
          </w:p>
          <w:p w14:paraId="112FCA78" w14:textId="516315CB" w:rsidR="00EA0E10" w:rsidRPr="00A13BB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niewystarczająca</w:t>
            </w:r>
            <w:r w:rsidR="00A76E22" w:rsidRPr="00A13BB2">
              <w:rPr>
                <w:rFonts w:ascii="Times New Roman" w:hAnsi="Times New Roman" w:cs="Times New Roman"/>
                <w:sz w:val="20"/>
                <w:szCs w:val="20"/>
              </w:rPr>
              <w:t xml:space="preserve"> liczba rodzin zastępczych </w:t>
            </w:r>
            <w:r w:rsidR="00A42114" w:rsidRPr="00A13BB2">
              <w:rPr>
                <w:rFonts w:ascii="Times New Roman" w:hAnsi="Times New Roman" w:cs="Times New Roman"/>
                <w:sz w:val="20"/>
                <w:szCs w:val="20"/>
              </w:rPr>
              <w:t>zawodowych</w:t>
            </w:r>
            <w:r w:rsidR="00630B7B" w:rsidRPr="00A13BB2">
              <w:rPr>
                <w:rFonts w:ascii="Times New Roman" w:hAnsi="Times New Roman" w:cs="Times New Roman"/>
                <w:sz w:val="20"/>
                <w:szCs w:val="20"/>
              </w:rPr>
              <w:t>,</w:t>
            </w:r>
          </w:p>
          <w:p w14:paraId="71771590" w14:textId="1564C0E4" w:rsidR="00662151" w:rsidRPr="00A13BB2" w:rsidRDefault="0066215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brak kandydatów do pełnienia</w:t>
            </w:r>
            <w:r w:rsidR="00916317" w:rsidRPr="00A13BB2">
              <w:rPr>
                <w:rFonts w:ascii="Times New Roman" w:hAnsi="Times New Roman" w:cs="Times New Roman"/>
                <w:sz w:val="20"/>
                <w:szCs w:val="20"/>
              </w:rPr>
              <w:t xml:space="preserve"> funkcji rodziny zastępczej o charakterze pogotowia rodzinnego oraz rodziny zastępczej specjalistycznej,</w:t>
            </w:r>
          </w:p>
          <w:p w14:paraId="3D449ADB" w14:textId="03589E50" w:rsidR="00BF2DBA" w:rsidRPr="00A13BB2" w:rsidRDefault="00BF2DBA"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brak </w:t>
            </w:r>
            <w:r w:rsidR="00157585" w:rsidRPr="00A13BB2">
              <w:rPr>
                <w:rFonts w:ascii="Times New Roman" w:hAnsi="Times New Roman" w:cs="Times New Roman"/>
                <w:sz w:val="20"/>
                <w:szCs w:val="20"/>
              </w:rPr>
              <w:t xml:space="preserve">wystarczających </w:t>
            </w:r>
            <w:r w:rsidRPr="00A13BB2">
              <w:rPr>
                <w:rFonts w:ascii="Times New Roman" w:hAnsi="Times New Roman" w:cs="Times New Roman"/>
                <w:sz w:val="20"/>
                <w:szCs w:val="20"/>
              </w:rPr>
              <w:t>miejsc w placówkach opiekuńczo-wychowawczych,</w:t>
            </w:r>
          </w:p>
          <w:p w14:paraId="00832975" w14:textId="01B0A69B" w:rsidR="00A42114" w:rsidRPr="00A13BB2" w:rsidRDefault="00FA447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jeden psychiatra  dziecięcy </w:t>
            </w:r>
            <w:r w:rsidR="00A76E22" w:rsidRPr="00A13BB2">
              <w:rPr>
                <w:rFonts w:ascii="Times New Roman" w:hAnsi="Times New Roman" w:cs="Times New Roman"/>
                <w:sz w:val="20"/>
                <w:szCs w:val="20"/>
              </w:rPr>
              <w:t>pracując</w:t>
            </w:r>
            <w:r w:rsidRPr="00A13BB2">
              <w:rPr>
                <w:rFonts w:ascii="Times New Roman" w:hAnsi="Times New Roman" w:cs="Times New Roman"/>
                <w:sz w:val="20"/>
                <w:szCs w:val="20"/>
              </w:rPr>
              <w:t>y</w:t>
            </w:r>
            <w:r w:rsidR="00A76E22" w:rsidRPr="00A13BB2">
              <w:rPr>
                <w:rFonts w:ascii="Times New Roman" w:hAnsi="Times New Roman" w:cs="Times New Roman"/>
                <w:sz w:val="20"/>
                <w:szCs w:val="20"/>
              </w:rPr>
              <w:t xml:space="preserve"> </w:t>
            </w:r>
            <w:r w:rsidR="00A42114" w:rsidRPr="00A13BB2">
              <w:rPr>
                <w:rFonts w:ascii="Times New Roman" w:hAnsi="Times New Roman" w:cs="Times New Roman"/>
                <w:sz w:val="20"/>
                <w:szCs w:val="20"/>
              </w:rPr>
              <w:t>na sta</w:t>
            </w:r>
            <w:r w:rsidR="00081047" w:rsidRPr="00A13BB2">
              <w:rPr>
                <w:rFonts w:ascii="Times New Roman" w:hAnsi="Times New Roman" w:cs="Times New Roman"/>
                <w:sz w:val="20"/>
                <w:szCs w:val="20"/>
              </w:rPr>
              <w:t>łe na ter</w:t>
            </w:r>
            <w:r w:rsidRPr="00A13BB2">
              <w:rPr>
                <w:rFonts w:ascii="Times New Roman" w:hAnsi="Times New Roman" w:cs="Times New Roman"/>
                <w:sz w:val="20"/>
                <w:szCs w:val="20"/>
              </w:rPr>
              <w:t>e</w:t>
            </w:r>
            <w:r w:rsidR="00081047" w:rsidRPr="00A13BB2">
              <w:rPr>
                <w:rFonts w:ascii="Times New Roman" w:hAnsi="Times New Roman" w:cs="Times New Roman"/>
                <w:sz w:val="20"/>
                <w:szCs w:val="20"/>
              </w:rPr>
              <w:t>nie Powiatu Żarskiego</w:t>
            </w:r>
            <w:r w:rsidR="00630B7B" w:rsidRPr="00A13BB2">
              <w:rPr>
                <w:rFonts w:ascii="Times New Roman" w:hAnsi="Times New Roman" w:cs="Times New Roman"/>
                <w:sz w:val="20"/>
                <w:szCs w:val="20"/>
              </w:rPr>
              <w:t>,</w:t>
            </w:r>
          </w:p>
          <w:p w14:paraId="42DA0F99" w14:textId="419A248C" w:rsidR="00081047" w:rsidRPr="00A13BB2" w:rsidRDefault="00C650F1"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brak neurologa</w:t>
            </w:r>
            <w:r w:rsidR="00081047" w:rsidRPr="00A13BB2">
              <w:rPr>
                <w:rFonts w:ascii="Times New Roman" w:hAnsi="Times New Roman" w:cs="Times New Roman"/>
                <w:sz w:val="20"/>
                <w:szCs w:val="20"/>
              </w:rPr>
              <w:t xml:space="preserve"> dziecięcego</w:t>
            </w:r>
            <w:r w:rsidR="00A76E22" w:rsidRPr="00A13BB2">
              <w:rPr>
                <w:rFonts w:ascii="Times New Roman" w:hAnsi="Times New Roman" w:cs="Times New Roman"/>
                <w:sz w:val="20"/>
                <w:szCs w:val="20"/>
              </w:rPr>
              <w:t xml:space="preserve"> pracującego </w:t>
            </w:r>
            <w:r w:rsidRPr="00A13BB2">
              <w:rPr>
                <w:rFonts w:ascii="Times New Roman" w:hAnsi="Times New Roman" w:cs="Times New Roman"/>
                <w:sz w:val="20"/>
                <w:szCs w:val="20"/>
              </w:rPr>
              <w:t>na stałe na terenie Powiatu Żarskiego</w:t>
            </w:r>
            <w:r w:rsidR="00630B7B" w:rsidRPr="00A13BB2">
              <w:rPr>
                <w:rFonts w:ascii="Times New Roman" w:hAnsi="Times New Roman" w:cs="Times New Roman"/>
                <w:sz w:val="20"/>
                <w:szCs w:val="20"/>
              </w:rPr>
              <w:t>,</w:t>
            </w:r>
          </w:p>
          <w:p w14:paraId="35272A33" w14:textId="6707C446" w:rsidR="00FA4477" w:rsidRPr="00A13BB2" w:rsidRDefault="00FA447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ograniczony dostęp i długi czas oczekiwania na wizyty u specjalistów</w:t>
            </w:r>
          </w:p>
          <w:p w14:paraId="42952CDC" w14:textId="5F49A7F7" w:rsidR="00081047" w:rsidRPr="00A13BB2" w:rsidRDefault="00A76E22"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bardzo </w:t>
            </w:r>
            <w:r w:rsidR="00081047" w:rsidRPr="00A13BB2">
              <w:rPr>
                <w:rFonts w:ascii="Times New Roman" w:hAnsi="Times New Roman" w:cs="Times New Roman"/>
                <w:sz w:val="20"/>
                <w:szCs w:val="20"/>
              </w:rPr>
              <w:t xml:space="preserve">długi czas oczekiwania na badania </w:t>
            </w:r>
            <w:r w:rsidRPr="00A13BB2">
              <w:rPr>
                <w:rFonts w:ascii="Times New Roman" w:hAnsi="Times New Roman" w:cs="Times New Roman"/>
                <w:sz w:val="20"/>
                <w:szCs w:val="20"/>
              </w:rPr>
              <w:t xml:space="preserve">                                 </w:t>
            </w:r>
            <w:r w:rsidR="00081047" w:rsidRPr="00A13BB2">
              <w:rPr>
                <w:rFonts w:ascii="Times New Roman" w:hAnsi="Times New Roman" w:cs="Times New Roman"/>
                <w:sz w:val="20"/>
                <w:szCs w:val="20"/>
              </w:rPr>
              <w:t xml:space="preserve">w </w:t>
            </w:r>
            <w:r w:rsidR="00C650F1" w:rsidRPr="00A13BB2">
              <w:rPr>
                <w:rFonts w:ascii="Times New Roman" w:hAnsi="Times New Roman" w:cs="Times New Roman"/>
                <w:sz w:val="20"/>
                <w:szCs w:val="20"/>
              </w:rPr>
              <w:t>Opiniodawczym Zespol</w:t>
            </w:r>
            <w:r w:rsidR="0029086C" w:rsidRPr="00A13BB2">
              <w:rPr>
                <w:rFonts w:ascii="Times New Roman" w:hAnsi="Times New Roman" w:cs="Times New Roman"/>
                <w:sz w:val="20"/>
                <w:szCs w:val="20"/>
              </w:rPr>
              <w:t>e</w:t>
            </w:r>
            <w:r w:rsidR="00081047" w:rsidRPr="00A13BB2">
              <w:rPr>
                <w:rFonts w:ascii="Times New Roman" w:hAnsi="Times New Roman" w:cs="Times New Roman"/>
                <w:sz w:val="20"/>
                <w:szCs w:val="20"/>
              </w:rPr>
              <w:t xml:space="preserve"> </w:t>
            </w:r>
            <w:r w:rsidR="00C650F1" w:rsidRPr="00A13BB2">
              <w:rPr>
                <w:rFonts w:ascii="Times New Roman" w:hAnsi="Times New Roman" w:cs="Times New Roman"/>
                <w:sz w:val="20"/>
                <w:szCs w:val="20"/>
              </w:rPr>
              <w:t>Specjalistów</w:t>
            </w:r>
            <w:r w:rsidR="0029086C" w:rsidRPr="00A13BB2">
              <w:rPr>
                <w:rFonts w:ascii="Times New Roman" w:hAnsi="Times New Roman" w:cs="Times New Roman"/>
                <w:sz w:val="20"/>
                <w:szCs w:val="20"/>
              </w:rPr>
              <w:t xml:space="preserve"> Sądowych,</w:t>
            </w:r>
          </w:p>
          <w:p w14:paraId="05A415AD" w14:textId="2DA80BAF" w:rsidR="00630B7B" w:rsidRPr="00A13BB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wysokie koszty utrzymania w placówkach opiekuńczo – wychowawczych,</w:t>
            </w:r>
          </w:p>
          <w:p w14:paraId="02E0545C" w14:textId="01F6D312" w:rsidR="00630B7B" w:rsidRPr="00A13BB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mała ilość organizacji pozarządowych działaj</w:t>
            </w:r>
            <w:r w:rsidR="00A76E22" w:rsidRPr="00A13BB2">
              <w:rPr>
                <w:rFonts w:ascii="Times New Roman" w:hAnsi="Times New Roman" w:cs="Times New Roman"/>
                <w:sz w:val="20"/>
                <w:szCs w:val="20"/>
              </w:rPr>
              <w:t xml:space="preserve">ących                         w obszarze pomocy dziecku </w:t>
            </w:r>
            <w:r w:rsidRPr="00A13BB2">
              <w:rPr>
                <w:rFonts w:ascii="Times New Roman" w:hAnsi="Times New Roman" w:cs="Times New Roman"/>
                <w:sz w:val="20"/>
                <w:szCs w:val="20"/>
              </w:rPr>
              <w:t>i rodzinie,</w:t>
            </w:r>
          </w:p>
          <w:p w14:paraId="7310FDF9" w14:textId="3262A32B" w:rsidR="00F131C7" w:rsidRPr="00A13BB2" w:rsidRDefault="00630B7B"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trudności w dostępie do bezpłatnych terapii rodzinnych,</w:t>
            </w:r>
          </w:p>
          <w:p w14:paraId="6DEC2E45" w14:textId="72FE7C5F" w:rsidR="00F131C7" w:rsidRPr="00A13BB2" w:rsidRDefault="00F131C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brak standardów wzorów dokumentów dotyczących pieczy zastępczej,</w:t>
            </w:r>
          </w:p>
          <w:p w14:paraId="18B804BB" w14:textId="3475FD6B" w:rsidR="00916317" w:rsidRPr="00A13BB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problemy z umieszczeniami dzieci w rodzinach, szczególnie </w:t>
            </w:r>
            <w:r w:rsidR="00A76E22" w:rsidRPr="00A13BB2">
              <w:rPr>
                <w:rFonts w:ascii="Times New Roman" w:hAnsi="Times New Roman" w:cs="Times New Roman"/>
                <w:sz w:val="20"/>
                <w:szCs w:val="20"/>
              </w:rPr>
              <w:t xml:space="preserve">w wieku </w:t>
            </w:r>
            <w:r w:rsidR="00044A9A" w:rsidRPr="00A13BB2">
              <w:rPr>
                <w:rFonts w:ascii="Times New Roman" w:hAnsi="Times New Roman" w:cs="Times New Roman"/>
                <w:sz w:val="20"/>
                <w:szCs w:val="20"/>
              </w:rPr>
              <w:t>powyżej</w:t>
            </w:r>
            <w:r w:rsidR="00A76E22" w:rsidRPr="00A13BB2">
              <w:rPr>
                <w:rFonts w:ascii="Times New Roman" w:hAnsi="Times New Roman" w:cs="Times New Roman"/>
                <w:sz w:val="20"/>
                <w:szCs w:val="20"/>
              </w:rPr>
              <w:t xml:space="preserve"> 10 lat,</w:t>
            </w:r>
          </w:p>
          <w:p w14:paraId="669A308E" w14:textId="6DAACF09" w:rsidR="00916317" w:rsidRPr="00A13BB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wydłużone w czasie postępowania sądowe</w:t>
            </w:r>
            <w:r w:rsidR="0029086C" w:rsidRPr="00A13BB2">
              <w:rPr>
                <w:rFonts w:ascii="Times New Roman" w:hAnsi="Times New Roman" w:cs="Times New Roman"/>
                <w:sz w:val="20"/>
                <w:szCs w:val="20"/>
              </w:rPr>
              <w:t>,</w:t>
            </w:r>
          </w:p>
          <w:p w14:paraId="4445A162" w14:textId="6862410B" w:rsidR="00916317" w:rsidRPr="00A13BB2" w:rsidRDefault="00916317"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brak </w:t>
            </w:r>
            <w:r w:rsidR="00A76E22" w:rsidRPr="00A13BB2">
              <w:rPr>
                <w:rFonts w:ascii="Times New Roman" w:hAnsi="Times New Roman" w:cs="Times New Roman"/>
                <w:sz w:val="20"/>
                <w:szCs w:val="20"/>
              </w:rPr>
              <w:t xml:space="preserve">wypracowanych procedur </w:t>
            </w:r>
            <w:r w:rsidRPr="00A13BB2">
              <w:rPr>
                <w:rFonts w:ascii="Times New Roman" w:hAnsi="Times New Roman" w:cs="Times New Roman"/>
                <w:sz w:val="20"/>
                <w:szCs w:val="20"/>
              </w:rPr>
              <w:t>w zakresie umieszczania dzieci poza rodziną biologiczną</w:t>
            </w:r>
            <w:r w:rsidR="0029086C" w:rsidRPr="00A13BB2">
              <w:rPr>
                <w:rFonts w:ascii="Times New Roman" w:hAnsi="Times New Roman" w:cs="Times New Roman"/>
                <w:sz w:val="20"/>
                <w:szCs w:val="20"/>
              </w:rPr>
              <w:t>,</w:t>
            </w:r>
          </w:p>
          <w:p w14:paraId="07E7CA29" w14:textId="2D045F93" w:rsidR="00044A9A" w:rsidRPr="00A13BB2" w:rsidRDefault="00044A9A" w:rsidP="00A76E22">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długi czas oczekiwania na termin badań i diagnozy w Poradni Psychologiczno-Pedagogicznej</w:t>
            </w:r>
          </w:p>
          <w:p w14:paraId="3C7BF5EB" w14:textId="02C50C2F" w:rsidR="00B50917" w:rsidRPr="00A13BB2" w:rsidRDefault="00157585" w:rsidP="00916317">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t xml:space="preserve">niewykonywanie postanowień sądu dot. zabezpieczeń dzieci z powodu braku miejsca </w:t>
            </w:r>
            <w:r w:rsidR="00661F38" w:rsidRPr="00A13BB2">
              <w:rPr>
                <w:rFonts w:ascii="Times New Roman" w:hAnsi="Times New Roman" w:cs="Times New Roman"/>
                <w:sz w:val="20"/>
                <w:szCs w:val="20"/>
              </w:rPr>
              <w:t>w pieczy zastępczej</w:t>
            </w:r>
          </w:p>
          <w:p w14:paraId="0F19DF49" w14:textId="7088AEBA" w:rsidR="00157585" w:rsidRPr="00A13BB2" w:rsidRDefault="00157585" w:rsidP="00916317">
            <w:pPr>
              <w:pStyle w:val="Akapitzlist"/>
              <w:numPr>
                <w:ilvl w:val="0"/>
                <w:numId w:val="44"/>
              </w:numPr>
              <w:suppressAutoHyphens/>
              <w:autoSpaceDE w:val="0"/>
              <w:autoSpaceDN w:val="0"/>
              <w:adjustRightInd w:val="0"/>
              <w:rPr>
                <w:rFonts w:ascii="Times New Roman" w:eastAsia="TimesNewRomanPS-BoldMT" w:hAnsi="Times New Roman" w:cs="Times New Roman"/>
                <w:sz w:val="20"/>
                <w:szCs w:val="20"/>
              </w:rPr>
            </w:pPr>
            <w:r w:rsidRPr="00A13BB2">
              <w:rPr>
                <w:rFonts w:ascii="Times New Roman" w:hAnsi="Times New Roman" w:cs="Times New Roman"/>
                <w:sz w:val="20"/>
                <w:szCs w:val="20"/>
              </w:rPr>
              <w:lastRenderedPageBreak/>
              <w:t xml:space="preserve">brak wypracowanych procedur i niewystarczająca znajomość przepisów prawnych dot. trybu zabezpieczenia </w:t>
            </w:r>
            <w:r w:rsidR="00661F38" w:rsidRPr="00A13BB2">
              <w:rPr>
                <w:rFonts w:ascii="Times New Roman" w:hAnsi="Times New Roman" w:cs="Times New Roman"/>
                <w:sz w:val="20"/>
                <w:szCs w:val="20"/>
              </w:rPr>
              <w:t xml:space="preserve">przez </w:t>
            </w:r>
            <w:r w:rsidRPr="00A13BB2">
              <w:rPr>
                <w:rFonts w:ascii="Times New Roman" w:hAnsi="Times New Roman" w:cs="Times New Roman"/>
                <w:sz w:val="20"/>
                <w:szCs w:val="20"/>
              </w:rPr>
              <w:t xml:space="preserve"> pracowników szeroko rozumianej pomocy społecznej</w:t>
            </w:r>
          </w:p>
          <w:p w14:paraId="7A961547" w14:textId="77777777" w:rsidR="00A42114" w:rsidRPr="00A13BB2" w:rsidRDefault="00A42114" w:rsidP="00A42114">
            <w:pPr>
              <w:autoSpaceDE w:val="0"/>
              <w:autoSpaceDN w:val="0"/>
              <w:adjustRightInd w:val="0"/>
              <w:ind w:left="720"/>
              <w:contextualSpacing/>
              <w:rPr>
                <w:rFonts w:ascii="Times New Roman" w:hAnsi="Times New Roman" w:cs="Times New Roman"/>
                <w:b/>
                <w:sz w:val="20"/>
                <w:szCs w:val="20"/>
              </w:rPr>
            </w:pPr>
          </w:p>
          <w:p w14:paraId="6ABB4DFC" w14:textId="77777777" w:rsidR="00A42114" w:rsidRPr="00A13BB2" w:rsidRDefault="00A42114" w:rsidP="00A42114">
            <w:pPr>
              <w:autoSpaceDE w:val="0"/>
              <w:autoSpaceDN w:val="0"/>
              <w:adjustRightInd w:val="0"/>
              <w:ind w:left="720"/>
              <w:contextualSpacing/>
              <w:rPr>
                <w:rFonts w:ascii="Times New Roman" w:hAnsi="Times New Roman" w:cs="Times New Roman"/>
                <w:b/>
                <w:sz w:val="20"/>
                <w:szCs w:val="20"/>
              </w:rPr>
            </w:pPr>
          </w:p>
          <w:p w14:paraId="2EABACDE" w14:textId="77777777" w:rsidR="00A72CE8" w:rsidRPr="00A13BB2" w:rsidRDefault="00A72CE8" w:rsidP="00EA0E10">
            <w:pPr>
              <w:autoSpaceDE w:val="0"/>
              <w:autoSpaceDN w:val="0"/>
              <w:adjustRightInd w:val="0"/>
              <w:contextualSpacing/>
              <w:rPr>
                <w:rFonts w:ascii="Times New Roman" w:hAnsi="Times New Roman" w:cs="Times New Roman"/>
                <w:b/>
                <w:sz w:val="20"/>
                <w:szCs w:val="20"/>
              </w:rPr>
            </w:pPr>
          </w:p>
          <w:p w14:paraId="0B137ED8" w14:textId="77777777" w:rsidR="00A72CE8" w:rsidRPr="00A13BB2" w:rsidRDefault="00A72CE8" w:rsidP="00EA0E10">
            <w:pPr>
              <w:autoSpaceDE w:val="0"/>
              <w:autoSpaceDN w:val="0"/>
              <w:adjustRightInd w:val="0"/>
              <w:contextualSpacing/>
              <w:rPr>
                <w:rFonts w:ascii="Times New Roman" w:hAnsi="Times New Roman" w:cs="Times New Roman"/>
                <w:b/>
                <w:sz w:val="20"/>
                <w:szCs w:val="20"/>
              </w:rPr>
            </w:pPr>
          </w:p>
          <w:p w14:paraId="05F5CECF" w14:textId="77777777" w:rsidR="00A72CE8" w:rsidRPr="00A13BB2" w:rsidRDefault="00A72CE8" w:rsidP="00A72CE8">
            <w:pPr>
              <w:rPr>
                <w:rFonts w:ascii="Times New Roman" w:hAnsi="Times New Roman" w:cs="Times New Roman"/>
                <w:sz w:val="20"/>
                <w:szCs w:val="20"/>
              </w:rPr>
            </w:pPr>
          </w:p>
          <w:p w14:paraId="420B805D" w14:textId="77777777" w:rsidR="00A72CE8" w:rsidRPr="00A13BB2" w:rsidRDefault="00A72CE8" w:rsidP="00A72CE8">
            <w:pPr>
              <w:rPr>
                <w:rFonts w:ascii="Times New Roman" w:hAnsi="Times New Roman" w:cs="Times New Roman"/>
                <w:sz w:val="20"/>
                <w:szCs w:val="20"/>
              </w:rPr>
            </w:pPr>
          </w:p>
        </w:tc>
      </w:tr>
      <w:tr w:rsidR="00A42114" w:rsidRPr="00A42114" w14:paraId="61202C08" w14:textId="77777777" w:rsidTr="00733498">
        <w:tc>
          <w:tcPr>
            <w:tcW w:w="4924" w:type="dxa"/>
            <w:shd w:val="clear" w:color="auto" w:fill="D9D9D9" w:themeFill="background1" w:themeFillShade="D9"/>
          </w:tcPr>
          <w:p w14:paraId="792F2D1D" w14:textId="77777777" w:rsidR="00733498" w:rsidRDefault="00733498" w:rsidP="00C10438">
            <w:pPr>
              <w:autoSpaceDE w:val="0"/>
              <w:autoSpaceDN w:val="0"/>
              <w:adjustRightInd w:val="0"/>
              <w:jc w:val="center"/>
              <w:rPr>
                <w:rFonts w:ascii="Times New Roman" w:hAnsi="Times New Roman" w:cs="Times New Roman"/>
                <w:b/>
              </w:rPr>
            </w:pPr>
          </w:p>
          <w:p w14:paraId="1ACE58BE" w14:textId="77777777" w:rsidR="00A42114"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Szanse</w:t>
            </w:r>
          </w:p>
          <w:p w14:paraId="66855640" w14:textId="57D21298" w:rsidR="00733498" w:rsidRPr="00C10438" w:rsidRDefault="00733498" w:rsidP="00C10438">
            <w:pPr>
              <w:autoSpaceDE w:val="0"/>
              <w:autoSpaceDN w:val="0"/>
              <w:adjustRightInd w:val="0"/>
              <w:jc w:val="center"/>
              <w:rPr>
                <w:rFonts w:ascii="Times New Roman" w:hAnsi="Times New Roman" w:cs="Times New Roman"/>
                <w:b/>
              </w:rPr>
            </w:pPr>
          </w:p>
        </w:tc>
        <w:tc>
          <w:tcPr>
            <w:tcW w:w="5141" w:type="dxa"/>
            <w:shd w:val="clear" w:color="auto" w:fill="D9D9D9" w:themeFill="background1" w:themeFillShade="D9"/>
          </w:tcPr>
          <w:p w14:paraId="21E2A54D" w14:textId="77777777" w:rsidR="00733498" w:rsidRDefault="00733498" w:rsidP="00C10438">
            <w:pPr>
              <w:autoSpaceDE w:val="0"/>
              <w:autoSpaceDN w:val="0"/>
              <w:adjustRightInd w:val="0"/>
              <w:jc w:val="center"/>
              <w:rPr>
                <w:rFonts w:ascii="Times New Roman" w:hAnsi="Times New Roman" w:cs="Times New Roman"/>
                <w:b/>
              </w:rPr>
            </w:pPr>
          </w:p>
          <w:p w14:paraId="244AB576" w14:textId="77777777" w:rsidR="00A42114" w:rsidRPr="00C10438" w:rsidRDefault="00A42114" w:rsidP="00C10438">
            <w:pPr>
              <w:autoSpaceDE w:val="0"/>
              <w:autoSpaceDN w:val="0"/>
              <w:adjustRightInd w:val="0"/>
              <w:jc w:val="center"/>
              <w:rPr>
                <w:rFonts w:ascii="Times New Roman" w:hAnsi="Times New Roman" w:cs="Times New Roman"/>
                <w:b/>
              </w:rPr>
            </w:pPr>
            <w:r w:rsidRPr="00C10438">
              <w:rPr>
                <w:rFonts w:ascii="Times New Roman" w:hAnsi="Times New Roman" w:cs="Times New Roman"/>
                <w:b/>
              </w:rPr>
              <w:t>Zagrożenia</w:t>
            </w:r>
          </w:p>
        </w:tc>
      </w:tr>
      <w:tr w:rsidR="00A42114" w:rsidRPr="00A42114" w14:paraId="23047B77" w14:textId="77777777" w:rsidTr="00791CCE">
        <w:trPr>
          <w:trHeight w:val="1984"/>
        </w:trPr>
        <w:tc>
          <w:tcPr>
            <w:tcW w:w="4924" w:type="dxa"/>
          </w:tcPr>
          <w:p w14:paraId="60B84048" w14:textId="026FE95C" w:rsidR="00A42114" w:rsidRDefault="00A42114" w:rsidP="008A3DF1">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pozyskanie kandydatów na</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rodziny zastępcze niezawodowe</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i/lub</w:t>
            </w:r>
            <w:r w:rsidR="00211E3B" w:rsidRPr="000D14B0">
              <w:rPr>
                <w:rFonts w:ascii="Times New Roman" w:hAnsi="Times New Roman" w:cs="Times New Roman"/>
                <w:sz w:val="20"/>
                <w:szCs w:val="20"/>
              </w:rPr>
              <w:t xml:space="preserve"> </w:t>
            </w:r>
            <w:r w:rsidR="00B50917" w:rsidRPr="000D14B0">
              <w:rPr>
                <w:rFonts w:ascii="Times New Roman" w:hAnsi="Times New Roman" w:cs="Times New Roman"/>
                <w:sz w:val="20"/>
                <w:szCs w:val="20"/>
              </w:rPr>
              <w:t>zawodowe</w:t>
            </w:r>
            <w:r w:rsidR="00F131C7" w:rsidRPr="000D14B0">
              <w:rPr>
                <w:rFonts w:ascii="Times New Roman" w:hAnsi="Times New Roman" w:cs="Times New Roman"/>
                <w:sz w:val="20"/>
                <w:szCs w:val="20"/>
              </w:rPr>
              <w:t>,</w:t>
            </w:r>
          </w:p>
          <w:p w14:paraId="1A5832C2" w14:textId="24785FF4" w:rsidR="000D14B0" w:rsidRDefault="000D14B0" w:rsidP="008A3DF1">
            <w:pPr>
              <w:pStyle w:val="Akapitzlist"/>
              <w:numPr>
                <w:ilvl w:val="0"/>
                <w:numId w:val="45"/>
              </w:numPr>
              <w:suppressAutoHyphen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systematyczne organizowanie działań na rzecz pozyskiwania rodzin zastępczych, </w:t>
            </w:r>
          </w:p>
          <w:p w14:paraId="178703D8" w14:textId="77777777" w:rsidR="00A42114"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pozyskiwanie dodatkowych środków finansowych na rzecz rozwoju rodzicielstwa zastępczego (fundusze unijne, budż</w:t>
            </w:r>
            <w:r w:rsidR="00B50917" w:rsidRPr="000D14B0">
              <w:rPr>
                <w:rFonts w:ascii="Times New Roman" w:hAnsi="Times New Roman" w:cs="Times New Roman"/>
                <w:sz w:val="20"/>
                <w:szCs w:val="20"/>
              </w:rPr>
              <w:t>et państwa, budżet województwa)</w:t>
            </w:r>
            <w:r w:rsidR="00F131C7" w:rsidRPr="000D14B0">
              <w:rPr>
                <w:rFonts w:ascii="Times New Roman" w:hAnsi="Times New Roman" w:cs="Times New Roman"/>
                <w:sz w:val="20"/>
                <w:szCs w:val="20"/>
              </w:rPr>
              <w:t>,</w:t>
            </w:r>
          </w:p>
          <w:p w14:paraId="31AB2859" w14:textId="3EB8D036" w:rsidR="00A42114" w:rsidRDefault="00211E3B"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zintensyfikowanie</w:t>
            </w:r>
            <w:r w:rsidR="00A42114" w:rsidRPr="000D14B0">
              <w:rPr>
                <w:rFonts w:ascii="Times New Roman" w:hAnsi="Times New Roman" w:cs="Times New Roman"/>
                <w:sz w:val="20"/>
                <w:szCs w:val="20"/>
              </w:rPr>
              <w:t xml:space="preserve"> współpracy z OPS- </w:t>
            </w:r>
            <w:proofErr w:type="spellStart"/>
            <w:r w:rsidR="00A42114" w:rsidRPr="000D14B0">
              <w:rPr>
                <w:rFonts w:ascii="Times New Roman" w:hAnsi="Times New Roman" w:cs="Times New Roman"/>
                <w:sz w:val="20"/>
                <w:szCs w:val="20"/>
              </w:rPr>
              <w:t>ami</w:t>
            </w:r>
            <w:proofErr w:type="spellEnd"/>
            <w:r w:rsidR="00A42114" w:rsidRPr="000D14B0">
              <w:rPr>
                <w:rFonts w:ascii="Times New Roman" w:hAnsi="Times New Roman" w:cs="Times New Roman"/>
                <w:sz w:val="20"/>
                <w:szCs w:val="20"/>
              </w:rPr>
              <w:t xml:space="preserve">, z Sądem Rejonowym, z Zespołem Poradni </w:t>
            </w:r>
            <w:proofErr w:type="spellStart"/>
            <w:r w:rsidR="00A42114" w:rsidRPr="000D14B0">
              <w:rPr>
                <w:rFonts w:ascii="Times New Roman" w:hAnsi="Times New Roman" w:cs="Times New Roman"/>
                <w:sz w:val="20"/>
                <w:szCs w:val="20"/>
              </w:rPr>
              <w:t>Psychologiczno</w:t>
            </w:r>
            <w:proofErr w:type="spellEnd"/>
            <w:r w:rsidR="00A42114" w:rsidRPr="000D14B0">
              <w:rPr>
                <w:rFonts w:ascii="Times New Roman" w:hAnsi="Times New Roman" w:cs="Times New Roman"/>
                <w:sz w:val="20"/>
                <w:szCs w:val="20"/>
              </w:rPr>
              <w:t xml:space="preserve"> – Pedagogicznych, z Ośrodkiem Adopcyjnym, </w:t>
            </w:r>
            <w:r w:rsidR="000D14B0">
              <w:rPr>
                <w:rFonts w:ascii="Times New Roman" w:hAnsi="Times New Roman" w:cs="Times New Roman"/>
                <w:sz w:val="20"/>
                <w:szCs w:val="20"/>
              </w:rPr>
              <w:t xml:space="preserve">                         </w:t>
            </w:r>
            <w:r w:rsidR="00A42114" w:rsidRPr="000D14B0">
              <w:rPr>
                <w:rFonts w:ascii="Times New Roman" w:hAnsi="Times New Roman" w:cs="Times New Roman"/>
                <w:sz w:val="20"/>
                <w:szCs w:val="20"/>
              </w:rPr>
              <w:t>z Komendą Powiatową Pol</w:t>
            </w:r>
            <w:r w:rsidR="000D14B0">
              <w:rPr>
                <w:rFonts w:ascii="Times New Roman" w:hAnsi="Times New Roman" w:cs="Times New Roman"/>
                <w:sz w:val="20"/>
                <w:szCs w:val="20"/>
              </w:rPr>
              <w:t>icji, z placówkami oświatowymi,</w:t>
            </w:r>
            <w:r w:rsidR="00B50917" w:rsidRPr="000D14B0">
              <w:rPr>
                <w:rFonts w:ascii="Times New Roman" w:hAnsi="Times New Roman" w:cs="Times New Roman"/>
                <w:sz w:val="20"/>
                <w:szCs w:val="20"/>
              </w:rPr>
              <w:t xml:space="preserve"> organizacjami pozarządowymi</w:t>
            </w:r>
            <w:r w:rsidR="00F131C7" w:rsidRPr="000D14B0">
              <w:rPr>
                <w:rFonts w:ascii="Times New Roman" w:hAnsi="Times New Roman" w:cs="Times New Roman"/>
                <w:sz w:val="20"/>
                <w:szCs w:val="20"/>
              </w:rPr>
              <w:t>,</w:t>
            </w:r>
            <w:r w:rsidR="009B72C3" w:rsidRPr="000D14B0">
              <w:rPr>
                <w:rFonts w:ascii="Times New Roman" w:hAnsi="Times New Roman" w:cs="Times New Roman"/>
                <w:sz w:val="20"/>
                <w:szCs w:val="20"/>
              </w:rPr>
              <w:t xml:space="preserve"> szpitalem – oddziałem </w:t>
            </w:r>
            <w:r w:rsidR="00211FC2" w:rsidRPr="000D14B0">
              <w:rPr>
                <w:rFonts w:ascii="Times New Roman" w:hAnsi="Times New Roman" w:cs="Times New Roman"/>
                <w:sz w:val="20"/>
                <w:szCs w:val="20"/>
              </w:rPr>
              <w:t>noworodkowym,</w:t>
            </w:r>
          </w:p>
          <w:p w14:paraId="0E379EA0" w14:textId="77777777" w:rsidR="00A42114" w:rsidRDefault="009B72C3"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współpraca z innymi powiatami,</w:t>
            </w:r>
          </w:p>
          <w:p w14:paraId="06CD0DC3" w14:textId="77777777" w:rsidR="00F131C7"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aktywność organizacji pozarządowych</w:t>
            </w:r>
            <w:r w:rsidR="00F131C7" w:rsidRPr="000D14B0">
              <w:rPr>
                <w:rFonts w:ascii="Times New Roman" w:hAnsi="Times New Roman" w:cs="Times New Roman"/>
                <w:sz w:val="20"/>
                <w:szCs w:val="20"/>
              </w:rPr>
              <w:t>,</w:t>
            </w:r>
          </w:p>
          <w:p w14:paraId="039596B5" w14:textId="604AB4BB" w:rsidR="00F131C7"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zwiększenie świadomości społeczności lokalnej </w:t>
            </w:r>
            <w:r w:rsidR="00211FC2" w:rsidRPr="000D14B0">
              <w:rPr>
                <w:rFonts w:ascii="Times New Roman" w:hAnsi="Times New Roman" w:cs="Times New Roman"/>
                <w:sz w:val="20"/>
                <w:szCs w:val="20"/>
              </w:rPr>
              <w:t>odnośnie</w:t>
            </w:r>
            <w:r w:rsidRPr="000D14B0">
              <w:rPr>
                <w:rFonts w:ascii="Times New Roman" w:hAnsi="Times New Roman" w:cs="Times New Roman"/>
                <w:sz w:val="20"/>
                <w:szCs w:val="20"/>
              </w:rPr>
              <w:t xml:space="preserve"> wartości rodziny poprzez podejmowanie działań profilaktycznych i promujących wartości rodziny, </w:t>
            </w:r>
          </w:p>
          <w:p w14:paraId="7B83CFD7" w14:textId="77777777" w:rsidR="00F131C7" w:rsidRPr="00BA305B" w:rsidRDefault="00F131C7" w:rsidP="00BA305B">
            <w:pPr>
              <w:pStyle w:val="Akapitzlist"/>
              <w:numPr>
                <w:ilvl w:val="0"/>
                <w:numId w:val="45"/>
              </w:numPr>
              <w:suppressAutoHyphens/>
              <w:autoSpaceDE w:val="0"/>
              <w:autoSpaceDN w:val="0"/>
              <w:adjustRightInd w:val="0"/>
              <w:rPr>
                <w:rFonts w:ascii="Times New Roman" w:hAnsi="Times New Roman" w:cs="Times New Roman"/>
                <w:sz w:val="20"/>
                <w:szCs w:val="20"/>
              </w:rPr>
            </w:pPr>
            <w:r w:rsidRPr="000D14B0">
              <w:rPr>
                <w:rFonts w:ascii="Times New Roman" w:hAnsi="Times New Roman" w:cs="Times New Roman"/>
                <w:sz w:val="20"/>
                <w:szCs w:val="20"/>
              </w:rPr>
              <w:t xml:space="preserve">opracowanie wspólnie z instytucjami działającymi </w:t>
            </w:r>
            <w:r w:rsidR="000D14B0">
              <w:rPr>
                <w:rFonts w:ascii="Times New Roman" w:hAnsi="Times New Roman" w:cs="Times New Roman"/>
                <w:sz w:val="20"/>
                <w:szCs w:val="20"/>
              </w:rPr>
              <w:t xml:space="preserve">                        </w:t>
            </w:r>
            <w:r w:rsidRPr="000D14B0">
              <w:rPr>
                <w:rFonts w:ascii="Times New Roman" w:hAnsi="Times New Roman" w:cs="Times New Roman"/>
                <w:sz w:val="20"/>
                <w:szCs w:val="20"/>
              </w:rPr>
              <w:t xml:space="preserve">w szeroko rozumianej polityce społecznej, procedury odebrania dziecka i umieszczenia poza rodziną biologiczną, </w:t>
            </w:r>
            <w:r w:rsidR="00B50917" w:rsidRPr="000D14B0">
              <w:rPr>
                <w:rFonts w:ascii="Times New Roman" w:hAnsi="Times New Roman" w:cs="Times New Roman"/>
                <w:color w:val="FF0000"/>
                <w:sz w:val="20"/>
                <w:szCs w:val="20"/>
              </w:rPr>
              <w:t xml:space="preserve"> </w:t>
            </w:r>
          </w:p>
          <w:p w14:paraId="4D695EBF" w14:textId="77777777" w:rsidR="00BA305B" w:rsidRPr="00A13BB2" w:rsidRDefault="00BA305B" w:rsidP="00BA305B">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 xml:space="preserve">przystąpienie do realizacji programów osłonowych, </w:t>
            </w:r>
          </w:p>
          <w:p w14:paraId="5BE2A6A4" w14:textId="416CDBA1" w:rsidR="00BA305B" w:rsidRPr="00BA305B" w:rsidRDefault="00BA305B" w:rsidP="00BA305B">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ogólnopolska kampania na rzecz rodzicielstwa zastępczego</w:t>
            </w:r>
          </w:p>
        </w:tc>
        <w:tc>
          <w:tcPr>
            <w:tcW w:w="5141" w:type="dxa"/>
          </w:tcPr>
          <w:p w14:paraId="5C76863C" w14:textId="7F9CB105" w:rsidR="00A42114" w:rsidRPr="00A13BB2"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ograniczone</w:t>
            </w:r>
            <w:r w:rsidR="00A42114" w:rsidRPr="00A13BB2">
              <w:rPr>
                <w:rFonts w:ascii="Times New Roman" w:hAnsi="Times New Roman" w:cs="Times New Roman"/>
                <w:sz w:val="20"/>
                <w:szCs w:val="20"/>
              </w:rPr>
              <w:t xml:space="preserve"> środki finansowe</w:t>
            </w:r>
            <w:r w:rsidR="00655A4B" w:rsidRPr="00A13BB2">
              <w:rPr>
                <w:rFonts w:ascii="Times New Roman" w:hAnsi="Times New Roman" w:cs="Times New Roman"/>
                <w:sz w:val="20"/>
                <w:szCs w:val="20"/>
              </w:rPr>
              <w:t xml:space="preserve"> </w:t>
            </w:r>
            <w:r w:rsidR="00B50917" w:rsidRPr="00A13BB2">
              <w:rPr>
                <w:rFonts w:ascii="Times New Roman" w:hAnsi="Times New Roman" w:cs="Times New Roman"/>
                <w:sz w:val="20"/>
                <w:szCs w:val="20"/>
              </w:rPr>
              <w:t>na rozwój pieczy zastępczej</w:t>
            </w:r>
            <w:r w:rsidR="004E41D0" w:rsidRPr="00A13BB2">
              <w:rPr>
                <w:rFonts w:ascii="Times New Roman" w:hAnsi="Times New Roman" w:cs="Times New Roman"/>
                <w:sz w:val="20"/>
                <w:szCs w:val="20"/>
              </w:rPr>
              <w:t xml:space="preserve">, </w:t>
            </w:r>
          </w:p>
          <w:p w14:paraId="4A089F09" w14:textId="6FBD84F1" w:rsidR="00081047" w:rsidRPr="00A13BB2" w:rsidRDefault="0008104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eastAsia="TimesNewRomanPS-BoldMT" w:hAnsi="Times New Roman" w:cs="Times New Roman"/>
                <w:sz w:val="20"/>
                <w:szCs w:val="20"/>
              </w:rPr>
              <w:t>negatywny wzorzec rodzin zastępczych utrwalany przez media</w:t>
            </w:r>
            <w:r w:rsidR="00F131C7" w:rsidRPr="00A13BB2">
              <w:rPr>
                <w:rFonts w:ascii="Times New Roman" w:eastAsia="TimesNewRomanPS-BoldMT" w:hAnsi="Times New Roman" w:cs="Times New Roman"/>
                <w:sz w:val="20"/>
                <w:szCs w:val="20"/>
              </w:rPr>
              <w:t>,</w:t>
            </w:r>
          </w:p>
          <w:p w14:paraId="47CA040C" w14:textId="489DD45F" w:rsidR="00B50917" w:rsidRPr="00A13BB2" w:rsidRDefault="007B411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eastAsia="TimesNewRomanPS-BoldMT" w:hAnsi="Times New Roman" w:cs="Times New Roman"/>
                <w:sz w:val="20"/>
                <w:szCs w:val="20"/>
              </w:rPr>
              <w:t xml:space="preserve">brak </w:t>
            </w:r>
            <w:r w:rsidR="00081047" w:rsidRPr="00A13BB2">
              <w:rPr>
                <w:rFonts w:ascii="Times New Roman" w:eastAsia="TimesNewRomanPS-BoldMT" w:hAnsi="Times New Roman" w:cs="Times New Roman"/>
                <w:sz w:val="20"/>
                <w:szCs w:val="20"/>
              </w:rPr>
              <w:t>świadom</w:t>
            </w:r>
            <w:r w:rsidR="000D14B0" w:rsidRPr="00A13BB2">
              <w:rPr>
                <w:rFonts w:ascii="Times New Roman" w:eastAsia="TimesNewRomanPS-BoldMT" w:hAnsi="Times New Roman" w:cs="Times New Roman"/>
                <w:sz w:val="20"/>
                <w:szCs w:val="20"/>
              </w:rPr>
              <w:t xml:space="preserve">ości społecznej na temat pieczy </w:t>
            </w:r>
            <w:r w:rsidR="00081047" w:rsidRPr="00A13BB2">
              <w:rPr>
                <w:rFonts w:ascii="Times New Roman" w:eastAsia="TimesNewRomanPS-BoldMT" w:hAnsi="Times New Roman" w:cs="Times New Roman"/>
                <w:sz w:val="20"/>
                <w:szCs w:val="20"/>
              </w:rPr>
              <w:t>zastępczej</w:t>
            </w:r>
          </w:p>
          <w:p w14:paraId="2C0A09CA" w14:textId="232775F6" w:rsidR="00081047" w:rsidRPr="00A13BB2" w:rsidRDefault="0008104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eastAsia="TimesNewRomanPS-BoldMT" w:hAnsi="Times New Roman" w:cs="Times New Roman"/>
                <w:sz w:val="20"/>
                <w:szCs w:val="20"/>
              </w:rPr>
              <w:t>wypalenie zawodowe i emocjonalne</w:t>
            </w:r>
            <w:r w:rsidR="000D14B0" w:rsidRPr="00A13BB2">
              <w:rPr>
                <w:rFonts w:ascii="Times New Roman" w:eastAsia="TimesNewRomanPS-BoldMT" w:hAnsi="Times New Roman" w:cs="Times New Roman"/>
                <w:sz w:val="20"/>
                <w:szCs w:val="20"/>
              </w:rPr>
              <w:t xml:space="preserve"> zawodowych rodzin zastępczych </w:t>
            </w:r>
            <w:r w:rsidRPr="00A13BB2">
              <w:rPr>
                <w:rFonts w:ascii="Times New Roman" w:eastAsia="TimesNewRomanPS-BoldMT" w:hAnsi="Times New Roman" w:cs="Times New Roman"/>
                <w:sz w:val="20"/>
                <w:szCs w:val="20"/>
              </w:rPr>
              <w:t>i pracowników jednostek organizacyjnych pomocy społecznej</w:t>
            </w:r>
            <w:r w:rsidR="00F131C7" w:rsidRPr="00A13BB2">
              <w:rPr>
                <w:rFonts w:ascii="Times New Roman" w:eastAsia="TimesNewRomanPS-BoldMT" w:hAnsi="Times New Roman" w:cs="Times New Roman"/>
                <w:sz w:val="20"/>
                <w:szCs w:val="20"/>
              </w:rPr>
              <w:t>,</w:t>
            </w:r>
          </w:p>
          <w:p w14:paraId="18266486" w14:textId="1B55E97A" w:rsidR="00A42114" w:rsidRPr="00A13BB2"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ograniczone chęci</w:t>
            </w:r>
            <w:r w:rsidR="00A42114" w:rsidRPr="00A13BB2">
              <w:rPr>
                <w:rFonts w:ascii="Times New Roman" w:hAnsi="Times New Roman" w:cs="Times New Roman"/>
                <w:sz w:val="20"/>
                <w:szCs w:val="20"/>
              </w:rPr>
              <w:t xml:space="preserve"> do intensyfikacji współpracy środowisk działających </w:t>
            </w:r>
            <w:r w:rsidR="00B50917" w:rsidRPr="00A13BB2">
              <w:rPr>
                <w:rFonts w:ascii="Times New Roman" w:hAnsi="Times New Roman" w:cs="Times New Roman"/>
                <w:sz w:val="20"/>
                <w:szCs w:val="20"/>
              </w:rPr>
              <w:t>w obszarze polityki społecznej</w:t>
            </w:r>
            <w:r w:rsidRPr="00A13BB2">
              <w:rPr>
                <w:rFonts w:ascii="Times New Roman" w:hAnsi="Times New Roman" w:cs="Times New Roman"/>
                <w:sz w:val="20"/>
                <w:szCs w:val="20"/>
              </w:rPr>
              <w:t>,</w:t>
            </w:r>
          </w:p>
          <w:p w14:paraId="13EB2FDD" w14:textId="6682B19E" w:rsidR="00A42114" w:rsidRPr="00A13BB2"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syndrom wyuczonej bezradności, przejmowanie negatywnych wzorców</w:t>
            </w:r>
            <w:r w:rsidR="00F131C7" w:rsidRPr="00A13BB2">
              <w:rPr>
                <w:rFonts w:ascii="Times New Roman" w:hAnsi="Times New Roman" w:cs="Times New Roman"/>
                <w:sz w:val="20"/>
                <w:szCs w:val="20"/>
              </w:rPr>
              <w:t>,</w:t>
            </w:r>
          </w:p>
          <w:p w14:paraId="4097FA31" w14:textId="42B9760E" w:rsidR="005041F3" w:rsidRPr="00A13BB2" w:rsidRDefault="005041F3" w:rsidP="00EA0082">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 xml:space="preserve">postępująca degradacja wartości rodziny oraz niewydolność opiekuńczo – wychowawcza rodzin biologicznych, </w:t>
            </w:r>
          </w:p>
          <w:p w14:paraId="2165F987" w14:textId="4899964D" w:rsidR="00A42114" w:rsidRPr="00A13BB2" w:rsidRDefault="00F131C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ograniczone środki finansowe</w:t>
            </w:r>
            <w:r w:rsidR="00A42114" w:rsidRPr="00A13BB2">
              <w:rPr>
                <w:rFonts w:ascii="Times New Roman" w:hAnsi="Times New Roman" w:cs="Times New Roman"/>
                <w:sz w:val="20"/>
                <w:szCs w:val="20"/>
              </w:rPr>
              <w:t xml:space="preserve"> na realizację zadań </w:t>
            </w:r>
            <w:r w:rsidR="000D14B0" w:rsidRPr="00A13BB2">
              <w:rPr>
                <w:rFonts w:ascii="Times New Roman" w:hAnsi="Times New Roman" w:cs="Times New Roman"/>
                <w:sz w:val="20"/>
                <w:szCs w:val="20"/>
              </w:rPr>
              <w:t xml:space="preserve">                            </w:t>
            </w:r>
            <w:r w:rsidR="00A42114" w:rsidRPr="00A13BB2">
              <w:rPr>
                <w:rFonts w:ascii="Times New Roman" w:hAnsi="Times New Roman" w:cs="Times New Roman"/>
                <w:sz w:val="20"/>
                <w:szCs w:val="20"/>
              </w:rPr>
              <w:t xml:space="preserve">w obszarach pomocy społecznej, edukacji, rynku pracy, ochrony zdrowia, przeciwdziałania przemocy, itp. </w:t>
            </w:r>
          </w:p>
          <w:p w14:paraId="60226DB5" w14:textId="60FA94B0" w:rsidR="00A42114" w:rsidRPr="00A13BB2" w:rsidRDefault="00A42114"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 xml:space="preserve">wzrost ryzykownych </w:t>
            </w:r>
            <w:proofErr w:type="spellStart"/>
            <w:r w:rsidRPr="00A13BB2">
              <w:rPr>
                <w:rFonts w:ascii="Times New Roman" w:hAnsi="Times New Roman" w:cs="Times New Roman"/>
                <w:sz w:val="20"/>
                <w:szCs w:val="20"/>
              </w:rPr>
              <w:t>zachowań</w:t>
            </w:r>
            <w:proofErr w:type="spellEnd"/>
            <w:r w:rsidRPr="00A13BB2">
              <w:rPr>
                <w:rFonts w:ascii="Times New Roman" w:hAnsi="Times New Roman" w:cs="Times New Roman"/>
                <w:sz w:val="20"/>
                <w:szCs w:val="20"/>
              </w:rPr>
              <w:t xml:space="preserve"> młodzieży (uzależnienia, przemoc fizyczna, psychiczna, ekonomiczna, cyberprzemoc, prostytucja)</w:t>
            </w:r>
            <w:r w:rsidR="00BD1F71" w:rsidRPr="00A13BB2">
              <w:rPr>
                <w:rFonts w:ascii="Times New Roman" w:hAnsi="Times New Roman" w:cs="Times New Roman"/>
                <w:sz w:val="20"/>
                <w:szCs w:val="20"/>
              </w:rPr>
              <w:t>,</w:t>
            </w:r>
          </w:p>
          <w:p w14:paraId="23D7A567" w14:textId="67A98252" w:rsidR="005041F3" w:rsidRPr="00A13BB2" w:rsidRDefault="005041F3"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problemy wychowawcze w rodzinach zastępczych,</w:t>
            </w:r>
          </w:p>
          <w:p w14:paraId="5FF2C3E3" w14:textId="77777777" w:rsidR="00EA0082" w:rsidRPr="00A13BB2" w:rsidRDefault="00EA0082" w:rsidP="00EA0082">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brak motywacji rodzin biologicznych do</w:t>
            </w:r>
          </w:p>
          <w:p w14:paraId="7F51BC45" w14:textId="77777777" w:rsidR="00EA0082" w:rsidRPr="00A13BB2" w:rsidRDefault="00EA0082" w:rsidP="00EA0082">
            <w:pPr>
              <w:pStyle w:val="Akapitzlist"/>
              <w:suppressAutoHyphens/>
              <w:autoSpaceDE w:val="0"/>
              <w:autoSpaceDN w:val="0"/>
              <w:adjustRightInd w:val="0"/>
              <w:ind w:left="360"/>
              <w:rPr>
                <w:rFonts w:ascii="Times New Roman" w:hAnsi="Times New Roman" w:cs="Times New Roman"/>
                <w:sz w:val="20"/>
                <w:szCs w:val="20"/>
              </w:rPr>
            </w:pPr>
            <w:r w:rsidRPr="00A13BB2">
              <w:rPr>
                <w:rFonts w:ascii="Times New Roman" w:hAnsi="Times New Roman" w:cs="Times New Roman"/>
                <w:sz w:val="20"/>
                <w:szCs w:val="20"/>
              </w:rPr>
              <w:t>zmiany swojej sytuacji i odzyskania opieki</w:t>
            </w:r>
          </w:p>
          <w:p w14:paraId="6176C094" w14:textId="12AD4050" w:rsidR="00EA0082" w:rsidRPr="00A13BB2" w:rsidRDefault="00EA0082" w:rsidP="00EA0082">
            <w:pPr>
              <w:pStyle w:val="Akapitzlist"/>
              <w:suppressAutoHyphens/>
              <w:autoSpaceDE w:val="0"/>
              <w:autoSpaceDN w:val="0"/>
              <w:adjustRightInd w:val="0"/>
              <w:ind w:left="360"/>
              <w:rPr>
                <w:rFonts w:ascii="Times New Roman" w:hAnsi="Times New Roman" w:cs="Times New Roman"/>
                <w:sz w:val="20"/>
                <w:szCs w:val="20"/>
              </w:rPr>
            </w:pPr>
            <w:r w:rsidRPr="00A13BB2">
              <w:rPr>
                <w:rFonts w:ascii="Times New Roman" w:hAnsi="Times New Roman" w:cs="Times New Roman"/>
                <w:sz w:val="20"/>
                <w:szCs w:val="20"/>
              </w:rPr>
              <w:t>nad dziećmi przebywającymi w pieczy</w:t>
            </w:r>
          </w:p>
          <w:p w14:paraId="6DA006F1" w14:textId="696EF9EC" w:rsidR="004E41D0" w:rsidRPr="00A13BB2" w:rsidRDefault="004E41D0"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 xml:space="preserve">coraz większa liczba dzieci wymagających umieszczenia w specjalistycznych rodzinach zastępczych </w:t>
            </w:r>
          </w:p>
          <w:p w14:paraId="56490069" w14:textId="304C4BCC" w:rsidR="004E41D0" w:rsidRPr="00A13BB2" w:rsidRDefault="004E41D0"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zwiększona liczba dzieci i młodzieży będąca w kryzysie psychicznym</w:t>
            </w:r>
          </w:p>
          <w:p w14:paraId="677A1EFF" w14:textId="6A315C78" w:rsidR="004E41D0" w:rsidRDefault="004E41D0"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lastRenderedPageBreak/>
              <w:t>wypalenie zawodowe wśród rodzin zastępczych i pracowników pomocy społecznej</w:t>
            </w:r>
          </w:p>
          <w:p w14:paraId="5F631946" w14:textId="77777777" w:rsidR="00F42CC5" w:rsidRPr="00F42CC5" w:rsidRDefault="00F42CC5" w:rsidP="00F42CC5">
            <w:pPr>
              <w:suppressAutoHyphens/>
              <w:autoSpaceDE w:val="0"/>
              <w:autoSpaceDN w:val="0"/>
              <w:adjustRightInd w:val="0"/>
              <w:rPr>
                <w:rFonts w:ascii="Times New Roman" w:hAnsi="Times New Roman" w:cs="Times New Roman"/>
                <w:sz w:val="20"/>
                <w:szCs w:val="20"/>
              </w:rPr>
            </w:pPr>
          </w:p>
          <w:p w14:paraId="4A7F3674" w14:textId="6DB5A033" w:rsidR="00B47477" w:rsidRPr="00A13BB2" w:rsidRDefault="00B47477" w:rsidP="000D14B0">
            <w:pPr>
              <w:pStyle w:val="Akapitzlist"/>
              <w:numPr>
                <w:ilvl w:val="0"/>
                <w:numId w:val="45"/>
              </w:numPr>
              <w:suppressAutoHyphens/>
              <w:autoSpaceDE w:val="0"/>
              <w:autoSpaceDN w:val="0"/>
              <w:adjustRightInd w:val="0"/>
              <w:rPr>
                <w:rFonts w:ascii="Times New Roman" w:hAnsi="Times New Roman" w:cs="Times New Roman"/>
                <w:sz w:val="20"/>
                <w:szCs w:val="20"/>
              </w:rPr>
            </w:pPr>
            <w:r w:rsidRPr="00A13BB2">
              <w:rPr>
                <w:rFonts w:ascii="Times New Roman" w:hAnsi="Times New Roman" w:cs="Times New Roman"/>
                <w:sz w:val="20"/>
                <w:szCs w:val="20"/>
              </w:rPr>
              <w:t>zbyt mała liczba koordynatorów może negatywnie wpływać na niewystarczające wsparcie dla rodzin zastępczych</w:t>
            </w:r>
          </w:p>
          <w:p w14:paraId="17C2B0C7" w14:textId="77777777" w:rsidR="00A42114" w:rsidRPr="00A13BB2" w:rsidRDefault="00A42114" w:rsidP="00FF1348">
            <w:pPr>
              <w:suppressAutoHyphens/>
              <w:autoSpaceDE w:val="0"/>
              <w:autoSpaceDN w:val="0"/>
              <w:adjustRightInd w:val="0"/>
              <w:contextualSpacing/>
              <w:rPr>
                <w:rFonts w:ascii="Times New Roman" w:hAnsi="Times New Roman" w:cs="Times New Roman"/>
                <w:sz w:val="20"/>
                <w:szCs w:val="20"/>
              </w:rPr>
            </w:pPr>
          </w:p>
        </w:tc>
      </w:tr>
    </w:tbl>
    <w:p w14:paraId="1E7A05D2" w14:textId="77777777" w:rsidR="008A3DF1" w:rsidRPr="00EE55CE" w:rsidRDefault="008A3DF1" w:rsidP="00EE55CE">
      <w:pPr>
        <w:autoSpaceDE w:val="0"/>
        <w:autoSpaceDN w:val="0"/>
        <w:adjustRightInd w:val="0"/>
        <w:spacing w:after="0" w:line="240" w:lineRule="auto"/>
        <w:jc w:val="both"/>
        <w:rPr>
          <w:rFonts w:ascii="Times New Roman" w:hAnsi="Times New Roman" w:cs="Times New Roman"/>
          <w:b/>
          <w:sz w:val="28"/>
          <w:szCs w:val="28"/>
        </w:rPr>
      </w:pPr>
    </w:p>
    <w:p w14:paraId="1329E53E" w14:textId="3EA40CF6" w:rsidR="00A42114" w:rsidRPr="000D14B0" w:rsidRDefault="00B54874" w:rsidP="000D14B0">
      <w:pPr>
        <w:pStyle w:val="Akapitzlist"/>
        <w:numPr>
          <w:ilvl w:val="0"/>
          <w:numId w:val="38"/>
        </w:numPr>
        <w:autoSpaceDE w:val="0"/>
        <w:autoSpaceDN w:val="0"/>
        <w:adjustRightInd w:val="0"/>
        <w:spacing w:after="0" w:line="240" w:lineRule="auto"/>
        <w:ind w:left="357" w:hanging="357"/>
        <w:jc w:val="both"/>
        <w:rPr>
          <w:rFonts w:ascii="Times New Roman" w:hAnsi="Times New Roman" w:cs="Times New Roman"/>
          <w:b/>
          <w:sz w:val="24"/>
          <w:szCs w:val="24"/>
        </w:rPr>
      </w:pPr>
      <w:r w:rsidRPr="000D14B0">
        <w:rPr>
          <w:rFonts w:ascii="Times New Roman" w:hAnsi="Times New Roman" w:cs="Times New Roman"/>
          <w:b/>
          <w:sz w:val="24"/>
          <w:szCs w:val="24"/>
        </w:rPr>
        <w:t>Cele</w:t>
      </w:r>
      <w:r w:rsidR="00947EA6" w:rsidRPr="000D14B0">
        <w:rPr>
          <w:rFonts w:ascii="Times New Roman" w:hAnsi="Times New Roman" w:cs="Times New Roman"/>
          <w:b/>
          <w:sz w:val="24"/>
          <w:szCs w:val="24"/>
        </w:rPr>
        <w:t xml:space="preserve"> </w:t>
      </w:r>
      <w:r w:rsidR="003E7E4D">
        <w:rPr>
          <w:rFonts w:ascii="Times New Roman" w:hAnsi="Times New Roman" w:cs="Times New Roman"/>
          <w:b/>
          <w:sz w:val="24"/>
          <w:szCs w:val="24"/>
        </w:rPr>
        <w:t xml:space="preserve">i </w:t>
      </w:r>
      <w:r w:rsidR="00947EA6" w:rsidRPr="000D14B0">
        <w:rPr>
          <w:rFonts w:ascii="Times New Roman" w:hAnsi="Times New Roman" w:cs="Times New Roman"/>
          <w:b/>
          <w:sz w:val="24"/>
          <w:szCs w:val="24"/>
        </w:rPr>
        <w:t>działania</w:t>
      </w:r>
      <w:r w:rsidRPr="000D14B0">
        <w:rPr>
          <w:rFonts w:ascii="Times New Roman" w:hAnsi="Times New Roman" w:cs="Times New Roman"/>
          <w:b/>
          <w:sz w:val="24"/>
          <w:szCs w:val="24"/>
        </w:rPr>
        <w:t xml:space="preserve"> </w:t>
      </w:r>
      <w:r w:rsidR="00947EA6" w:rsidRPr="000D14B0">
        <w:rPr>
          <w:rFonts w:ascii="Times New Roman" w:hAnsi="Times New Roman" w:cs="Times New Roman"/>
          <w:b/>
          <w:sz w:val="24"/>
          <w:szCs w:val="24"/>
        </w:rPr>
        <w:t>Powiatowego Programu Rozwoju</w:t>
      </w:r>
      <w:r w:rsidR="00844A8E" w:rsidRPr="000D14B0">
        <w:rPr>
          <w:rFonts w:ascii="Times New Roman" w:hAnsi="Times New Roman" w:cs="Times New Roman"/>
          <w:b/>
          <w:sz w:val="24"/>
          <w:szCs w:val="24"/>
        </w:rPr>
        <w:t xml:space="preserve"> Pieczy </w:t>
      </w:r>
      <w:r w:rsidR="00211FC2" w:rsidRPr="000D14B0">
        <w:rPr>
          <w:rFonts w:ascii="Times New Roman" w:hAnsi="Times New Roman" w:cs="Times New Roman"/>
          <w:b/>
          <w:sz w:val="24"/>
          <w:szCs w:val="24"/>
        </w:rPr>
        <w:t>Zastępczej na</w:t>
      </w:r>
      <w:r w:rsidR="00844A8E" w:rsidRPr="000D14B0">
        <w:rPr>
          <w:rFonts w:ascii="Times New Roman" w:hAnsi="Times New Roman" w:cs="Times New Roman"/>
          <w:b/>
          <w:sz w:val="24"/>
          <w:szCs w:val="24"/>
        </w:rPr>
        <w:t xml:space="preserve"> lata 202</w:t>
      </w:r>
      <w:r w:rsidR="004E41D0">
        <w:rPr>
          <w:rFonts w:ascii="Times New Roman" w:hAnsi="Times New Roman" w:cs="Times New Roman"/>
          <w:b/>
          <w:sz w:val="24"/>
          <w:szCs w:val="24"/>
        </w:rPr>
        <w:t>4</w:t>
      </w:r>
      <w:r w:rsidR="00844A8E" w:rsidRPr="000D14B0">
        <w:rPr>
          <w:rFonts w:ascii="Times New Roman" w:hAnsi="Times New Roman" w:cs="Times New Roman"/>
          <w:b/>
          <w:sz w:val="24"/>
          <w:szCs w:val="24"/>
        </w:rPr>
        <w:t xml:space="preserve"> – 202</w:t>
      </w:r>
      <w:r w:rsidR="006256C6">
        <w:rPr>
          <w:rFonts w:ascii="Times New Roman" w:hAnsi="Times New Roman" w:cs="Times New Roman"/>
          <w:b/>
          <w:sz w:val="24"/>
          <w:szCs w:val="24"/>
        </w:rPr>
        <w:t>6</w:t>
      </w:r>
      <w:r w:rsidR="00947EA6" w:rsidRPr="000D14B0">
        <w:rPr>
          <w:rFonts w:ascii="Times New Roman" w:hAnsi="Times New Roman" w:cs="Times New Roman"/>
          <w:b/>
          <w:sz w:val="24"/>
          <w:szCs w:val="24"/>
        </w:rPr>
        <w:t xml:space="preserve"> w Powiecie Żarskim</w:t>
      </w:r>
    </w:p>
    <w:p w14:paraId="494C3FEF" w14:textId="77777777" w:rsidR="00791CCE" w:rsidRPr="000D14B0" w:rsidRDefault="00791CCE" w:rsidP="00A57DCF">
      <w:pPr>
        <w:pStyle w:val="Akapitzlist"/>
        <w:autoSpaceDE w:val="0"/>
        <w:autoSpaceDN w:val="0"/>
        <w:adjustRightInd w:val="0"/>
        <w:spacing w:after="0" w:line="240" w:lineRule="auto"/>
        <w:ind w:left="644"/>
        <w:jc w:val="both"/>
        <w:rPr>
          <w:rFonts w:ascii="Times New Roman" w:hAnsi="Times New Roman" w:cs="Times New Roman"/>
          <w:b/>
          <w:sz w:val="24"/>
          <w:szCs w:val="24"/>
        </w:rPr>
      </w:pPr>
    </w:p>
    <w:p w14:paraId="0C81EF2B" w14:textId="77777777" w:rsidR="0045403C" w:rsidRPr="00B76481" w:rsidRDefault="00B54874" w:rsidP="005948EE">
      <w:pPr>
        <w:autoSpaceDE w:val="0"/>
        <w:autoSpaceDN w:val="0"/>
        <w:adjustRightInd w:val="0"/>
        <w:spacing w:after="0"/>
        <w:jc w:val="both"/>
        <w:rPr>
          <w:rFonts w:ascii="Times New Roman" w:hAnsi="Times New Roman" w:cs="Times New Roman"/>
          <w:b/>
          <w:i/>
          <w:iCs/>
        </w:rPr>
      </w:pPr>
      <w:r w:rsidRPr="00B76481">
        <w:rPr>
          <w:rFonts w:ascii="Times New Roman" w:hAnsi="Times New Roman" w:cs="Times New Roman"/>
          <w:b/>
          <w:i/>
          <w:iCs/>
        </w:rPr>
        <w:t xml:space="preserve">Głównym celem Programu </w:t>
      </w:r>
      <w:r w:rsidR="00FE60FA" w:rsidRPr="00B76481">
        <w:rPr>
          <w:rFonts w:ascii="Times New Roman" w:hAnsi="Times New Roman" w:cs="Times New Roman"/>
          <w:b/>
          <w:i/>
          <w:iCs/>
        </w:rPr>
        <w:t xml:space="preserve">Rozwoju Pieczy Zastępczej w Powiecie Żarskim </w:t>
      </w:r>
      <w:r w:rsidRPr="00B76481">
        <w:rPr>
          <w:rFonts w:ascii="Times New Roman" w:hAnsi="Times New Roman" w:cs="Times New Roman"/>
          <w:b/>
          <w:i/>
          <w:iCs/>
        </w:rPr>
        <w:t xml:space="preserve">jest podejmowanie wielokierunkowych, interdyscyplinarnych działań mających na celu </w:t>
      </w:r>
      <w:r w:rsidR="0045403C" w:rsidRPr="00B76481">
        <w:rPr>
          <w:rFonts w:ascii="Times New Roman" w:hAnsi="Times New Roman" w:cs="Times New Roman"/>
          <w:b/>
          <w:i/>
          <w:iCs/>
        </w:rPr>
        <w:t>wsparcie rodzin dysfunkcyjnych oraz dzieci i młodzieży pozbawionych opieki ze strony rod</w:t>
      </w:r>
      <w:r w:rsidR="00985970" w:rsidRPr="00B76481">
        <w:rPr>
          <w:rFonts w:ascii="Times New Roman" w:hAnsi="Times New Roman" w:cs="Times New Roman"/>
          <w:b/>
          <w:i/>
          <w:iCs/>
        </w:rPr>
        <w:t xml:space="preserve">ziców biologicznych poprzez rozbudowany system pieczy zastępczej. </w:t>
      </w:r>
    </w:p>
    <w:p w14:paraId="6FC0F46C" w14:textId="77777777" w:rsidR="0045403C" w:rsidRPr="00B76481" w:rsidRDefault="0045403C" w:rsidP="005948EE">
      <w:pPr>
        <w:autoSpaceDE w:val="0"/>
        <w:autoSpaceDN w:val="0"/>
        <w:adjustRightInd w:val="0"/>
        <w:spacing w:after="0"/>
        <w:jc w:val="both"/>
        <w:rPr>
          <w:rFonts w:ascii="Times New Roman" w:hAnsi="Times New Roman" w:cs="Times New Roman"/>
          <w:b/>
          <w:i/>
          <w:iCs/>
        </w:rPr>
      </w:pPr>
    </w:p>
    <w:p w14:paraId="07AE88F0" w14:textId="77777777" w:rsidR="00B54874" w:rsidRPr="005948EE" w:rsidRDefault="00B54874" w:rsidP="005948EE">
      <w:p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Cel główny</w:t>
      </w:r>
      <w:r w:rsidR="00B72150" w:rsidRPr="005948EE">
        <w:rPr>
          <w:rFonts w:ascii="Times New Roman" w:hAnsi="Times New Roman" w:cs="Times New Roman"/>
        </w:rPr>
        <w:t xml:space="preserve"> </w:t>
      </w:r>
      <w:r w:rsidRPr="005948EE">
        <w:rPr>
          <w:rFonts w:ascii="Times New Roman" w:hAnsi="Times New Roman" w:cs="Times New Roman"/>
        </w:rPr>
        <w:t xml:space="preserve">będzie realizowany poprzez oddziaływania w następujących obszarach </w:t>
      </w:r>
      <w:r w:rsidR="00A72CE8" w:rsidRPr="005948EE">
        <w:rPr>
          <w:rFonts w:ascii="Times New Roman" w:hAnsi="Times New Roman" w:cs="Times New Roman"/>
        </w:rPr>
        <w:br/>
      </w:r>
      <w:r w:rsidRPr="005948EE">
        <w:rPr>
          <w:rFonts w:ascii="Times New Roman" w:hAnsi="Times New Roman" w:cs="Times New Roman"/>
        </w:rPr>
        <w:t>(cel</w:t>
      </w:r>
      <w:r w:rsidR="00995BE4" w:rsidRPr="005948EE">
        <w:rPr>
          <w:rFonts w:ascii="Times New Roman" w:hAnsi="Times New Roman" w:cs="Times New Roman"/>
        </w:rPr>
        <w:t>e</w:t>
      </w:r>
      <w:r w:rsidR="007D23C5" w:rsidRPr="005948EE">
        <w:rPr>
          <w:rFonts w:ascii="Times New Roman" w:hAnsi="Times New Roman" w:cs="Times New Roman"/>
        </w:rPr>
        <w:t xml:space="preserve"> szczegółow</w:t>
      </w:r>
      <w:r w:rsidR="00995BE4" w:rsidRPr="005948EE">
        <w:rPr>
          <w:rFonts w:ascii="Times New Roman" w:hAnsi="Times New Roman" w:cs="Times New Roman"/>
        </w:rPr>
        <w:t>e</w:t>
      </w:r>
      <w:r w:rsidRPr="005948EE">
        <w:rPr>
          <w:rFonts w:ascii="Times New Roman" w:hAnsi="Times New Roman" w:cs="Times New Roman"/>
        </w:rPr>
        <w:t>):</w:t>
      </w:r>
    </w:p>
    <w:p w14:paraId="4DC82206" w14:textId="77777777" w:rsidR="00B54874" w:rsidRPr="005948EE" w:rsidRDefault="00B54874" w:rsidP="005948EE">
      <w:pPr>
        <w:autoSpaceDE w:val="0"/>
        <w:autoSpaceDN w:val="0"/>
        <w:adjustRightInd w:val="0"/>
        <w:spacing w:after="0"/>
        <w:rPr>
          <w:rFonts w:ascii="TimesNewRomanPSMT" w:hAnsi="TimesNewRomanPSMT" w:cs="TimesNewRomanPSMT"/>
        </w:rPr>
      </w:pPr>
    </w:p>
    <w:p w14:paraId="11CE1AEC" w14:textId="77777777" w:rsidR="00FE60FA" w:rsidRPr="005948EE" w:rsidRDefault="00FE60FA"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eastAsia="Times New Roman" w:hAnsi="Times New Roman" w:cs="Times New Roman"/>
          <w:bCs/>
          <w:shd w:val="clear" w:color="auto" w:fill="FFFFFF"/>
        </w:rPr>
        <w:t xml:space="preserve">Rozwój </w:t>
      </w:r>
      <w:r w:rsidR="00BD1F71" w:rsidRPr="005948EE">
        <w:rPr>
          <w:rFonts w:ascii="Times New Roman" w:eastAsia="Times New Roman" w:hAnsi="Times New Roman" w:cs="Times New Roman"/>
          <w:bCs/>
          <w:shd w:val="clear" w:color="auto" w:fill="FFFFFF"/>
        </w:rPr>
        <w:t>rodzinnej pieczy</w:t>
      </w:r>
      <w:r w:rsidRPr="005948EE">
        <w:rPr>
          <w:rFonts w:ascii="Times New Roman" w:eastAsia="Times New Roman" w:hAnsi="Times New Roman" w:cs="Times New Roman"/>
          <w:bCs/>
          <w:shd w:val="clear" w:color="auto" w:fill="FFFFFF"/>
        </w:rPr>
        <w:t xml:space="preserve"> zastępczej w Powiecie Żarskim</w:t>
      </w:r>
      <w:r w:rsidR="00BD1F71" w:rsidRPr="005948EE">
        <w:rPr>
          <w:rFonts w:ascii="Times New Roman" w:eastAsia="Times New Roman" w:hAnsi="Times New Roman" w:cs="Times New Roman"/>
          <w:bCs/>
          <w:shd w:val="clear" w:color="auto" w:fill="FFFFFF"/>
        </w:rPr>
        <w:t>.</w:t>
      </w:r>
    </w:p>
    <w:p w14:paraId="2AEB81F0" w14:textId="77777777" w:rsidR="00985970" w:rsidRPr="005948EE" w:rsidRDefault="00FE60FA" w:rsidP="005948EE">
      <w:pPr>
        <w:pStyle w:val="Akapitzlist"/>
        <w:numPr>
          <w:ilvl w:val="0"/>
          <w:numId w:val="21"/>
        </w:numPr>
        <w:autoSpaceDE w:val="0"/>
        <w:autoSpaceDN w:val="0"/>
        <w:adjustRightInd w:val="0"/>
        <w:spacing w:after="0"/>
        <w:jc w:val="both"/>
        <w:rPr>
          <w:rFonts w:ascii="Times New Roman" w:hAnsi="Times New Roman" w:cs="Times New Roman"/>
          <w:shd w:val="clear" w:color="auto" w:fill="FFFFFF"/>
        </w:rPr>
      </w:pPr>
      <w:r w:rsidRPr="005948EE">
        <w:rPr>
          <w:rFonts w:ascii="Times New Roman" w:hAnsi="Times New Roman" w:cs="Times New Roman"/>
        </w:rPr>
        <w:t xml:space="preserve">Wielokierunkowe wsparcie </w:t>
      </w:r>
      <w:r w:rsidR="00DE584D" w:rsidRPr="005948EE">
        <w:rPr>
          <w:rStyle w:val="Nagwek30"/>
          <w:rFonts w:ascii="Times New Roman" w:hAnsi="Times New Roman" w:cs="Times New Roman"/>
          <w:b w:val="0"/>
          <w:bCs w:val="0"/>
        </w:rPr>
        <w:t xml:space="preserve">opiekunów zastępczych, wychowawców </w:t>
      </w:r>
      <w:r w:rsidR="00BD1F71" w:rsidRPr="005948EE">
        <w:rPr>
          <w:rStyle w:val="Nagwek30"/>
          <w:rFonts w:ascii="Times New Roman" w:hAnsi="Times New Roman" w:cs="Times New Roman"/>
          <w:b w:val="0"/>
          <w:bCs w:val="0"/>
        </w:rPr>
        <w:t xml:space="preserve">w placówkach opiekuńczo – wychowawczych </w:t>
      </w:r>
      <w:r w:rsidR="00DE584D" w:rsidRPr="005948EE">
        <w:rPr>
          <w:rStyle w:val="Nagwek30"/>
          <w:rFonts w:ascii="Times New Roman" w:hAnsi="Times New Roman" w:cs="Times New Roman"/>
          <w:b w:val="0"/>
          <w:bCs w:val="0"/>
        </w:rPr>
        <w:t>oraz wychowanków pieczy zastępczej</w:t>
      </w:r>
      <w:r w:rsidR="00BD1F71" w:rsidRPr="005948EE">
        <w:rPr>
          <w:rStyle w:val="Nagwek30"/>
          <w:rFonts w:ascii="Times New Roman" w:hAnsi="Times New Roman" w:cs="Times New Roman"/>
          <w:b w:val="0"/>
          <w:bCs w:val="0"/>
        </w:rPr>
        <w:t>.</w:t>
      </w:r>
    </w:p>
    <w:p w14:paraId="27E4A27D" w14:textId="77777777"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Wspieranie procesu usamodzielnienia pełnoletnic</w:t>
      </w:r>
      <w:r w:rsidR="000A3838" w:rsidRPr="005948EE">
        <w:rPr>
          <w:rFonts w:ascii="Times New Roman" w:hAnsi="Times New Roman" w:cs="Times New Roman"/>
        </w:rPr>
        <w:t>h wychowanków pieczy zastępczej</w:t>
      </w:r>
      <w:r w:rsidR="00BD1F71" w:rsidRPr="005948EE">
        <w:rPr>
          <w:rFonts w:ascii="Times New Roman" w:hAnsi="Times New Roman" w:cs="Times New Roman"/>
        </w:rPr>
        <w:t>.</w:t>
      </w:r>
    </w:p>
    <w:p w14:paraId="093A6822" w14:textId="77777777"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Rozwój wolontari</w:t>
      </w:r>
      <w:r w:rsidR="000A3838" w:rsidRPr="005948EE">
        <w:rPr>
          <w:rFonts w:ascii="Times New Roman" w:hAnsi="Times New Roman" w:cs="Times New Roman"/>
        </w:rPr>
        <w:t>atu na rzecz rodzin zastępczych</w:t>
      </w:r>
      <w:r w:rsidR="00BD1F71" w:rsidRPr="005948EE">
        <w:rPr>
          <w:rFonts w:ascii="Times New Roman" w:hAnsi="Times New Roman" w:cs="Times New Roman"/>
        </w:rPr>
        <w:t>.</w:t>
      </w:r>
    </w:p>
    <w:p w14:paraId="20B9A836" w14:textId="22E5465B" w:rsidR="00985970" w:rsidRPr="005948EE" w:rsidRDefault="00D03D8E"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Monitorowanie sytuacji rodzin zastępczych i wychowanków pieczy zastępczej w Powiecie Żarskim</w:t>
      </w:r>
      <w:r w:rsidR="00BD1F71" w:rsidRPr="005948EE">
        <w:rPr>
          <w:rFonts w:ascii="Times New Roman" w:hAnsi="Times New Roman" w:cs="Times New Roman"/>
        </w:rPr>
        <w:t>.</w:t>
      </w:r>
    </w:p>
    <w:p w14:paraId="23A9A497" w14:textId="50C8DA6A" w:rsidR="00985970" w:rsidRPr="005948EE" w:rsidRDefault="00B54874" w:rsidP="005948EE">
      <w:pPr>
        <w:pStyle w:val="Akapitzlist"/>
        <w:numPr>
          <w:ilvl w:val="0"/>
          <w:numId w:val="21"/>
        </w:numPr>
        <w:autoSpaceDE w:val="0"/>
        <w:autoSpaceDN w:val="0"/>
        <w:adjustRightInd w:val="0"/>
        <w:spacing w:after="0"/>
        <w:jc w:val="both"/>
        <w:rPr>
          <w:rFonts w:ascii="Times New Roman" w:hAnsi="Times New Roman" w:cs="Times New Roman"/>
        </w:rPr>
      </w:pPr>
      <w:r w:rsidRPr="005948EE">
        <w:rPr>
          <w:rFonts w:ascii="Times New Roman" w:hAnsi="Times New Roman" w:cs="Times New Roman"/>
        </w:rPr>
        <w:t>Współpraca z innymi instytucjam</w:t>
      </w:r>
      <w:r w:rsidR="000A3838" w:rsidRPr="005948EE">
        <w:rPr>
          <w:rFonts w:ascii="Times New Roman" w:hAnsi="Times New Roman" w:cs="Times New Roman"/>
        </w:rPr>
        <w:t>i i organizacjami pozarządowymi</w:t>
      </w:r>
      <w:r w:rsidR="00DE584D" w:rsidRPr="005948EE">
        <w:rPr>
          <w:rFonts w:ascii="Times New Roman" w:hAnsi="Times New Roman" w:cs="Times New Roman"/>
        </w:rPr>
        <w:t xml:space="preserve"> działającymi na rzecz dziecka </w:t>
      </w:r>
      <w:r w:rsidR="005948EE" w:rsidRPr="005948EE">
        <w:rPr>
          <w:rFonts w:ascii="Times New Roman" w:hAnsi="Times New Roman" w:cs="Times New Roman"/>
        </w:rPr>
        <w:t xml:space="preserve">                               </w:t>
      </w:r>
      <w:r w:rsidR="00DE584D" w:rsidRPr="005948EE">
        <w:rPr>
          <w:rFonts w:ascii="Times New Roman" w:hAnsi="Times New Roman" w:cs="Times New Roman"/>
        </w:rPr>
        <w:t>i rodziny</w:t>
      </w:r>
      <w:r w:rsidR="00BD1F71" w:rsidRPr="005948EE">
        <w:rPr>
          <w:rFonts w:ascii="Times New Roman" w:hAnsi="Times New Roman" w:cs="Times New Roman"/>
        </w:rPr>
        <w:t>.</w:t>
      </w:r>
    </w:p>
    <w:p w14:paraId="68849A54" w14:textId="176A9FE2" w:rsidR="00BD1F71" w:rsidRPr="005836BB" w:rsidRDefault="0080381A" w:rsidP="005836BB">
      <w:pPr>
        <w:pStyle w:val="Akapitzlist"/>
        <w:numPr>
          <w:ilvl w:val="0"/>
          <w:numId w:val="21"/>
        </w:numPr>
        <w:autoSpaceDE w:val="0"/>
        <w:autoSpaceDN w:val="0"/>
        <w:adjustRightInd w:val="0"/>
        <w:spacing w:after="0"/>
        <w:jc w:val="both"/>
        <w:rPr>
          <w:rStyle w:val="Teksttreci2"/>
          <w:rFonts w:ascii="Times New Roman" w:hAnsi="Times New Roman" w:cs="Times New Roman"/>
          <w:shd w:val="clear" w:color="auto" w:fill="auto"/>
        </w:rPr>
        <w:sectPr w:rsidR="00BD1F71" w:rsidRPr="005836BB" w:rsidSect="00FA1E33">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r w:rsidRPr="005948EE">
        <w:rPr>
          <w:rFonts w:ascii="Times New Roman" w:hAnsi="Times New Roman" w:cs="Times New Roman"/>
        </w:rPr>
        <w:t>Powrót dziec</w:t>
      </w:r>
      <w:r w:rsidR="00BA68DC" w:rsidRPr="005948EE">
        <w:rPr>
          <w:rFonts w:ascii="Times New Roman" w:hAnsi="Times New Roman" w:cs="Times New Roman"/>
        </w:rPr>
        <w:t>i</w:t>
      </w:r>
      <w:r w:rsidRPr="005948EE">
        <w:rPr>
          <w:rFonts w:ascii="Times New Roman" w:hAnsi="Times New Roman" w:cs="Times New Roman"/>
        </w:rPr>
        <w:t xml:space="preserve"> z pieczy</w:t>
      </w:r>
      <w:r w:rsidR="00B54874" w:rsidRPr="005948EE">
        <w:rPr>
          <w:rFonts w:ascii="Times New Roman" w:hAnsi="Times New Roman" w:cs="Times New Roman"/>
        </w:rPr>
        <w:t xml:space="preserve"> zastępczej do rodziny naturalnej, a jeśli nie jest to możliwe</w:t>
      </w:r>
      <w:r w:rsidR="00602C12" w:rsidRPr="005948EE">
        <w:rPr>
          <w:rFonts w:ascii="Times New Roman" w:hAnsi="Times New Roman" w:cs="Times New Roman"/>
        </w:rPr>
        <w:t xml:space="preserve"> </w:t>
      </w:r>
      <w:r w:rsidR="000A3838" w:rsidRPr="005948EE">
        <w:rPr>
          <w:rFonts w:ascii="Times New Roman" w:hAnsi="Times New Roman" w:cs="Times New Roman"/>
        </w:rPr>
        <w:t>dążenie do przysposobieni</w:t>
      </w:r>
      <w:r w:rsidR="00B72150" w:rsidRPr="005948EE">
        <w:rPr>
          <w:rFonts w:ascii="Times New Roman" w:hAnsi="Times New Roman" w:cs="Times New Roman"/>
        </w:rPr>
        <w:t>a</w:t>
      </w:r>
    </w:p>
    <w:p w14:paraId="19CC206F" w14:textId="77777777" w:rsidR="006E61E0" w:rsidRDefault="006E61E0" w:rsidP="003E7E4D">
      <w:pPr>
        <w:keepNext/>
        <w:keepLines/>
        <w:tabs>
          <w:tab w:val="left" w:pos="600"/>
        </w:tabs>
        <w:spacing w:after="0" w:line="240" w:lineRule="auto"/>
        <w:outlineLvl w:val="2"/>
        <w:rPr>
          <w:rFonts w:ascii="Times New Roman" w:eastAsia="Times New Roman" w:hAnsi="Times New Roman" w:cs="Times New Roman"/>
          <w:b/>
          <w:bCs/>
          <w:sz w:val="28"/>
          <w:szCs w:val="24"/>
          <w:shd w:val="clear" w:color="auto" w:fill="FFFFFF"/>
        </w:rPr>
      </w:pPr>
      <w:bookmarkStart w:id="3" w:name="bookmark10"/>
    </w:p>
    <w:p w14:paraId="47050A2E" w14:textId="58CD948C" w:rsidR="006E61E0" w:rsidRPr="00B6747D" w:rsidRDefault="006E61E0" w:rsidP="006E61E0">
      <w:pPr>
        <w:keepNext/>
        <w:keepLines/>
        <w:tabs>
          <w:tab w:val="left" w:pos="600"/>
        </w:tabs>
        <w:spacing w:after="0" w:line="240" w:lineRule="auto"/>
        <w:jc w:val="center"/>
        <w:outlineLvl w:val="2"/>
        <w:rPr>
          <w:rFonts w:ascii="Times New Roman" w:eastAsia="Times New Roman" w:hAnsi="Times New Roman" w:cs="Times New Roman"/>
          <w:b/>
          <w:bCs/>
          <w:sz w:val="24"/>
          <w:szCs w:val="24"/>
          <w:shd w:val="clear" w:color="auto" w:fill="FFFFFF"/>
        </w:rPr>
      </w:pPr>
      <w:r w:rsidRPr="00B6747D">
        <w:rPr>
          <w:rFonts w:ascii="Times New Roman" w:eastAsia="Times New Roman" w:hAnsi="Times New Roman" w:cs="Times New Roman"/>
          <w:b/>
          <w:bCs/>
          <w:sz w:val="24"/>
          <w:szCs w:val="24"/>
          <w:shd w:val="clear" w:color="auto" w:fill="FFFFFF"/>
        </w:rPr>
        <w:t xml:space="preserve">CEL </w:t>
      </w:r>
      <w:r w:rsidR="00211FC2" w:rsidRPr="00B6747D">
        <w:rPr>
          <w:rFonts w:ascii="Times New Roman" w:eastAsia="Times New Roman" w:hAnsi="Times New Roman" w:cs="Times New Roman"/>
          <w:b/>
          <w:bCs/>
          <w:sz w:val="24"/>
          <w:szCs w:val="24"/>
          <w:shd w:val="clear" w:color="auto" w:fill="FFFFFF"/>
        </w:rPr>
        <w:t>1: Rozwój</w:t>
      </w:r>
      <w:r w:rsidRPr="00B6747D">
        <w:rPr>
          <w:rFonts w:ascii="Times New Roman" w:eastAsia="Times New Roman" w:hAnsi="Times New Roman" w:cs="Times New Roman"/>
          <w:b/>
          <w:bCs/>
          <w:sz w:val="24"/>
          <w:szCs w:val="24"/>
          <w:shd w:val="clear" w:color="auto" w:fill="FFFFFF"/>
        </w:rPr>
        <w:t xml:space="preserve"> rodzinnej pieczy zastępczej w Powiecie Żarskim</w:t>
      </w:r>
    </w:p>
    <w:tbl>
      <w:tblPr>
        <w:tblpPr w:leftFromText="141" w:rightFromText="141" w:vertAnchor="text" w:horzAnchor="margin" w:tblpXSpec="center" w:tblpY="594"/>
        <w:tblW w:w="14170" w:type="dxa"/>
        <w:tblLayout w:type="fixed"/>
        <w:tblCellMar>
          <w:left w:w="0" w:type="dxa"/>
          <w:right w:w="0" w:type="dxa"/>
        </w:tblCellMar>
        <w:tblLook w:val="04A0" w:firstRow="1" w:lastRow="0" w:firstColumn="1" w:lastColumn="0" w:noHBand="0" w:noVBand="1"/>
      </w:tblPr>
      <w:tblGrid>
        <w:gridCol w:w="838"/>
        <w:gridCol w:w="4916"/>
        <w:gridCol w:w="2804"/>
        <w:gridCol w:w="2663"/>
        <w:gridCol w:w="2949"/>
      </w:tblGrid>
      <w:tr w:rsidR="002F1C9E" w:rsidRPr="000C1C33" w14:paraId="4012C71C" w14:textId="77777777" w:rsidTr="00C40A3A">
        <w:trPr>
          <w:trHeight w:val="1150"/>
        </w:trPr>
        <w:tc>
          <w:tcPr>
            <w:tcW w:w="845" w:type="dxa"/>
            <w:tcBorders>
              <w:top w:val="single" w:sz="4" w:space="0" w:color="auto"/>
              <w:left w:val="single" w:sz="4" w:space="0" w:color="auto"/>
              <w:bottom w:val="nil"/>
              <w:right w:val="nil"/>
            </w:tcBorders>
            <w:shd w:val="clear" w:color="auto" w:fill="D9D9D9" w:themeFill="background1" w:themeFillShade="D9"/>
            <w:vAlign w:val="center"/>
            <w:hideMark/>
          </w:tcPr>
          <w:p w14:paraId="276467F8" w14:textId="18E7AF5C"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Fonts w:ascii="Times New Roman" w:eastAsia="Times New Roman" w:hAnsi="Times New Roman" w:cs="Times New Roman"/>
                <w:b/>
                <w:bCs/>
                <w:sz w:val="20"/>
                <w:szCs w:val="20"/>
              </w:rPr>
              <w:t>l.p.</w:t>
            </w:r>
          </w:p>
          <w:p w14:paraId="7065E461" w14:textId="77777777" w:rsidR="002F1C9E" w:rsidRPr="002F1C9E" w:rsidRDefault="002F1C9E" w:rsidP="000C1C33">
            <w:pPr>
              <w:widowControl w:val="0"/>
              <w:spacing w:after="0"/>
              <w:jc w:val="center"/>
              <w:rPr>
                <w:rFonts w:ascii="Times New Roman" w:eastAsia="Times New Roman" w:hAnsi="Times New Roman" w:cs="Times New Roman"/>
                <w:b/>
                <w:bCs/>
                <w:sz w:val="20"/>
                <w:szCs w:val="20"/>
              </w:rPr>
            </w:pPr>
          </w:p>
          <w:p w14:paraId="51F56617" w14:textId="77777777" w:rsidR="002F1C9E" w:rsidRPr="002F1C9E" w:rsidRDefault="002F1C9E" w:rsidP="000C1C33">
            <w:pPr>
              <w:widowControl w:val="0"/>
              <w:spacing w:after="0"/>
              <w:jc w:val="center"/>
              <w:rPr>
                <w:rFonts w:ascii="Times New Roman" w:eastAsia="Times New Roman" w:hAnsi="Times New Roman" w:cs="Times New Roman"/>
                <w:sz w:val="20"/>
                <w:szCs w:val="20"/>
              </w:rPr>
            </w:pPr>
          </w:p>
        </w:tc>
        <w:tc>
          <w:tcPr>
            <w:tcW w:w="4962" w:type="dxa"/>
            <w:tcBorders>
              <w:top w:val="single" w:sz="4" w:space="0" w:color="auto"/>
              <w:left w:val="single" w:sz="4" w:space="0" w:color="auto"/>
              <w:bottom w:val="nil"/>
              <w:right w:val="nil"/>
            </w:tcBorders>
            <w:shd w:val="clear" w:color="auto" w:fill="D9D9D9" w:themeFill="background1" w:themeFillShade="D9"/>
            <w:vAlign w:val="center"/>
          </w:tcPr>
          <w:p w14:paraId="4E5A67C2" w14:textId="5E56BBAA" w:rsidR="002F1C9E" w:rsidRPr="002F1C9E" w:rsidRDefault="002F1C9E" w:rsidP="000C1C33">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Działania</w:t>
            </w:r>
          </w:p>
        </w:tc>
        <w:tc>
          <w:tcPr>
            <w:tcW w:w="2830" w:type="dxa"/>
            <w:tcBorders>
              <w:top w:val="single" w:sz="4" w:space="0" w:color="auto"/>
              <w:left w:val="single" w:sz="4" w:space="0" w:color="auto"/>
              <w:bottom w:val="nil"/>
              <w:right w:val="nil"/>
            </w:tcBorders>
            <w:shd w:val="clear" w:color="auto" w:fill="D9D9D9" w:themeFill="background1" w:themeFillShade="D9"/>
            <w:vAlign w:val="center"/>
          </w:tcPr>
          <w:p w14:paraId="4C732657" w14:textId="50E7B90F" w:rsidR="002F1C9E" w:rsidRPr="002F1C9E" w:rsidRDefault="00070D4B" w:rsidP="000C1C33">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Realizatorzy/P</w:t>
            </w:r>
            <w:r w:rsidR="002F1C9E" w:rsidRPr="002F1C9E">
              <w:rPr>
                <w:rFonts w:ascii="Times New Roman" w:eastAsia="Times New Roman" w:hAnsi="Times New Roman" w:cs="Times New Roman"/>
                <w:b/>
                <w:bCs/>
                <w:sz w:val="20"/>
                <w:szCs w:val="20"/>
              </w:rPr>
              <w:t>artnerzy</w:t>
            </w:r>
          </w:p>
        </w:tc>
        <w:tc>
          <w:tcPr>
            <w:tcW w:w="26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160150D" w14:textId="0CA6D9D6"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Fonts w:ascii="Times New Roman" w:eastAsia="Times New Roman" w:hAnsi="Times New Roman" w:cs="Times New Roman"/>
                <w:b/>
                <w:bCs/>
                <w:sz w:val="20"/>
                <w:szCs w:val="20"/>
              </w:rPr>
              <w:t xml:space="preserve">Wskaźniki realizacji celu </w:t>
            </w:r>
          </w:p>
        </w:tc>
        <w:tc>
          <w:tcPr>
            <w:tcW w:w="2976"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E144F4A" w14:textId="77777777" w:rsidR="002F1C9E" w:rsidRPr="002F1C9E" w:rsidRDefault="002F1C9E" w:rsidP="000C1C33">
            <w:pPr>
              <w:pStyle w:val="Teksttreci21"/>
              <w:shd w:val="clear" w:color="auto" w:fill="auto"/>
              <w:spacing w:before="0" w:after="0" w:line="276" w:lineRule="auto"/>
              <w:ind w:firstLine="0"/>
              <w:jc w:val="center"/>
              <w:rPr>
                <w:rStyle w:val="Pogrubienie"/>
                <w:rFonts w:ascii="Times New Roman" w:hAnsi="Times New Roman" w:cs="Times New Roman"/>
                <w:bCs w:val="0"/>
                <w:color w:val="000000"/>
                <w:sz w:val="20"/>
                <w:szCs w:val="20"/>
              </w:rPr>
            </w:pPr>
            <w:r w:rsidRPr="002F1C9E">
              <w:rPr>
                <w:rStyle w:val="Pogrubienie"/>
                <w:rFonts w:ascii="Times New Roman" w:hAnsi="Times New Roman" w:cs="Times New Roman"/>
                <w:bCs w:val="0"/>
                <w:color w:val="000000"/>
                <w:sz w:val="20"/>
                <w:szCs w:val="20"/>
              </w:rPr>
              <w:t>Źródła</w:t>
            </w:r>
          </w:p>
          <w:p w14:paraId="7C32B33B" w14:textId="77777777" w:rsidR="002F1C9E" w:rsidRPr="002F1C9E" w:rsidRDefault="002F1C9E" w:rsidP="000C1C33">
            <w:pPr>
              <w:widowControl w:val="0"/>
              <w:spacing w:after="0"/>
              <w:jc w:val="center"/>
              <w:rPr>
                <w:rFonts w:ascii="Times New Roman" w:eastAsia="Times New Roman" w:hAnsi="Times New Roman" w:cs="Times New Roman"/>
                <w:b/>
                <w:bCs/>
                <w:sz w:val="20"/>
                <w:szCs w:val="20"/>
              </w:rPr>
            </w:pPr>
            <w:r w:rsidRPr="002F1C9E">
              <w:rPr>
                <w:rStyle w:val="Pogrubienie"/>
                <w:rFonts w:ascii="Times New Roman" w:hAnsi="Times New Roman" w:cs="Times New Roman"/>
                <w:bCs w:val="0"/>
                <w:color w:val="000000"/>
                <w:sz w:val="20"/>
                <w:szCs w:val="20"/>
              </w:rPr>
              <w:t>finansowania</w:t>
            </w:r>
          </w:p>
        </w:tc>
      </w:tr>
      <w:tr w:rsidR="002F1C9E" w:rsidRPr="000C1C33" w14:paraId="79F782D6" w14:textId="77777777" w:rsidTr="00C40A3A">
        <w:trPr>
          <w:trHeight w:val="1150"/>
        </w:trPr>
        <w:tc>
          <w:tcPr>
            <w:tcW w:w="845" w:type="dxa"/>
            <w:tcBorders>
              <w:top w:val="single" w:sz="4" w:space="0" w:color="auto"/>
              <w:left w:val="single" w:sz="4" w:space="0" w:color="auto"/>
              <w:bottom w:val="nil"/>
              <w:right w:val="nil"/>
            </w:tcBorders>
            <w:shd w:val="clear" w:color="auto" w:fill="FFFFFF"/>
            <w:vAlign w:val="center"/>
            <w:hideMark/>
          </w:tcPr>
          <w:p w14:paraId="2B6D4D92" w14:textId="49A9ADB9"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1.</w:t>
            </w:r>
          </w:p>
        </w:tc>
        <w:tc>
          <w:tcPr>
            <w:tcW w:w="4962" w:type="dxa"/>
            <w:tcBorders>
              <w:top w:val="single" w:sz="4" w:space="0" w:color="auto"/>
              <w:left w:val="single" w:sz="4" w:space="0" w:color="auto"/>
              <w:bottom w:val="nil"/>
              <w:right w:val="nil"/>
            </w:tcBorders>
            <w:shd w:val="clear" w:color="auto" w:fill="FFFFFF"/>
            <w:vAlign w:val="center"/>
            <w:hideMark/>
          </w:tcPr>
          <w:p w14:paraId="1B45B00F" w14:textId="2C36BE0B"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Wydanie i dystrybucja materiałów</w:t>
            </w:r>
          </w:p>
          <w:p w14:paraId="5C106F5E" w14:textId="77777777" w:rsidR="00A13BB2"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informacyjnych na temat rodzicielstwa zastępczego</w:t>
            </w:r>
          </w:p>
          <w:p w14:paraId="5B7FF701" w14:textId="0210DD8F"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 xml:space="preserve"> (ulotek, plakatów)</w:t>
            </w:r>
          </w:p>
        </w:tc>
        <w:tc>
          <w:tcPr>
            <w:tcW w:w="2830" w:type="dxa"/>
            <w:tcBorders>
              <w:top w:val="single" w:sz="4" w:space="0" w:color="auto"/>
              <w:left w:val="single" w:sz="4" w:space="0" w:color="auto"/>
              <w:bottom w:val="nil"/>
              <w:right w:val="nil"/>
            </w:tcBorders>
            <w:shd w:val="clear" w:color="auto" w:fill="FFFFFF"/>
            <w:vAlign w:val="center"/>
            <w:hideMark/>
          </w:tcPr>
          <w:p w14:paraId="4113ACF9" w14:textId="77777777" w:rsid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r>
              <w:rPr>
                <w:rFonts w:ascii="Times New Roman" w:eastAsia="Times New Roman" w:hAnsi="Times New Roman" w:cs="Times New Roman"/>
                <w:sz w:val="20"/>
                <w:szCs w:val="20"/>
              </w:rPr>
              <w:t xml:space="preserve">, samorządy gminne, </w:t>
            </w:r>
          </w:p>
          <w:p w14:paraId="68A1F25E" w14:textId="7D8D60BC" w:rsidR="002F1C9E" w:rsidRPr="002F1C9E" w:rsidRDefault="002F1C9E" w:rsidP="00A13BB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lokalne instytucje</w:t>
            </w:r>
            <w:r w:rsidR="00A13B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placówki oświatowe, NZOZ, lokalni przedsiębiorcy,</w:t>
            </w:r>
          </w:p>
          <w:p w14:paraId="79508CA7" w14:textId="75A1018C"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c>
          <w:tcPr>
            <w:tcW w:w="2688" w:type="dxa"/>
            <w:tcBorders>
              <w:top w:val="single" w:sz="4" w:space="0" w:color="auto"/>
              <w:left w:val="single" w:sz="4" w:space="0" w:color="auto"/>
              <w:bottom w:val="nil"/>
              <w:right w:val="single" w:sz="4" w:space="0" w:color="auto"/>
            </w:tcBorders>
            <w:shd w:val="clear" w:color="auto" w:fill="FFFFFF"/>
            <w:vAlign w:val="center"/>
          </w:tcPr>
          <w:p w14:paraId="69B9D9BE" w14:textId="308F3C81" w:rsidR="002F1C9E" w:rsidRPr="001E1615" w:rsidRDefault="00806A8A" w:rsidP="00A13B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002F1C9E" w:rsidRPr="002F1C9E">
              <w:rPr>
                <w:rFonts w:ascii="Times New Roman" w:eastAsia="Times New Roman" w:hAnsi="Times New Roman" w:cs="Times New Roman"/>
                <w:sz w:val="20"/>
                <w:szCs w:val="20"/>
              </w:rPr>
              <w:br/>
              <w:t>wydanych materiałów,</w:t>
            </w:r>
          </w:p>
        </w:tc>
        <w:tc>
          <w:tcPr>
            <w:tcW w:w="2976" w:type="dxa"/>
            <w:tcBorders>
              <w:top w:val="single" w:sz="4" w:space="0" w:color="auto"/>
              <w:left w:val="single" w:sz="4" w:space="0" w:color="auto"/>
              <w:bottom w:val="nil"/>
              <w:right w:val="single" w:sz="4" w:space="0" w:color="auto"/>
            </w:tcBorders>
            <w:shd w:val="clear" w:color="auto" w:fill="FFFFFF"/>
            <w:vAlign w:val="center"/>
          </w:tcPr>
          <w:p w14:paraId="7996054A" w14:textId="2046B1D6" w:rsidR="002F1C9E" w:rsidRPr="002F1C9E" w:rsidRDefault="002F1C9E" w:rsidP="000D2E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budżet samorządu powiatowego, </w:t>
            </w:r>
            <w:r w:rsidR="00806A8A">
              <w:rPr>
                <w:rFonts w:ascii="Times New Roman" w:hAnsi="Times New Roman" w:cs="Times New Roman"/>
                <w:sz w:val="20"/>
                <w:szCs w:val="20"/>
              </w:rPr>
              <w:t>budżet państwa</w:t>
            </w:r>
          </w:p>
          <w:p w14:paraId="0B55E9D0" w14:textId="77777777" w:rsidR="002F1C9E" w:rsidRPr="002F1C9E" w:rsidRDefault="002F1C9E" w:rsidP="000D2E42">
            <w:pPr>
              <w:spacing w:after="0" w:line="240" w:lineRule="auto"/>
              <w:jc w:val="center"/>
              <w:rPr>
                <w:rFonts w:ascii="Times New Roman" w:eastAsia="Times New Roman" w:hAnsi="Times New Roman" w:cs="Times New Roman"/>
                <w:sz w:val="20"/>
                <w:szCs w:val="20"/>
              </w:rPr>
            </w:pPr>
          </w:p>
        </w:tc>
      </w:tr>
      <w:tr w:rsidR="002F1C9E" w:rsidRPr="000C1C33" w14:paraId="4B9F8ABF" w14:textId="77777777" w:rsidTr="00C40A3A">
        <w:trPr>
          <w:trHeight w:val="1150"/>
        </w:trPr>
        <w:tc>
          <w:tcPr>
            <w:tcW w:w="845" w:type="dxa"/>
            <w:tcBorders>
              <w:top w:val="single" w:sz="4" w:space="0" w:color="auto"/>
              <w:left w:val="single" w:sz="4" w:space="0" w:color="auto"/>
              <w:bottom w:val="nil"/>
              <w:right w:val="nil"/>
            </w:tcBorders>
            <w:shd w:val="clear" w:color="auto" w:fill="FFFFFF"/>
            <w:vAlign w:val="center"/>
            <w:hideMark/>
          </w:tcPr>
          <w:p w14:paraId="27634760" w14:textId="77777777"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2.</w:t>
            </w:r>
          </w:p>
        </w:tc>
        <w:tc>
          <w:tcPr>
            <w:tcW w:w="4962" w:type="dxa"/>
            <w:tcBorders>
              <w:top w:val="single" w:sz="4" w:space="0" w:color="auto"/>
              <w:left w:val="single" w:sz="4" w:space="0" w:color="auto"/>
              <w:bottom w:val="nil"/>
              <w:right w:val="nil"/>
            </w:tcBorders>
            <w:shd w:val="clear" w:color="auto" w:fill="FFFFFF"/>
            <w:vAlign w:val="center"/>
            <w:hideMark/>
          </w:tcPr>
          <w:p w14:paraId="26B5FCA0" w14:textId="77777777" w:rsidR="002F1C9E" w:rsidRPr="002F1C9E" w:rsidRDefault="002F1C9E" w:rsidP="000D2E42">
            <w:pPr>
              <w:autoSpaceDE w:val="0"/>
              <w:autoSpaceDN w:val="0"/>
              <w:adjustRightInd w:val="0"/>
              <w:spacing w:after="0" w:line="240" w:lineRule="auto"/>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Prowadzenie kwalifikacji dla kandydatów </w:t>
            </w:r>
            <w:r w:rsidRPr="002F1C9E">
              <w:rPr>
                <w:rStyle w:val="Teksttreci28"/>
                <w:rFonts w:ascii="Times New Roman" w:hAnsi="Times New Roman" w:cs="Times New Roman"/>
                <w:sz w:val="20"/>
                <w:szCs w:val="20"/>
              </w:rPr>
              <w:br/>
              <w:t>do pełnienia funkcji rodziny zastępczej</w:t>
            </w:r>
          </w:p>
          <w:p w14:paraId="2EA95C4B" w14:textId="77777777" w:rsidR="002F1C9E" w:rsidRPr="002F1C9E" w:rsidRDefault="002F1C9E" w:rsidP="000D2E42">
            <w:pPr>
              <w:autoSpaceDE w:val="0"/>
              <w:autoSpaceDN w:val="0"/>
              <w:adjustRightInd w:val="0"/>
              <w:spacing w:after="0" w:line="240" w:lineRule="auto"/>
              <w:jc w:val="center"/>
              <w:rPr>
                <w:rStyle w:val="Teksttreci28"/>
                <w:rFonts w:ascii="Times New Roman" w:hAnsi="Times New Roman" w:cs="Times New Roman"/>
                <w:sz w:val="20"/>
                <w:szCs w:val="20"/>
              </w:rPr>
            </w:pPr>
          </w:p>
          <w:p w14:paraId="32467EBE" w14:textId="77777777" w:rsidR="002F1C9E" w:rsidRPr="002F1C9E" w:rsidRDefault="002F1C9E" w:rsidP="000D2E42">
            <w:pPr>
              <w:autoSpaceDE w:val="0"/>
              <w:autoSpaceDN w:val="0"/>
              <w:adjustRightInd w:val="0"/>
              <w:spacing w:after="0" w:line="240" w:lineRule="auto"/>
              <w:jc w:val="center"/>
              <w:rPr>
                <w:rFonts w:ascii="Times New Roman" w:hAnsi="Times New Roman" w:cs="Times New Roman"/>
                <w:sz w:val="20"/>
                <w:szCs w:val="20"/>
              </w:rPr>
            </w:pPr>
          </w:p>
        </w:tc>
        <w:tc>
          <w:tcPr>
            <w:tcW w:w="2830" w:type="dxa"/>
            <w:tcBorders>
              <w:top w:val="single" w:sz="4" w:space="0" w:color="auto"/>
              <w:left w:val="single" w:sz="4" w:space="0" w:color="auto"/>
              <w:bottom w:val="nil"/>
              <w:right w:val="nil"/>
            </w:tcBorders>
            <w:shd w:val="clear" w:color="auto" w:fill="FFFFFF"/>
            <w:vAlign w:val="center"/>
            <w:hideMark/>
          </w:tcPr>
          <w:p w14:paraId="1D6EB97E" w14:textId="4F6B2B13" w:rsidR="002F1C9E" w:rsidRPr="00457133" w:rsidRDefault="002F1C9E" w:rsidP="00457133">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p>
        </w:tc>
        <w:tc>
          <w:tcPr>
            <w:tcW w:w="2688" w:type="dxa"/>
            <w:tcBorders>
              <w:top w:val="single" w:sz="4" w:space="0" w:color="auto"/>
              <w:left w:val="single" w:sz="4" w:space="0" w:color="auto"/>
              <w:bottom w:val="nil"/>
              <w:right w:val="single" w:sz="4" w:space="0" w:color="auto"/>
            </w:tcBorders>
            <w:shd w:val="clear" w:color="auto" w:fill="FFFFFF"/>
            <w:vAlign w:val="center"/>
          </w:tcPr>
          <w:p w14:paraId="78B04FCC" w14:textId="77777777" w:rsidR="002F1C9E" w:rsidRPr="002F1C9E"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 xml:space="preserve">liczba </w:t>
            </w:r>
            <w:r w:rsidRPr="002F1C9E">
              <w:rPr>
                <w:rStyle w:val="Teksttreci28"/>
                <w:rFonts w:ascii="Times New Roman" w:hAnsi="Times New Roman" w:cs="Times New Roman"/>
                <w:color w:val="000000"/>
                <w:sz w:val="20"/>
                <w:szCs w:val="20"/>
              </w:rPr>
              <w:br/>
              <w:t>kandydatów</w:t>
            </w:r>
          </w:p>
        </w:tc>
        <w:tc>
          <w:tcPr>
            <w:tcW w:w="2976" w:type="dxa"/>
            <w:tcBorders>
              <w:top w:val="single" w:sz="4" w:space="0" w:color="auto"/>
              <w:left w:val="single" w:sz="4" w:space="0" w:color="auto"/>
              <w:bottom w:val="nil"/>
              <w:right w:val="single" w:sz="4" w:space="0" w:color="auto"/>
            </w:tcBorders>
            <w:shd w:val="clear" w:color="auto" w:fill="FFFFFF"/>
            <w:vAlign w:val="center"/>
          </w:tcPr>
          <w:p w14:paraId="1EF22C70" w14:textId="2E727E1C" w:rsidR="002F1C9E" w:rsidRPr="002F1C9E"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47D5497E" w14:textId="77777777" w:rsidTr="00C40A3A">
        <w:trPr>
          <w:trHeight w:val="1150"/>
        </w:trPr>
        <w:tc>
          <w:tcPr>
            <w:tcW w:w="845" w:type="dxa"/>
            <w:tcBorders>
              <w:top w:val="single" w:sz="4" w:space="0" w:color="auto"/>
              <w:left w:val="single" w:sz="4" w:space="0" w:color="auto"/>
              <w:bottom w:val="nil"/>
              <w:right w:val="nil"/>
            </w:tcBorders>
            <w:shd w:val="clear" w:color="auto" w:fill="FFFFFF"/>
            <w:vAlign w:val="center"/>
            <w:hideMark/>
          </w:tcPr>
          <w:p w14:paraId="429A94DB"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3.</w:t>
            </w:r>
          </w:p>
        </w:tc>
        <w:tc>
          <w:tcPr>
            <w:tcW w:w="4962" w:type="dxa"/>
            <w:tcBorders>
              <w:top w:val="single" w:sz="4" w:space="0" w:color="auto"/>
              <w:left w:val="single" w:sz="4" w:space="0" w:color="auto"/>
              <w:bottom w:val="nil"/>
              <w:right w:val="nil"/>
            </w:tcBorders>
            <w:shd w:val="clear" w:color="auto" w:fill="FFFFFF"/>
            <w:vAlign w:val="center"/>
            <w:hideMark/>
          </w:tcPr>
          <w:p w14:paraId="3F4D7CBC" w14:textId="1AE9D8FA"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 xml:space="preserve">Organizowanie szkoleń dla kandydatów </w:t>
            </w:r>
            <w:r w:rsidRPr="002F1C9E">
              <w:rPr>
                <w:rFonts w:ascii="Times New Roman" w:eastAsia="Times New Roman" w:hAnsi="Times New Roman" w:cs="Times New Roman"/>
                <w:sz w:val="20"/>
                <w:szCs w:val="20"/>
              </w:rPr>
              <w:br/>
              <w:t>do pełnienia funkcji rodziny zastępczej (niezawodowej, zawodowej i pomocowej)</w:t>
            </w:r>
          </w:p>
          <w:p w14:paraId="1AB716B6" w14:textId="77777777"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p>
          <w:p w14:paraId="7CEEF27F" w14:textId="77777777" w:rsidR="002F1C9E" w:rsidRPr="002F1C9E" w:rsidRDefault="002F1C9E" w:rsidP="000D2E4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830" w:type="dxa"/>
            <w:tcBorders>
              <w:top w:val="single" w:sz="4" w:space="0" w:color="auto"/>
              <w:left w:val="single" w:sz="4" w:space="0" w:color="auto"/>
              <w:bottom w:val="nil"/>
              <w:right w:val="nil"/>
            </w:tcBorders>
            <w:shd w:val="clear" w:color="auto" w:fill="FFFFFF"/>
            <w:vAlign w:val="center"/>
            <w:hideMark/>
          </w:tcPr>
          <w:p w14:paraId="4A4F4399" w14:textId="1A5908A2" w:rsidR="002F1C9E" w:rsidRPr="00661F38" w:rsidRDefault="001F75AB" w:rsidP="00661F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PCPR</w:t>
            </w:r>
            <w:r>
              <w:rPr>
                <w:rFonts w:ascii="Times New Roman" w:eastAsia="Times New Roman" w:hAnsi="Times New Roman" w:cs="Times New Roman"/>
                <w:sz w:val="20"/>
                <w:szCs w:val="20"/>
              </w:rPr>
              <w:br/>
            </w:r>
          </w:p>
          <w:p w14:paraId="5DE1185A" w14:textId="5DED804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c>
          <w:tcPr>
            <w:tcW w:w="2688" w:type="dxa"/>
            <w:tcBorders>
              <w:top w:val="single" w:sz="4" w:space="0" w:color="auto"/>
              <w:left w:val="single" w:sz="4" w:space="0" w:color="auto"/>
              <w:bottom w:val="nil"/>
              <w:right w:val="single" w:sz="4" w:space="0" w:color="auto"/>
            </w:tcBorders>
            <w:shd w:val="clear" w:color="auto" w:fill="FFFFFF"/>
            <w:vAlign w:val="center"/>
          </w:tcPr>
          <w:p w14:paraId="4A294391" w14:textId="7AC58AEB" w:rsidR="002F1C9E" w:rsidRPr="002F1C9E" w:rsidRDefault="00806A8A" w:rsidP="000D2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002F1C9E" w:rsidRPr="002F1C9E">
              <w:rPr>
                <w:rFonts w:ascii="Times New Roman" w:hAnsi="Times New Roman" w:cs="Times New Roman"/>
                <w:sz w:val="20"/>
                <w:szCs w:val="20"/>
              </w:rPr>
              <w:t xml:space="preserve"> odbytych szkoleń, liczba uczestników</w:t>
            </w:r>
          </w:p>
        </w:tc>
        <w:tc>
          <w:tcPr>
            <w:tcW w:w="2976" w:type="dxa"/>
            <w:tcBorders>
              <w:top w:val="single" w:sz="4" w:space="0" w:color="auto"/>
              <w:left w:val="single" w:sz="4" w:space="0" w:color="auto"/>
              <w:bottom w:val="nil"/>
              <w:right w:val="single" w:sz="4" w:space="0" w:color="auto"/>
            </w:tcBorders>
            <w:shd w:val="clear" w:color="auto" w:fill="FFFFFF"/>
            <w:vAlign w:val="center"/>
          </w:tcPr>
          <w:p w14:paraId="564DC202" w14:textId="32F9417B" w:rsidR="001F75AB" w:rsidRPr="001F75AB" w:rsidRDefault="002F1C9E" w:rsidP="000D2E42">
            <w:pPr>
              <w:autoSpaceDE w:val="0"/>
              <w:autoSpaceDN w:val="0"/>
              <w:adjustRightInd w:val="0"/>
              <w:spacing w:after="0" w:line="240" w:lineRule="auto"/>
              <w:jc w:val="center"/>
              <w:rPr>
                <w:rFonts w:ascii="Times New Roman" w:hAnsi="Times New Roman" w:cs="Times New Roman"/>
                <w:sz w:val="20"/>
                <w:szCs w:val="20"/>
              </w:rPr>
            </w:pPr>
            <w:r w:rsidRPr="001F75AB">
              <w:rPr>
                <w:rStyle w:val="Teksttreci28"/>
                <w:rFonts w:ascii="Times New Roman" w:hAnsi="Times New Roman" w:cs="Times New Roman"/>
                <w:color w:val="000000"/>
                <w:sz w:val="20"/>
                <w:szCs w:val="20"/>
              </w:rPr>
              <w:t>budżet samorządu powiatowego</w:t>
            </w:r>
          </w:p>
          <w:p w14:paraId="2C11F448" w14:textId="74C58300" w:rsidR="002F1C9E" w:rsidRPr="002F1C9E" w:rsidRDefault="002F1C9E" w:rsidP="000D2E42">
            <w:pPr>
              <w:spacing w:after="0" w:line="240" w:lineRule="auto"/>
              <w:jc w:val="center"/>
              <w:rPr>
                <w:rFonts w:ascii="Times New Roman" w:eastAsia="Times New Roman" w:hAnsi="Times New Roman" w:cs="Times New Roman"/>
                <w:sz w:val="20"/>
                <w:szCs w:val="20"/>
              </w:rPr>
            </w:pPr>
          </w:p>
        </w:tc>
      </w:tr>
      <w:tr w:rsidR="002F1C9E" w:rsidRPr="000C1C33" w14:paraId="5F3931B9"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5C7150B8"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4.</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2329CE8" w14:textId="14315684"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Propagowanie idei rodzicielstwa zastępczego poprzez organizowanie kampanii społecznych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3ED791FE" w14:textId="53FBAE62"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PCPR</w:t>
            </w:r>
            <w:r w:rsidR="001F75AB">
              <w:rPr>
                <w:rFonts w:ascii="Times New Roman" w:eastAsia="Times New Roman" w:hAnsi="Times New Roman" w:cs="Times New Roman"/>
                <w:sz w:val="20"/>
                <w:szCs w:val="20"/>
              </w:rPr>
              <w:t xml:space="preserve">, lokalne instytucje, </w:t>
            </w:r>
            <w:r w:rsidRPr="002F1C9E">
              <w:rPr>
                <w:rFonts w:ascii="Times New Roman" w:eastAsia="Times New Roman" w:hAnsi="Times New Roman" w:cs="Times New Roman"/>
                <w:sz w:val="20"/>
                <w:szCs w:val="20"/>
              </w:rPr>
              <w:t xml:space="preserve">organizacje pozarządowe, </w:t>
            </w:r>
            <w:r w:rsidR="001F75AB">
              <w:rPr>
                <w:rFonts w:ascii="Times New Roman" w:eastAsia="Times New Roman" w:hAnsi="Times New Roman" w:cs="Times New Roman"/>
                <w:sz w:val="20"/>
                <w:szCs w:val="20"/>
              </w:rPr>
              <w:t>placówki oświatowe</w:t>
            </w:r>
            <w:r w:rsidR="00457133">
              <w:rPr>
                <w:rFonts w:ascii="Times New Roman" w:eastAsia="Times New Roman" w:hAnsi="Times New Roman" w:cs="Times New Roman"/>
                <w:sz w:val="20"/>
                <w:szCs w:val="20"/>
              </w:rPr>
              <w:t>,</w:t>
            </w:r>
          </w:p>
          <w:p w14:paraId="015C8245" w14:textId="55862CD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lokalne media</w:t>
            </w:r>
            <w:r w:rsidR="001F75AB">
              <w:rPr>
                <w:rFonts w:ascii="Times New Roman" w:eastAsia="Times New Roman" w:hAnsi="Times New Roman" w:cs="Times New Roman"/>
                <w:sz w:val="20"/>
                <w:szCs w:val="20"/>
              </w:rPr>
              <w:t>, samorządy gminne,</w:t>
            </w:r>
            <w:r w:rsidR="000B44AD">
              <w:rPr>
                <w:rFonts w:ascii="Times New Roman" w:eastAsia="Times New Roman" w:hAnsi="Times New Roman" w:cs="Times New Roman"/>
                <w:sz w:val="20"/>
                <w:szCs w:val="20"/>
              </w:rPr>
              <w:t xml:space="preserve"> przedszkola</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1D150B0" w14:textId="2806E961" w:rsidR="002F1C9E" w:rsidRPr="002F1C9E" w:rsidRDefault="00806A8A" w:rsidP="000D2E4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002F1C9E"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br/>
              <w:t>kampanii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6A5A6D40" w14:textId="5D62107C" w:rsidR="002F1C9E" w:rsidRPr="002F1C9E" w:rsidRDefault="001528AA" w:rsidP="000D2E42">
            <w:pPr>
              <w:spacing w:after="0" w:line="240" w:lineRule="auto"/>
              <w:jc w:val="center"/>
              <w:rPr>
                <w:rFonts w:ascii="Times New Roman" w:hAnsi="Times New Roman" w:cs="Times New Roman"/>
                <w:sz w:val="20"/>
                <w:szCs w:val="20"/>
              </w:rPr>
            </w:pPr>
            <w:r>
              <w:rPr>
                <w:rStyle w:val="Teksttreci28"/>
                <w:rFonts w:ascii="Times New Roman" w:hAnsi="Times New Roman" w:cs="Times New Roman"/>
                <w:color w:val="000000"/>
                <w:sz w:val="20"/>
                <w:szCs w:val="20"/>
              </w:rPr>
              <w:t>budżet samorządu powiatowego</w:t>
            </w:r>
          </w:p>
          <w:p w14:paraId="2A1E15DB" w14:textId="77777777" w:rsidR="002F1C9E" w:rsidRPr="002F1C9E" w:rsidRDefault="002F1C9E" w:rsidP="000D2E42">
            <w:pPr>
              <w:widowControl w:val="0"/>
              <w:spacing w:after="0" w:line="240" w:lineRule="auto"/>
              <w:jc w:val="center"/>
              <w:rPr>
                <w:rFonts w:ascii="Times New Roman" w:eastAsia="Times New Roman" w:hAnsi="Times New Roman" w:cs="Times New Roman"/>
                <w:sz w:val="20"/>
                <w:szCs w:val="20"/>
              </w:rPr>
            </w:pPr>
          </w:p>
        </w:tc>
      </w:tr>
      <w:tr w:rsidR="002F1C9E" w:rsidRPr="000C1C33" w14:paraId="11D38C5C"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303564C5" w14:textId="77777777" w:rsidR="002F1C9E" w:rsidRPr="002F1C9E" w:rsidRDefault="002F1C9E" w:rsidP="000C1C33">
            <w:pPr>
              <w:widowControl w:val="0"/>
              <w:spacing w:after="0"/>
              <w:jc w:val="center"/>
              <w:rPr>
                <w:rFonts w:ascii="Times New Roman" w:eastAsia="Times New Roman" w:hAnsi="Times New Roman" w:cs="Times New Roman"/>
                <w:b/>
                <w:color w:val="000000"/>
                <w:sz w:val="20"/>
                <w:szCs w:val="20"/>
              </w:rPr>
            </w:pPr>
            <w:r w:rsidRPr="002F1C9E">
              <w:rPr>
                <w:rFonts w:ascii="Times New Roman" w:eastAsia="Times New Roman" w:hAnsi="Times New Roman" w:cs="Times New Roman"/>
                <w:b/>
                <w:sz w:val="20"/>
                <w:szCs w:val="20"/>
              </w:rPr>
              <w:t>5.</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B6795E3" w14:textId="133A16C6" w:rsidR="002F1C9E" w:rsidRPr="002F1C9E" w:rsidRDefault="002F1C9E" w:rsidP="000D2E42">
            <w:pPr>
              <w:widowControl w:val="0"/>
              <w:spacing w:after="0" w:line="240" w:lineRule="auto"/>
              <w:jc w:val="center"/>
              <w:rPr>
                <w:rFonts w:ascii="Times New Roman" w:hAnsi="Times New Roman" w:cs="Times New Roman"/>
                <w:sz w:val="20"/>
                <w:szCs w:val="20"/>
              </w:rPr>
            </w:pPr>
            <w:r w:rsidRPr="002F1C9E">
              <w:rPr>
                <w:rStyle w:val="Teksttreci28"/>
                <w:rFonts w:ascii="Times New Roman" w:hAnsi="Times New Roman" w:cs="Times New Roman"/>
                <w:sz w:val="20"/>
                <w:szCs w:val="20"/>
              </w:rPr>
              <w:t>Utworzenie zawodowych rodzin zastępczych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5E654272" w14:textId="77777777" w:rsidR="001528AA" w:rsidRDefault="002F1C9E" w:rsidP="000D2E42">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PCPR</w:t>
            </w:r>
            <w:r w:rsidR="001528AA">
              <w:rPr>
                <w:rStyle w:val="Teksttreci28"/>
                <w:rFonts w:ascii="Times New Roman" w:hAnsi="Times New Roman" w:cs="Times New Roman"/>
                <w:color w:val="000000"/>
                <w:sz w:val="20"/>
                <w:szCs w:val="20"/>
              </w:rPr>
              <w:t xml:space="preserve">, </w:t>
            </w:r>
          </w:p>
          <w:p w14:paraId="03ED389D" w14:textId="6DB30739" w:rsidR="002F1C9E" w:rsidRPr="002F1C9E" w:rsidRDefault="001528AA" w:rsidP="000D2E42">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 xml:space="preserve">samorząd powiatowy, </w:t>
            </w:r>
          </w:p>
          <w:p w14:paraId="56A12738" w14:textId="363D07E9" w:rsidR="002F1C9E" w:rsidRPr="002F1C9E" w:rsidRDefault="002F1C9E" w:rsidP="000D2E42">
            <w:pPr>
              <w:widowControl w:val="0"/>
              <w:spacing w:after="0" w:line="240" w:lineRule="auto"/>
              <w:jc w:val="center"/>
              <w:rPr>
                <w:rFonts w:ascii="Times New Roman" w:eastAsia="Times New Roman" w:hAnsi="Times New Roman" w:cs="Times New Roman"/>
                <w:color w:val="000000"/>
                <w:sz w:val="20"/>
                <w:szCs w:val="20"/>
              </w:rPr>
            </w:pP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31D0508C" w14:textId="5FB1F7F0"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Fonts w:ascii="Times New Roman" w:eastAsia="Times New Roman" w:hAnsi="Times New Roman" w:cs="Times New Roman"/>
                <w:sz w:val="20"/>
                <w:szCs w:val="20"/>
              </w:rPr>
              <w:t>liczba rodzin zastępczych</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1FAED950" w14:textId="5A032BDA"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4EE053FD"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7BBC6508"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lastRenderedPageBreak/>
              <w:t>6.</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3E65B640" w14:textId="289C7561"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Wydawanie opinii dotyczących motywacji </w:t>
            </w:r>
            <w:r w:rsidRPr="002F1C9E">
              <w:rPr>
                <w:rStyle w:val="Teksttreci28"/>
                <w:rFonts w:ascii="Times New Roman" w:hAnsi="Times New Roman" w:cs="Times New Roman"/>
                <w:sz w:val="20"/>
                <w:szCs w:val="20"/>
              </w:rPr>
              <w:br/>
              <w:t>i predyspozycji do pełnienia funkcji rodziny zastępczej</w:t>
            </w:r>
          </w:p>
          <w:p w14:paraId="5F0D80C7" w14:textId="77777777" w:rsidR="002F1C9E" w:rsidRPr="002F1C9E" w:rsidRDefault="002F1C9E" w:rsidP="000C1C33">
            <w:pPr>
              <w:widowControl w:val="0"/>
              <w:spacing w:after="0"/>
              <w:jc w:val="center"/>
              <w:rPr>
                <w:rStyle w:val="Teksttreci28"/>
                <w:rFonts w:ascii="Times New Roman" w:hAnsi="Times New Roman" w:cs="Times New Roman"/>
                <w:sz w:val="20"/>
                <w:szCs w:val="20"/>
              </w:rPr>
            </w:pP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68BDDFD0" w14:textId="7F70F91A" w:rsidR="002F1C9E" w:rsidRPr="002F1C9E" w:rsidRDefault="002F1C9E" w:rsidP="000C1C33">
            <w:pPr>
              <w:pStyle w:val="Teksttreci21"/>
              <w:shd w:val="clear" w:color="auto" w:fill="auto"/>
              <w:spacing w:before="0" w:after="0" w:line="276" w:lineRule="auto"/>
              <w:ind w:firstLine="0"/>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PCPR</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5357B1FF" w14:textId="4315E7E2" w:rsidR="002F1C9E" w:rsidRPr="002F1C9E" w:rsidRDefault="00806A8A" w:rsidP="000C1C3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002F1C9E" w:rsidRPr="002F1C9E">
              <w:rPr>
                <w:rFonts w:ascii="Times New Roman" w:eastAsia="Times New Roman" w:hAnsi="Times New Roman" w:cs="Times New Roman"/>
                <w:sz w:val="20"/>
                <w:szCs w:val="20"/>
              </w:rPr>
              <w:br/>
              <w:t xml:space="preserve">wydanych </w:t>
            </w:r>
            <w:r w:rsidR="002F1C9E" w:rsidRPr="002F1C9E">
              <w:rPr>
                <w:rFonts w:ascii="Times New Roman" w:eastAsia="Times New Roman" w:hAnsi="Times New Roman" w:cs="Times New Roman"/>
                <w:sz w:val="20"/>
                <w:szCs w:val="20"/>
              </w:rPr>
              <w:br/>
              <w:t>opinii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6654662A" w14:textId="548E5F12" w:rsidR="002F1C9E" w:rsidRPr="002F1C9E" w:rsidRDefault="002F1C9E" w:rsidP="000C1C33">
            <w:pPr>
              <w:spacing w:after="0"/>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606E5369"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0F02FEFC" w14:textId="77777777"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7.</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00FCB682" w14:textId="4A366F9E" w:rsidR="002F1C9E" w:rsidRPr="002F1C9E" w:rsidRDefault="000D2E42" w:rsidP="005B59E7">
            <w:pPr>
              <w:widowControl w:val="0"/>
              <w:spacing w:after="0" w:line="240" w:lineRule="auto"/>
              <w:jc w:val="center"/>
              <w:rPr>
                <w:rStyle w:val="Teksttreci28"/>
                <w:rFonts w:ascii="Times New Roman" w:hAnsi="Times New Roman" w:cs="Times New Roman"/>
                <w:sz w:val="20"/>
                <w:szCs w:val="20"/>
              </w:rPr>
            </w:pPr>
            <w:r>
              <w:rPr>
                <w:rStyle w:val="Teksttreci28"/>
                <w:rFonts w:ascii="Times New Roman" w:hAnsi="Times New Roman" w:cs="Times New Roman"/>
                <w:sz w:val="20"/>
                <w:szCs w:val="20"/>
              </w:rPr>
              <w:t>Do</w:t>
            </w:r>
            <w:r w:rsidR="002F1C9E" w:rsidRPr="002F1C9E">
              <w:rPr>
                <w:rStyle w:val="Teksttreci28"/>
                <w:rFonts w:ascii="Times New Roman" w:hAnsi="Times New Roman" w:cs="Times New Roman"/>
                <w:sz w:val="20"/>
                <w:szCs w:val="20"/>
              </w:rPr>
              <w:t xml:space="preserve">stosowanie liczby koordynatorów do wymagań wynikających z ustawy o wspieraniu rodziny </w:t>
            </w:r>
            <w:r w:rsidR="002F1C9E" w:rsidRPr="002F1C9E">
              <w:rPr>
                <w:rStyle w:val="Teksttreci28"/>
                <w:rFonts w:ascii="Times New Roman" w:hAnsi="Times New Roman" w:cs="Times New Roman"/>
                <w:sz w:val="20"/>
                <w:szCs w:val="20"/>
              </w:rPr>
              <w:br/>
              <w:t xml:space="preserve"> i systemie pieczy zastępczej</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5F5E6819" w14:textId="07CBE5B0" w:rsidR="002F1C9E" w:rsidRPr="002F1C9E" w:rsidRDefault="002F1C9E" w:rsidP="000D2E42">
            <w:pPr>
              <w:pStyle w:val="Teksttreci21"/>
              <w:spacing w:after="0" w:line="240" w:lineRule="auto"/>
              <w:ind w:firstLine="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PCPR,</w:t>
            </w:r>
            <w:r w:rsidR="001528AA">
              <w:rPr>
                <w:rStyle w:val="Teksttreci28"/>
                <w:rFonts w:ascii="Times New Roman" w:hAnsi="Times New Roman" w:cs="Times New Roman"/>
                <w:sz w:val="20"/>
                <w:szCs w:val="20"/>
              </w:rPr>
              <w:t xml:space="preserve"> samorząd powiatowy, </w:t>
            </w:r>
            <w:r w:rsidRPr="002F1C9E">
              <w:rPr>
                <w:rStyle w:val="Teksttreci28"/>
                <w:rFonts w:ascii="Times New Roman" w:hAnsi="Times New Roman" w:cs="Times New Roman"/>
                <w:sz w:val="20"/>
                <w:szCs w:val="20"/>
              </w:rPr>
              <w:br/>
            </w:r>
          </w:p>
          <w:p w14:paraId="43CC669E" w14:textId="77777777" w:rsidR="002F1C9E" w:rsidRPr="002F1C9E" w:rsidRDefault="002F1C9E" w:rsidP="000D2E42">
            <w:pPr>
              <w:pStyle w:val="Teksttreci21"/>
              <w:spacing w:after="0" w:line="240" w:lineRule="auto"/>
              <w:ind w:firstLine="0"/>
              <w:jc w:val="center"/>
              <w:rPr>
                <w:rStyle w:val="Teksttreci28"/>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1DD651DD" w14:textId="4970B9F8" w:rsidR="002F1C9E" w:rsidRPr="002F1C9E" w:rsidRDefault="001528AA" w:rsidP="000D2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wzrost liczby</w:t>
            </w:r>
            <w:r w:rsidR="002F1C9E" w:rsidRPr="002F1C9E">
              <w:rPr>
                <w:rFonts w:ascii="Times New Roman" w:eastAsia="Times New Roman" w:hAnsi="Times New Roman" w:cs="Times New Roman"/>
                <w:sz w:val="20"/>
                <w:szCs w:val="20"/>
              </w:rPr>
              <w:t xml:space="preserve"> koordynatorów</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32E8EBF2" w14:textId="77777777" w:rsidR="005B59E7" w:rsidRDefault="002F1C9E" w:rsidP="000D2E42">
            <w:pPr>
              <w:spacing w:after="0" w:line="240" w:lineRule="auto"/>
              <w:jc w:val="center"/>
              <w:rPr>
                <w:rStyle w:val="Teksttreci28"/>
                <w:rFonts w:ascii="Times New Roman" w:hAnsi="Times New Roman" w:cs="Times New Roman"/>
                <w:color w:val="000000"/>
                <w:sz w:val="20"/>
                <w:szCs w:val="20"/>
              </w:rPr>
            </w:pPr>
            <w:r w:rsidRPr="002F1C9E">
              <w:rPr>
                <w:rStyle w:val="Teksttreci28"/>
                <w:rFonts w:ascii="Times New Roman" w:hAnsi="Times New Roman" w:cs="Times New Roman"/>
                <w:color w:val="000000"/>
                <w:sz w:val="20"/>
                <w:szCs w:val="20"/>
              </w:rPr>
              <w:t xml:space="preserve">budżet samorządu </w:t>
            </w:r>
          </w:p>
          <w:p w14:paraId="420F4F9F" w14:textId="2C1168A9" w:rsidR="002F1C9E" w:rsidRPr="002F1C9E" w:rsidRDefault="002F1C9E" w:rsidP="000D2E42">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powiatowego</w:t>
            </w:r>
          </w:p>
        </w:tc>
      </w:tr>
      <w:tr w:rsidR="002F1C9E" w:rsidRPr="000C1C33" w14:paraId="30A378DC"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0382DC62" w14:textId="5463E24E" w:rsidR="002F1C9E" w:rsidRPr="002F1C9E" w:rsidRDefault="002F1C9E" w:rsidP="000C1C33">
            <w:pPr>
              <w:widowControl w:val="0"/>
              <w:spacing w:after="0"/>
              <w:jc w:val="center"/>
              <w:rPr>
                <w:rFonts w:ascii="Times New Roman" w:eastAsia="Times New Roman" w:hAnsi="Times New Roman" w:cs="Times New Roman"/>
                <w:b/>
                <w:sz w:val="20"/>
                <w:szCs w:val="20"/>
              </w:rPr>
            </w:pPr>
            <w:r w:rsidRPr="002F1C9E">
              <w:rPr>
                <w:rFonts w:ascii="Times New Roman" w:eastAsia="Times New Roman" w:hAnsi="Times New Roman" w:cs="Times New Roman"/>
                <w:b/>
                <w:sz w:val="20"/>
                <w:szCs w:val="20"/>
              </w:rPr>
              <w:t>8.</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4E4D4B08" w14:textId="77777777"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Prowadzenie strony internetowej oraz konta w mediach społecznościowych</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04FB117C" w14:textId="77777777" w:rsidR="002F1C9E" w:rsidRPr="002F1C9E" w:rsidRDefault="002F1C9E" w:rsidP="00291D86">
            <w:pPr>
              <w:pStyle w:val="Teksttreci21"/>
              <w:spacing w:after="0" w:line="276" w:lineRule="auto"/>
              <w:ind w:firstLine="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PCPR</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ED57C1A" w14:textId="27CE35BC" w:rsidR="002F1C9E" w:rsidRPr="002F1C9E" w:rsidRDefault="00806A8A" w:rsidP="000C1C3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t xml:space="preserve"> odsłon</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2F06BD93" w14:textId="152C8A4E" w:rsidR="002F1C9E" w:rsidRPr="002F1C9E" w:rsidRDefault="002F1C9E" w:rsidP="000C1C33">
            <w:pPr>
              <w:spacing w:after="0"/>
              <w:jc w:val="center"/>
              <w:rPr>
                <w:rFonts w:ascii="Times New Roman" w:eastAsia="Times New Roman" w:hAnsi="Times New Roman" w:cs="Times New Roman"/>
                <w:sz w:val="20"/>
                <w:szCs w:val="20"/>
              </w:rPr>
            </w:pPr>
            <w:r w:rsidRPr="002F1C9E">
              <w:rPr>
                <w:rStyle w:val="Teksttreci28"/>
                <w:rFonts w:ascii="Times New Roman" w:hAnsi="Times New Roman" w:cs="Times New Roman"/>
                <w:color w:val="000000"/>
                <w:sz w:val="20"/>
                <w:szCs w:val="20"/>
              </w:rPr>
              <w:t>budżet samorządu powiatowego</w:t>
            </w:r>
          </w:p>
        </w:tc>
      </w:tr>
      <w:tr w:rsidR="002F1C9E" w:rsidRPr="000C1C33" w14:paraId="0C64DF33" w14:textId="77777777" w:rsidTr="00C40A3A">
        <w:trPr>
          <w:trHeight w:val="1150"/>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760656A7" w14:textId="3266E347" w:rsidR="002F1C9E" w:rsidRPr="002F1C9E" w:rsidRDefault="005B59E7" w:rsidP="000C1C33">
            <w:pPr>
              <w:widowControl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2F1C9E" w:rsidRPr="002F1C9E">
              <w:rPr>
                <w:rFonts w:ascii="Times New Roman" w:eastAsia="Times New Roman" w:hAnsi="Times New Roman" w:cs="Times New Roman"/>
                <w:b/>
                <w:sz w:val="20"/>
                <w:szCs w:val="20"/>
              </w:rPr>
              <w:t>.</w:t>
            </w:r>
          </w:p>
        </w:tc>
        <w:tc>
          <w:tcPr>
            <w:tcW w:w="4962" w:type="dxa"/>
            <w:tcBorders>
              <w:top w:val="single" w:sz="4" w:space="0" w:color="auto"/>
              <w:left w:val="single" w:sz="4" w:space="0" w:color="auto"/>
              <w:bottom w:val="single" w:sz="4" w:space="0" w:color="auto"/>
              <w:right w:val="nil"/>
            </w:tcBorders>
            <w:shd w:val="clear" w:color="auto" w:fill="FFFFFF"/>
            <w:vAlign w:val="center"/>
            <w:hideMark/>
          </w:tcPr>
          <w:p w14:paraId="6C372EFD" w14:textId="40520C8F" w:rsidR="002F1C9E" w:rsidRPr="002F1C9E" w:rsidRDefault="002F1C9E" w:rsidP="000C1C33">
            <w:pPr>
              <w:widowControl w:val="0"/>
              <w:spacing w:after="0"/>
              <w:jc w:val="center"/>
              <w:rPr>
                <w:rStyle w:val="Teksttreci28"/>
                <w:rFonts w:ascii="Times New Roman" w:hAnsi="Times New Roman" w:cs="Times New Roman"/>
                <w:sz w:val="20"/>
                <w:szCs w:val="20"/>
              </w:rPr>
            </w:pPr>
            <w:r w:rsidRPr="002F1C9E">
              <w:rPr>
                <w:rStyle w:val="Teksttreci28"/>
                <w:rFonts w:ascii="Times New Roman" w:hAnsi="Times New Roman" w:cs="Times New Roman"/>
                <w:sz w:val="20"/>
                <w:szCs w:val="20"/>
              </w:rPr>
              <w:t xml:space="preserve">Promowanie wartości rodziny wśród lokalnej społeczności: organizowanie Dni Otwartych w PCPR, ulotki, artykuły </w:t>
            </w:r>
            <w:r w:rsidR="000B44AD">
              <w:rPr>
                <w:rStyle w:val="Teksttreci28"/>
                <w:rFonts w:ascii="Times New Roman" w:hAnsi="Times New Roman" w:cs="Times New Roman"/>
                <w:sz w:val="20"/>
                <w:szCs w:val="20"/>
              </w:rPr>
              <w:t xml:space="preserve">                     </w:t>
            </w:r>
            <w:r w:rsidRPr="002F1C9E">
              <w:rPr>
                <w:rStyle w:val="Teksttreci28"/>
                <w:rFonts w:ascii="Times New Roman" w:hAnsi="Times New Roman" w:cs="Times New Roman"/>
                <w:sz w:val="20"/>
                <w:szCs w:val="20"/>
              </w:rPr>
              <w:t>w prasie, radio, TV, Internecie, organizowanie imprez rodzinnych</w:t>
            </w:r>
            <w:r w:rsidR="005B59E7">
              <w:rPr>
                <w:rStyle w:val="Teksttreci28"/>
                <w:rFonts w:ascii="Times New Roman" w:hAnsi="Times New Roman" w:cs="Times New Roman"/>
                <w:sz w:val="20"/>
                <w:szCs w:val="20"/>
              </w:rPr>
              <w:t xml:space="preserve">, </w:t>
            </w:r>
            <w:r w:rsidRPr="002F1C9E">
              <w:rPr>
                <w:rStyle w:val="Teksttreci28"/>
                <w:rFonts w:ascii="Times New Roman" w:hAnsi="Times New Roman" w:cs="Times New Roman"/>
                <w:sz w:val="20"/>
                <w:szCs w:val="20"/>
              </w:rPr>
              <w:t>warsztatów</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14:paraId="67924940" w14:textId="3B1C1DEE" w:rsidR="002F1C9E" w:rsidRPr="002F1C9E" w:rsidRDefault="002F1C9E" w:rsidP="00352E4D">
            <w:pPr>
              <w:spacing w:after="0" w:line="240" w:lineRule="auto"/>
              <w:jc w:val="center"/>
              <w:rPr>
                <w:rFonts w:ascii="Times New Roman" w:eastAsia="Times New Roman" w:hAnsi="Times New Roman" w:cs="Times New Roman"/>
                <w:sz w:val="20"/>
                <w:szCs w:val="20"/>
              </w:rPr>
            </w:pPr>
            <w:r w:rsidRPr="002F1C9E">
              <w:rPr>
                <w:rStyle w:val="Teksttreci28"/>
                <w:rFonts w:ascii="Times New Roman" w:hAnsi="Times New Roman" w:cs="Times New Roman"/>
                <w:sz w:val="20"/>
                <w:szCs w:val="20"/>
              </w:rPr>
              <w:t>PCPR</w:t>
            </w:r>
            <w:r w:rsidR="000B44AD">
              <w:rPr>
                <w:rFonts w:ascii="Times New Roman" w:eastAsia="Times New Roman" w:hAnsi="Times New Roman" w:cs="Times New Roman"/>
                <w:sz w:val="20"/>
                <w:szCs w:val="20"/>
              </w:rPr>
              <w:t>, placówki oświatowe, przedszkola,</w:t>
            </w:r>
          </w:p>
          <w:p w14:paraId="1255A428" w14:textId="1AF019A1" w:rsidR="002F1C9E" w:rsidRPr="002F1C9E" w:rsidRDefault="000B44AD"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samorząd powiatowy, samorządy gminne, </w:t>
            </w:r>
          </w:p>
          <w:p w14:paraId="7A874CBF" w14:textId="4510E008" w:rsidR="002F1C9E" w:rsidRPr="002F1C9E" w:rsidRDefault="008140D8"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organizacje pozarządowe</w:t>
            </w:r>
          </w:p>
          <w:p w14:paraId="10255AD7" w14:textId="6C8B45DA" w:rsidR="002F1C9E" w:rsidRPr="002F1C9E" w:rsidRDefault="002F1C9E" w:rsidP="005B59E7">
            <w:pPr>
              <w:spacing w:after="0" w:line="240" w:lineRule="auto"/>
              <w:jc w:val="center"/>
              <w:rPr>
                <w:rStyle w:val="Teksttreci28"/>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627F6B6A" w14:textId="3F88AF45" w:rsidR="002F1C9E" w:rsidRPr="002F1C9E" w:rsidRDefault="00806A8A"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t xml:space="preserve"> wydanych ulotek,</w:t>
            </w:r>
          </w:p>
          <w:p w14:paraId="2A197F3C" w14:textId="0C5A9DD7" w:rsidR="002F1C9E" w:rsidRPr="002F1C9E" w:rsidRDefault="00806A8A"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t xml:space="preserve"> spotów reklamowych,</w:t>
            </w:r>
          </w:p>
          <w:p w14:paraId="67CD6372" w14:textId="4F667BB9" w:rsidR="002F1C9E" w:rsidRPr="002F1C9E" w:rsidRDefault="00806A8A"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t xml:space="preserve"> spotkań,</w:t>
            </w:r>
          </w:p>
          <w:p w14:paraId="0BA6541B" w14:textId="29B3D726" w:rsidR="002F1C9E" w:rsidRPr="002F1C9E" w:rsidRDefault="00806A8A" w:rsidP="00352E4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Pr="002F1C9E">
              <w:rPr>
                <w:rFonts w:ascii="Times New Roman" w:eastAsia="Times New Roman" w:hAnsi="Times New Roman" w:cs="Times New Roman"/>
                <w:sz w:val="20"/>
                <w:szCs w:val="20"/>
              </w:rPr>
              <w:t xml:space="preserve"> </w:t>
            </w:r>
            <w:r w:rsidR="002F1C9E" w:rsidRPr="002F1C9E">
              <w:rPr>
                <w:rFonts w:ascii="Times New Roman" w:eastAsia="Times New Roman" w:hAnsi="Times New Roman" w:cs="Times New Roman"/>
                <w:sz w:val="20"/>
                <w:szCs w:val="20"/>
              </w:rPr>
              <w:t xml:space="preserve"> przeprowadzonych akcji promocyjnych</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06F55259" w14:textId="6695409B" w:rsidR="002F1C9E" w:rsidRPr="002F1C9E" w:rsidRDefault="005E1358" w:rsidP="008140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środki z budżetu powiat</w:t>
            </w:r>
            <w:r w:rsidR="008140D8">
              <w:rPr>
                <w:rFonts w:ascii="Times New Roman" w:eastAsia="Times New Roman" w:hAnsi="Times New Roman" w:cs="Times New Roman"/>
                <w:sz w:val="20"/>
                <w:szCs w:val="20"/>
              </w:rPr>
              <w:t>u</w:t>
            </w:r>
          </w:p>
        </w:tc>
      </w:tr>
      <w:bookmarkEnd w:id="3"/>
    </w:tbl>
    <w:p w14:paraId="66D5E31B" w14:textId="77777777" w:rsidR="000D2E42" w:rsidRDefault="000D2E42" w:rsidP="0032428A">
      <w:pPr>
        <w:pStyle w:val="Nagwek31"/>
        <w:keepNext/>
        <w:keepLines/>
        <w:shd w:val="clear" w:color="auto" w:fill="auto"/>
        <w:tabs>
          <w:tab w:val="left" w:pos="594"/>
        </w:tabs>
        <w:spacing w:after="0" w:line="276" w:lineRule="auto"/>
        <w:ind w:firstLine="0"/>
        <w:rPr>
          <w:rStyle w:val="Nagwek30"/>
          <w:rFonts w:ascii="Times New Roman" w:hAnsi="Times New Roman" w:cs="Times New Roman"/>
          <w:b/>
          <w:bCs/>
          <w:sz w:val="24"/>
          <w:szCs w:val="24"/>
        </w:rPr>
      </w:pPr>
    </w:p>
    <w:p w14:paraId="4F0B7054" w14:textId="43B75305" w:rsidR="00070D4B" w:rsidRDefault="00D1229C" w:rsidP="00070D4B">
      <w:pPr>
        <w:pStyle w:val="Nagwek31"/>
        <w:keepNext/>
        <w:keepLines/>
        <w:shd w:val="clear" w:color="auto" w:fill="auto"/>
        <w:tabs>
          <w:tab w:val="left" w:pos="594"/>
        </w:tabs>
        <w:spacing w:after="0" w:line="276" w:lineRule="auto"/>
        <w:ind w:firstLine="0"/>
        <w:jc w:val="center"/>
        <w:rPr>
          <w:rStyle w:val="Nagwek30"/>
          <w:rFonts w:ascii="Times New Roman" w:hAnsi="Times New Roman" w:cs="Times New Roman"/>
          <w:b/>
          <w:bCs/>
          <w:sz w:val="28"/>
          <w:szCs w:val="28"/>
        </w:rPr>
      </w:pPr>
      <w:r w:rsidRPr="00352E4D">
        <w:rPr>
          <w:rStyle w:val="Nagwek30"/>
          <w:rFonts w:ascii="Times New Roman" w:hAnsi="Times New Roman" w:cs="Times New Roman"/>
          <w:b/>
          <w:bCs/>
          <w:sz w:val="24"/>
          <w:szCs w:val="24"/>
        </w:rPr>
        <w:t>CEL 2</w:t>
      </w:r>
      <w:r w:rsidR="002960DD" w:rsidRPr="00352E4D">
        <w:rPr>
          <w:rStyle w:val="Nagwek30"/>
          <w:rFonts w:ascii="Times New Roman" w:hAnsi="Times New Roman" w:cs="Times New Roman"/>
          <w:b/>
          <w:bCs/>
          <w:sz w:val="24"/>
          <w:szCs w:val="24"/>
        </w:rPr>
        <w:t>:</w:t>
      </w:r>
    </w:p>
    <w:p w14:paraId="297080D3" w14:textId="6D76E20C" w:rsidR="00FE60FA" w:rsidRPr="00070D4B" w:rsidRDefault="00FE60FA" w:rsidP="00070D4B">
      <w:pPr>
        <w:pStyle w:val="Nagwek31"/>
        <w:keepNext/>
        <w:keepLines/>
        <w:shd w:val="clear" w:color="auto" w:fill="auto"/>
        <w:tabs>
          <w:tab w:val="left" w:pos="594"/>
        </w:tabs>
        <w:spacing w:after="0" w:line="276" w:lineRule="auto"/>
        <w:ind w:firstLine="0"/>
        <w:jc w:val="center"/>
        <w:rPr>
          <w:rStyle w:val="Nagwek30"/>
          <w:rFonts w:ascii="Times New Roman" w:hAnsi="Times New Roman" w:cs="Times New Roman"/>
          <w:b/>
          <w:bCs/>
          <w:sz w:val="28"/>
          <w:szCs w:val="28"/>
        </w:rPr>
      </w:pPr>
      <w:r w:rsidRPr="00352E4D">
        <w:rPr>
          <w:rStyle w:val="Nagwek30"/>
          <w:rFonts w:ascii="Times New Roman" w:hAnsi="Times New Roman" w:cs="Times New Roman"/>
          <w:b/>
          <w:bCs/>
          <w:sz w:val="24"/>
          <w:szCs w:val="24"/>
        </w:rPr>
        <w:t xml:space="preserve">Wielokierunkowe wsparcie opiekunów zastępczych, wychowawców </w:t>
      </w:r>
      <w:r w:rsidR="00F22A74" w:rsidRPr="00352E4D">
        <w:rPr>
          <w:rStyle w:val="Nagwek30"/>
          <w:rFonts w:ascii="Times New Roman" w:hAnsi="Times New Roman" w:cs="Times New Roman"/>
          <w:b/>
          <w:bCs/>
          <w:sz w:val="24"/>
          <w:szCs w:val="24"/>
        </w:rPr>
        <w:t xml:space="preserve">w placówkach opiekuńczo </w:t>
      </w:r>
      <w:r w:rsidR="00CB1527">
        <w:rPr>
          <w:rStyle w:val="Nagwek30"/>
          <w:rFonts w:ascii="Times New Roman" w:hAnsi="Times New Roman" w:cs="Times New Roman"/>
          <w:b/>
          <w:bCs/>
          <w:sz w:val="24"/>
          <w:szCs w:val="24"/>
        </w:rPr>
        <w:t>–</w:t>
      </w:r>
      <w:r w:rsidR="00F22A74" w:rsidRPr="00352E4D">
        <w:rPr>
          <w:rStyle w:val="Nagwek30"/>
          <w:rFonts w:ascii="Times New Roman" w:hAnsi="Times New Roman" w:cs="Times New Roman"/>
          <w:b/>
          <w:bCs/>
          <w:sz w:val="24"/>
          <w:szCs w:val="24"/>
        </w:rPr>
        <w:t xml:space="preserve"> </w:t>
      </w:r>
      <w:r w:rsidR="00830F5D" w:rsidRPr="00352E4D">
        <w:rPr>
          <w:rStyle w:val="Nagwek30"/>
          <w:rFonts w:ascii="Times New Roman" w:hAnsi="Times New Roman" w:cs="Times New Roman"/>
          <w:b/>
          <w:bCs/>
          <w:sz w:val="24"/>
          <w:szCs w:val="24"/>
        </w:rPr>
        <w:t>wychowawczych oraz</w:t>
      </w:r>
      <w:r w:rsidRPr="00352E4D">
        <w:rPr>
          <w:rStyle w:val="Nagwek30"/>
          <w:rFonts w:ascii="Times New Roman" w:hAnsi="Times New Roman" w:cs="Times New Roman"/>
          <w:b/>
          <w:bCs/>
          <w:sz w:val="24"/>
          <w:szCs w:val="24"/>
        </w:rPr>
        <w:t xml:space="preserve"> wychowanków pieczy zastępczej</w:t>
      </w:r>
    </w:p>
    <w:p w14:paraId="290BEC8E" w14:textId="77777777" w:rsidR="00FE60FA" w:rsidRPr="000C1C33" w:rsidRDefault="00FE60FA" w:rsidP="000C1C33">
      <w:pPr>
        <w:pStyle w:val="Nagwek31"/>
        <w:keepNext/>
        <w:keepLines/>
        <w:shd w:val="clear" w:color="auto" w:fill="auto"/>
        <w:tabs>
          <w:tab w:val="left" w:pos="594"/>
        </w:tabs>
        <w:spacing w:after="0" w:line="276" w:lineRule="auto"/>
        <w:ind w:firstLine="0"/>
        <w:rPr>
          <w:rFonts w:ascii="Times New Roman" w:hAnsi="Times New Roman" w:cs="Times New Roman"/>
        </w:rPr>
      </w:pPr>
    </w:p>
    <w:tbl>
      <w:tblPr>
        <w:tblW w:w="14176" w:type="dxa"/>
        <w:tblInd w:w="-147" w:type="dxa"/>
        <w:tblLayout w:type="fixed"/>
        <w:tblCellMar>
          <w:left w:w="0" w:type="dxa"/>
          <w:right w:w="0" w:type="dxa"/>
        </w:tblCellMar>
        <w:tblLook w:val="04A0" w:firstRow="1" w:lastRow="0" w:firstColumn="1" w:lastColumn="0" w:noHBand="0" w:noVBand="1"/>
      </w:tblPr>
      <w:tblGrid>
        <w:gridCol w:w="851"/>
        <w:gridCol w:w="4820"/>
        <w:gridCol w:w="2835"/>
        <w:gridCol w:w="2693"/>
        <w:gridCol w:w="2977"/>
      </w:tblGrid>
      <w:tr w:rsidR="005B6EE2" w:rsidRPr="000C1C33" w14:paraId="747061FA" w14:textId="77777777" w:rsidTr="00137D8C">
        <w:trPr>
          <w:trHeight w:hRule="exact" w:val="67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37CB8" w14:textId="085619CB" w:rsidR="005B6EE2" w:rsidRPr="000C1C33" w:rsidRDefault="002F2E93" w:rsidP="00137D8C">
            <w:pPr>
              <w:pStyle w:val="Teksttreci21"/>
              <w:shd w:val="clear" w:color="auto" w:fill="auto"/>
              <w:spacing w:before="0" w:after="0" w:line="276" w:lineRule="auto"/>
              <w:ind w:firstLine="0"/>
              <w:jc w:val="center"/>
              <w:rPr>
                <w:rStyle w:val="Pogrubienie"/>
                <w:rFonts w:ascii="Times New Roman" w:hAnsi="Times New Roman" w:cs="Times New Roman"/>
                <w:bCs w:val="0"/>
                <w:color w:val="000000"/>
              </w:rPr>
            </w:pPr>
            <w:r>
              <w:rPr>
                <w:rStyle w:val="Pogrubienie"/>
                <w:rFonts w:ascii="Times New Roman" w:hAnsi="Times New Roman" w:cs="Times New Roman"/>
                <w:bCs w:val="0"/>
                <w:color w:val="000000"/>
              </w:rPr>
              <w:t>l.p.</w:t>
            </w:r>
          </w:p>
          <w:p w14:paraId="497EC9CB" w14:textId="55A5A2CD" w:rsidR="005B6EE2" w:rsidRPr="000C1C33"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C811B" w14:textId="77777777" w:rsidR="005B6EE2" w:rsidRPr="00352E4D" w:rsidRDefault="005B6EE2" w:rsidP="000C1C33">
            <w:pPr>
              <w:pStyle w:val="Teksttreci21"/>
              <w:shd w:val="clear" w:color="auto" w:fill="auto"/>
              <w:spacing w:before="0" w:after="0" w:line="276" w:lineRule="auto"/>
              <w:ind w:firstLine="0"/>
              <w:jc w:val="center"/>
              <w:rPr>
                <w:rFonts w:ascii="Times New Roman" w:eastAsia="Times New Roman" w:hAnsi="Times New Roman" w:cs="Times New Roman"/>
                <w:sz w:val="20"/>
                <w:szCs w:val="20"/>
              </w:rPr>
            </w:pPr>
            <w:r w:rsidRPr="00352E4D">
              <w:rPr>
                <w:rStyle w:val="Pogrubienie"/>
                <w:rFonts w:ascii="Times New Roman" w:hAnsi="Times New Roman" w:cs="Times New Roman"/>
                <w:bCs w:val="0"/>
                <w:color w:val="000000"/>
                <w:sz w:val="20"/>
                <w:szCs w:val="20"/>
              </w:rPr>
              <w:t>Działania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8856E" w14:textId="21F83E25" w:rsidR="005B6EE2" w:rsidRPr="00352E4D" w:rsidRDefault="005B6EE2" w:rsidP="00896E47">
            <w:pPr>
              <w:pStyle w:val="Teksttreci21"/>
              <w:shd w:val="clear" w:color="auto" w:fill="auto"/>
              <w:spacing w:before="0" w:after="0" w:line="276" w:lineRule="auto"/>
              <w:ind w:firstLine="0"/>
              <w:jc w:val="center"/>
              <w:rPr>
                <w:rFonts w:ascii="Times New Roman" w:eastAsia="Times New Roman" w:hAnsi="Times New Roman" w:cs="Times New Roman"/>
                <w:sz w:val="20"/>
                <w:szCs w:val="20"/>
              </w:rPr>
            </w:pPr>
            <w:r w:rsidRPr="00352E4D">
              <w:rPr>
                <w:rStyle w:val="Pogrubienie"/>
                <w:rFonts w:ascii="Times New Roman" w:hAnsi="Times New Roman" w:cs="Times New Roman"/>
                <w:bCs w:val="0"/>
                <w:color w:val="000000"/>
                <w:sz w:val="20"/>
                <w:szCs w:val="20"/>
              </w:rPr>
              <w:t>Realizatorzy</w:t>
            </w:r>
            <w:r>
              <w:rPr>
                <w:rStyle w:val="Pogrubienie"/>
                <w:rFonts w:ascii="Times New Roman" w:hAnsi="Times New Roman" w:cs="Times New Roman"/>
                <w:bCs w:val="0"/>
                <w:color w:val="000000"/>
                <w:sz w:val="20"/>
                <w:szCs w:val="20"/>
              </w:rPr>
              <w:t>/</w:t>
            </w:r>
            <w:r w:rsidRPr="00352E4D">
              <w:rPr>
                <w:rStyle w:val="Pogrubienie"/>
                <w:rFonts w:ascii="Times New Roman" w:hAnsi="Times New Roman" w:cs="Times New Roman"/>
                <w:bCs w:val="0"/>
                <w:color w:val="000000"/>
                <w:sz w:val="20"/>
                <w:szCs w:val="20"/>
              </w:rPr>
              <w:t>Partnerzy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9CEF1" w14:textId="4707C38F" w:rsidR="005B6EE2" w:rsidRPr="00352E4D" w:rsidRDefault="005B6EE2" w:rsidP="00896E47">
            <w:pPr>
              <w:pStyle w:val="Teksttreci21"/>
              <w:shd w:val="clear" w:color="auto" w:fill="auto"/>
              <w:spacing w:before="0" w:after="0" w:line="276" w:lineRule="auto"/>
              <w:ind w:firstLine="0"/>
              <w:jc w:val="center"/>
              <w:rPr>
                <w:rStyle w:val="Pogrubienie"/>
                <w:rFonts w:ascii="Times New Roman" w:hAnsi="Times New Roman" w:cs="Times New Roman"/>
                <w:color w:val="000000"/>
                <w:sz w:val="20"/>
                <w:szCs w:val="20"/>
              </w:rPr>
            </w:pPr>
            <w:r w:rsidRPr="00352E4D">
              <w:rPr>
                <w:rFonts w:ascii="Times New Roman" w:eastAsia="Times New Roman" w:hAnsi="Times New Roman" w:cs="Times New Roman"/>
                <w:b/>
                <w:bCs/>
                <w:sz w:val="20"/>
                <w:szCs w:val="20"/>
              </w:rPr>
              <w:t>Wskaźniki</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4E658" w14:textId="77777777" w:rsidR="005B6EE2" w:rsidRPr="00352E4D" w:rsidRDefault="005B6EE2" w:rsidP="000C1C33">
            <w:pPr>
              <w:pStyle w:val="Teksttreci21"/>
              <w:shd w:val="clear" w:color="auto" w:fill="auto"/>
              <w:spacing w:before="0" w:after="0" w:line="276" w:lineRule="auto"/>
              <w:ind w:firstLine="0"/>
              <w:jc w:val="center"/>
              <w:rPr>
                <w:rStyle w:val="Pogrubienie"/>
                <w:rFonts w:ascii="Times New Roman" w:hAnsi="Times New Roman" w:cs="Times New Roman"/>
                <w:bCs w:val="0"/>
                <w:color w:val="000000"/>
                <w:sz w:val="20"/>
                <w:szCs w:val="20"/>
              </w:rPr>
            </w:pPr>
            <w:r w:rsidRPr="00352E4D">
              <w:rPr>
                <w:rStyle w:val="Pogrubienie"/>
                <w:rFonts w:ascii="Times New Roman" w:hAnsi="Times New Roman" w:cs="Times New Roman"/>
                <w:bCs w:val="0"/>
                <w:color w:val="000000"/>
                <w:sz w:val="20"/>
                <w:szCs w:val="20"/>
              </w:rPr>
              <w:t>Źródła</w:t>
            </w:r>
          </w:p>
          <w:p w14:paraId="33057BF0" w14:textId="77777777" w:rsidR="005B6EE2" w:rsidRPr="00352E4D" w:rsidRDefault="005B6EE2" w:rsidP="000C1C33">
            <w:pPr>
              <w:pStyle w:val="Teksttreci21"/>
              <w:shd w:val="clear" w:color="auto" w:fill="auto"/>
              <w:spacing w:before="0" w:after="0" w:line="276" w:lineRule="auto"/>
              <w:ind w:firstLine="0"/>
              <w:jc w:val="center"/>
              <w:rPr>
                <w:rStyle w:val="Pogrubienie"/>
                <w:rFonts w:ascii="Times New Roman" w:hAnsi="Times New Roman" w:cs="Times New Roman"/>
                <w:color w:val="000000"/>
                <w:sz w:val="20"/>
                <w:szCs w:val="20"/>
              </w:rPr>
            </w:pPr>
            <w:r w:rsidRPr="00352E4D">
              <w:rPr>
                <w:rStyle w:val="Pogrubienie"/>
                <w:rFonts w:ascii="Times New Roman" w:hAnsi="Times New Roman" w:cs="Times New Roman"/>
                <w:bCs w:val="0"/>
                <w:color w:val="000000"/>
                <w:sz w:val="20"/>
                <w:szCs w:val="20"/>
              </w:rPr>
              <w:t>finansowania</w:t>
            </w:r>
          </w:p>
        </w:tc>
      </w:tr>
      <w:tr w:rsidR="005B6EE2" w:rsidRPr="000C1C33" w14:paraId="37E5C2B2"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6BB214" w14:textId="77777777" w:rsidR="005B6EE2" w:rsidRPr="00860869" w:rsidRDefault="005B6EE2"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w:t>
            </w:r>
          </w:p>
          <w:p w14:paraId="3C9B5F4A"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3724D" w14:textId="5C30C5B9"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 xml:space="preserve">Realizowanie warsztatów </w:t>
            </w:r>
            <w:proofErr w:type="spellStart"/>
            <w:r w:rsidRPr="00305114">
              <w:rPr>
                <w:rStyle w:val="Teksttreci28"/>
                <w:rFonts w:ascii="Times New Roman" w:hAnsi="Times New Roman" w:cs="Times New Roman"/>
                <w:color w:val="000000"/>
                <w:sz w:val="20"/>
                <w:szCs w:val="20"/>
              </w:rPr>
              <w:t>psychoedukacyjnych</w:t>
            </w:r>
            <w:proofErr w:type="spellEnd"/>
            <w:r w:rsidRPr="00305114">
              <w:rPr>
                <w:rStyle w:val="Teksttreci28"/>
                <w:rFonts w:ascii="Times New Roman" w:hAnsi="Times New Roman" w:cs="Times New Roman"/>
                <w:color w:val="000000"/>
                <w:sz w:val="20"/>
                <w:szCs w:val="20"/>
              </w:rPr>
              <w:t xml:space="preserve"> dla</w:t>
            </w:r>
          </w:p>
          <w:p w14:paraId="2C64B456" w14:textId="60678EDA"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wychowanków pieczy zastępczej</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53BB8" w14:textId="7FE0388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p>
          <w:p w14:paraId="09626275" w14:textId="26B89853" w:rsidR="005B6EE2" w:rsidRPr="00305114" w:rsidRDefault="006826C6"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 xml:space="preserve">placówki opiekuńczo-wychowawcze powiatu żarskiego,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C52D12D" w14:textId="2076257A" w:rsidR="005B6EE2" w:rsidRPr="00305114" w:rsidRDefault="005B6EE2" w:rsidP="000B69FD">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Fonts w:ascii="Times New Roman" w:hAnsi="Times New Roman" w:cs="Times New Roman"/>
                <w:sz w:val="20"/>
                <w:szCs w:val="20"/>
              </w:rPr>
              <w:t>li</w:t>
            </w:r>
            <w:r w:rsidR="00896E47" w:rsidRPr="00305114">
              <w:rPr>
                <w:rFonts w:ascii="Times New Roman" w:hAnsi="Times New Roman" w:cs="Times New Roman"/>
                <w:sz w:val="20"/>
                <w:szCs w:val="20"/>
              </w:rPr>
              <w:t>czba wychowanków objętych wsparciem</w:t>
            </w:r>
            <w:r w:rsidRPr="00305114">
              <w:rPr>
                <w:rFonts w:ascii="Times New Roman" w:hAnsi="Times New Roman" w:cs="Times New Roman"/>
                <w:sz w:val="20"/>
                <w:szCs w:val="20"/>
              </w:rPr>
              <w:t>, liczba zatrudnionych</w:t>
            </w:r>
            <w:r w:rsidR="000B69FD">
              <w:rPr>
                <w:rFonts w:ascii="Times New Roman" w:hAnsi="Times New Roman" w:cs="Times New Roman"/>
                <w:sz w:val="20"/>
                <w:szCs w:val="20"/>
              </w:rPr>
              <w:t xml:space="preserve"> </w:t>
            </w:r>
            <w:r w:rsidRPr="00305114">
              <w:rPr>
                <w:rFonts w:ascii="Times New Roman" w:hAnsi="Times New Roman" w:cs="Times New Roman"/>
                <w:sz w:val="20"/>
                <w:szCs w:val="20"/>
              </w:rPr>
              <w:t>specjalistów,</w:t>
            </w:r>
            <w:r w:rsidR="000B69FD">
              <w:rPr>
                <w:rFonts w:ascii="Times New Roman" w:hAnsi="Times New Roman" w:cs="Times New Roman"/>
                <w:sz w:val="20"/>
                <w:szCs w:val="20"/>
              </w:rPr>
              <w:t xml:space="preserve"> </w:t>
            </w:r>
            <w:r w:rsidR="00806A8A">
              <w:rPr>
                <w:rFonts w:ascii="Times New Roman" w:eastAsia="Times New Roman" w:hAnsi="Times New Roman" w:cs="Times New Roman"/>
                <w:sz w:val="20"/>
                <w:szCs w:val="20"/>
              </w:rPr>
              <w:t>liczba</w:t>
            </w:r>
            <w:r w:rsidRPr="00305114">
              <w:rPr>
                <w:rFonts w:ascii="Times New Roman" w:hAnsi="Times New Roman" w:cs="Times New Roman"/>
                <w:sz w:val="20"/>
                <w:szCs w:val="20"/>
              </w:rPr>
              <w:t xml:space="preserve"> odbytych </w:t>
            </w:r>
            <w:r w:rsidR="006826C6" w:rsidRPr="00305114">
              <w:rPr>
                <w:rFonts w:ascii="Times New Roman" w:hAnsi="Times New Roman" w:cs="Times New Roman"/>
                <w:sz w:val="20"/>
                <w:szCs w:val="20"/>
              </w:rPr>
              <w:t>warsztatów</w:t>
            </w:r>
          </w:p>
          <w:p w14:paraId="202F98F8"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D0C31F7" w14:textId="75CA71B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w:t>
            </w:r>
            <w:r w:rsidRPr="00305114">
              <w:rPr>
                <w:rFonts w:ascii="Times New Roman" w:eastAsia="Times New Roman" w:hAnsi="Times New Roman" w:cs="Times New Roman"/>
                <w:sz w:val="20"/>
                <w:szCs w:val="20"/>
              </w:rPr>
              <w:br/>
            </w:r>
            <w:r w:rsidR="00896E47" w:rsidRPr="00305114">
              <w:rPr>
                <w:rFonts w:ascii="Times New Roman" w:eastAsia="Times New Roman" w:hAnsi="Times New Roman" w:cs="Times New Roman"/>
                <w:sz w:val="20"/>
                <w:szCs w:val="20"/>
              </w:rPr>
              <w:t>fundusze unijne</w:t>
            </w:r>
          </w:p>
        </w:tc>
      </w:tr>
      <w:tr w:rsidR="005B6EE2" w:rsidRPr="000C1C33" w14:paraId="0B6A3513"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B0B12"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4744E" w14:textId="6A309179"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Organizowanie szkoleń podwyższających umiejętności oraz kompetencje osób prowadzących pieczę zastępczą</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B958E" w14:textId="797A4F56" w:rsidR="005B6EE2" w:rsidRPr="00305114" w:rsidRDefault="005B6EE2" w:rsidP="00305114">
            <w:pPr>
              <w:pStyle w:val="Teksttreci21"/>
              <w:shd w:val="clear" w:color="auto" w:fill="auto"/>
              <w:spacing w:before="0" w:after="0" w:line="240" w:lineRule="auto"/>
              <w:ind w:firstLine="0"/>
              <w:jc w:val="center"/>
              <w:rPr>
                <w:rStyle w:val="Teksttreci28"/>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Pr>
                <w:rFonts w:ascii="Times New Roman" w:eastAsia="Times New Roman" w:hAnsi="Times New Roman" w:cs="Times New Roman"/>
                <w:sz w:val="20"/>
                <w:szCs w:val="20"/>
              </w:rPr>
              <w:t>,</w:t>
            </w:r>
            <w:r w:rsidR="005B59E7">
              <w:rPr>
                <w:rFonts w:ascii="Times New Roman" w:eastAsia="Times New Roman" w:hAnsi="Times New Roman" w:cs="Times New Roman"/>
                <w:sz w:val="20"/>
                <w:szCs w:val="20"/>
              </w:rPr>
              <w:t xml:space="preserve"> </w:t>
            </w:r>
            <w:r w:rsidR="00305114">
              <w:rPr>
                <w:rFonts w:ascii="Times New Roman" w:eastAsia="Times New Roman" w:hAnsi="Times New Roman" w:cs="Times New Roman"/>
                <w:sz w:val="20"/>
                <w:szCs w:val="20"/>
              </w:rPr>
              <w:t xml:space="preserve"> ZPPP powiatu żarskiego,</w:t>
            </w:r>
          </w:p>
          <w:p w14:paraId="01CDE21D" w14:textId="01555F0D"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firmy szkoleniowe</w:t>
            </w:r>
          </w:p>
          <w:p w14:paraId="52682483" w14:textId="6C19F069"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31A529C" w14:textId="348DF3D3" w:rsidR="00896E47" w:rsidRPr="00305114" w:rsidRDefault="00C71446"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liczba</w:t>
            </w:r>
            <w:r w:rsidR="005B6EE2" w:rsidRPr="00305114">
              <w:rPr>
                <w:rStyle w:val="Teksttreci28"/>
                <w:rFonts w:ascii="Times New Roman" w:hAnsi="Times New Roman" w:cs="Times New Roman"/>
                <w:color w:val="000000"/>
                <w:sz w:val="20"/>
                <w:szCs w:val="20"/>
              </w:rPr>
              <w:t xml:space="preserve"> </w:t>
            </w:r>
            <w:r w:rsidR="00896E47" w:rsidRPr="00305114">
              <w:rPr>
                <w:rStyle w:val="Teksttreci28"/>
                <w:rFonts w:ascii="Times New Roman" w:hAnsi="Times New Roman" w:cs="Times New Roman"/>
                <w:color w:val="000000"/>
                <w:sz w:val="20"/>
                <w:szCs w:val="20"/>
              </w:rPr>
              <w:t xml:space="preserve">przeprowadzonych </w:t>
            </w:r>
            <w:r w:rsidR="005B6EE2" w:rsidRPr="00305114">
              <w:rPr>
                <w:rStyle w:val="Teksttreci28"/>
                <w:rFonts w:ascii="Times New Roman" w:hAnsi="Times New Roman" w:cs="Times New Roman"/>
                <w:color w:val="000000"/>
                <w:sz w:val="20"/>
                <w:szCs w:val="20"/>
              </w:rPr>
              <w:t xml:space="preserve">szkoleń, </w:t>
            </w:r>
          </w:p>
          <w:p w14:paraId="09DD85E8" w14:textId="73DFE231"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uczestników,</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FEE6B49" w14:textId="77777777" w:rsidR="00ED4108" w:rsidRDefault="00ED4108"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1266C397" w14:textId="7FA3F4A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 fundusze unijne</w:t>
            </w:r>
          </w:p>
        </w:tc>
      </w:tr>
      <w:tr w:rsidR="005B6EE2" w:rsidRPr="000C1C33" w14:paraId="41E545DD"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2DCBE"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lastRenderedPageBreak/>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1D031803" w14:textId="77777777" w:rsidR="00137D8C" w:rsidRDefault="00137D8C" w:rsidP="00137D8C">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C18E7A0" w14:textId="0B8F8C39" w:rsidR="005B6EE2" w:rsidRPr="00305114" w:rsidRDefault="005B6EE2" w:rsidP="00137D8C">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Prowadzenie poradnictwa specjalistycznego dla osób sprawujących rodzinną pieczę zastępczą oraz wychowanków pieczy zastępczej</w:t>
            </w:r>
          </w:p>
          <w:p w14:paraId="727AC661"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6B196E99"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9B4CB0F"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7DED272"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A3C2AA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13CBD80"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423ED54E"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F89EA46"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8F6F0" w14:textId="45909BC1"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896E47" w:rsidRPr="00305114">
              <w:rPr>
                <w:rStyle w:val="Teksttreci28"/>
                <w:rFonts w:ascii="Times New Roman" w:hAnsi="Times New Roman" w:cs="Times New Roman"/>
                <w:color w:val="000000"/>
                <w:sz w:val="20"/>
                <w:szCs w:val="20"/>
              </w:rPr>
              <w:t xml:space="preserve">, placówki opiekuńczo-wychowawcze powiatu żarskiego, organizacje pozarządowe, placówki oświatowe, </w:t>
            </w:r>
            <w:r w:rsidR="00305114" w:rsidRPr="00305114">
              <w:rPr>
                <w:rStyle w:val="Teksttreci28"/>
                <w:rFonts w:ascii="Times New Roman" w:hAnsi="Times New Roman" w:cs="Times New Roman"/>
                <w:color w:val="000000"/>
                <w:sz w:val="20"/>
                <w:szCs w:val="20"/>
              </w:rPr>
              <w:t>samorządy gminne (OPS)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AF1C869" w14:textId="0E369653" w:rsidR="00896E47" w:rsidRPr="00305114" w:rsidRDefault="00C71446"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Liczba </w:t>
            </w:r>
            <w:r w:rsidR="005B6EE2" w:rsidRPr="00305114">
              <w:rPr>
                <w:rStyle w:val="Teksttreci28"/>
                <w:rFonts w:ascii="Times New Roman" w:hAnsi="Times New Roman" w:cs="Times New Roman"/>
                <w:color w:val="000000"/>
                <w:sz w:val="20"/>
                <w:szCs w:val="20"/>
              </w:rPr>
              <w:t xml:space="preserve">udzielonych porad, </w:t>
            </w:r>
          </w:p>
          <w:p w14:paraId="7377E0FA" w14:textId="7FBABB9A"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osób</w:t>
            </w:r>
            <w:r w:rsidR="00896E47" w:rsidRPr="00305114">
              <w:rPr>
                <w:rStyle w:val="Teksttreci28"/>
                <w:rFonts w:ascii="Times New Roman" w:hAnsi="Times New Roman" w:cs="Times New Roman"/>
                <w:color w:val="000000"/>
                <w:sz w:val="20"/>
                <w:szCs w:val="20"/>
              </w:rPr>
              <w:t xml:space="preserve"> objęta wsparciem</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8FECC02" w14:textId="10A12994"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896E47" w:rsidRPr="00305114">
              <w:rPr>
                <w:rStyle w:val="Teksttreci28"/>
                <w:rFonts w:ascii="Times New Roman" w:hAnsi="Times New Roman" w:cs="Times New Roman"/>
                <w:color w:val="000000"/>
                <w:sz w:val="20"/>
                <w:szCs w:val="20"/>
              </w:rPr>
              <w:t>, budżety samorządów gminnych, środki zewnętrzne, fundusze unijne,</w:t>
            </w:r>
          </w:p>
        </w:tc>
      </w:tr>
      <w:tr w:rsidR="005B6EE2" w:rsidRPr="000C1C33" w14:paraId="4A89F3BE"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600A9"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5DAFCFF2" w14:textId="77777777" w:rsidR="00137D8C" w:rsidRDefault="00137D8C" w:rsidP="00C51135">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7649995A" w14:textId="1ABCF280" w:rsidR="005B6EE2" w:rsidRPr="00305114" w:rsidRDefault="00C51135" w:rsidP="00C51135">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Poszerzanie </w:t>
            </w:r>
            <w:r w:rsidR="005B6EE2" w:rsidRPr="00305114">
              <w:rPr>
                <w:rStyle w:val="Teksttreci28"/>
                <w:rFonts w:ascii="Times New Roman" w:hAnsi="Times New Roman" w:cs="Times New Roman"/>
                <w:color w:val="000000"/>
                <w:sz w:val="20"/>
                <w:szCs w:val="20"/>
              </w:rPr>
              <w:t xml:space="preserve">wiedzy i umiejętności </w:t>
            </w:r>
            <w:r>
              <w:rPr>
                <w:rStyle w:val="Teksttreci28"/>
                <w:rFonts w:ascii="Times New Roman" w:hAnsi="Times New Roman" w:cs="Times New Roman"/>
                <w:color w:val="000000"/>
                <w:sz w:val="20"/>
                <w:szCs w:val="20"/>
              </w:rPr>
              <w:t xml:space="preserve">koordynatorów rodzinnej pieczy zastępczej </w:t>
            </w:r>
            <w:r w:rsidR="005B6EE2" w:rsidRPr="00305114">
              <w:rPr>
                <w:rStyle w:val="Teksttreci28"/>
                <w:rFonts w:ascii="Times New Roman" w:hAnsi="Times New Roman" w:cs="Times New Roman"/>
                <w:color w:val="000000"/>
                <w:sz w:val="20"/>
                <w:szCs w:val="20"/>
              </w:rPr>
              <w:t xml:space="preserve">w zakresie opieki </w:t>
            </w:r>
            <w:r w:rsidR="005B6EE2" w:rsidRPr="00305114">
              <w:rPr>
                <w:rStyle w:val="Teksttreci28"/>
                <w:rFonts w:ascii="Times New Roman" w:hAnsi="Times New Roman" w:cs="Times New Roman"/>
                <w:color w:val="000000"/>
                <w:sz w:val="20"/>
                <w:szCs w:val="20"/>
              </w:rPr>
              <w:br/>
              <w:t xml:space="preserve">i wychowania, m.in. poprzez </w:t>
            </w:r>
            <w:r>
              <w:rPr>
                <w:rStyle w:val="Teksttreci28"/>
                <w:rFonts w:ascii="Times New Roman" w:hAnsi="Times New Roman" w:cs="Times New Roman"/>
                <w:color w:val="000000"/>
                <w:sz w:val="20"/>
                <w:szCs w:val="20"/>
              </w:rPr>
              <w:t xml:space="preserve">organizowanie szkoleń, </w:t>
            </w:r>
            <w:proofErr w:type="spellStart"/>
            <w:r>
              <w:rPr>
                <w:rStyle w:val="Teksttreci28"/>
                <w:rFonts w:ascii="Times New Roman" w:hAnsi="Times New Roman" w:cs="Times New Roman"/>
                <w:color w:val="000000"/>
                <w:sz w:val="20"/>
                <w:szCs w:val="20"/>
              </w:rPr>
              <w:t>superwizji</w:t>
            </w:r>
            <w:proofErr w:type="spellEnd"/>
          </w:p>
          <w:p w14:paraId="008D0251"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C9E913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2A353F13"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7C19045"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7C89523"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250E3309"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609BC" w14:textId="307B1E7F"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 xml:space="preserve">ZPPP,OPS, </w:t>
            </w:r>
            <w:r w:rsidRPr="00305114">
              <w:rPr>
                <w:rStyle w:val="Teksttreci28"/>
                <w:rFonts w:ascii="Times New Roman" w:hAnsi="Times New Roman" w:cs="Times New Roman"/>
                <w:color w:val="000000"/>
                <w:sz w:val="20"/>
                <w:szCs w:val="20"/>
              </w:rPr>
              <w:br/>
              <w:t>PUP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F8EC89B" w14:textId="3AA76F55"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rodzin objętych wsparciem</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459E972" w14:textId="77777777" w:rsidR="005B59E7" w:rsidRDefault="005B59E7" w:rsidP="00137D8C">
            <w:pPr>
              <w:pStyle w:val="Teksttreci21"/>
              <w:shd w:val="clear" w:color="auto" w:fill="auto"/>
              <w:spacing w:before="0" w:after="0" w:line="240" w:lineRule="auto"/>
              <w:ind w:firstLine="0"/>
              <w:rPr>
                <w:rStyle w:val="Teksttreci28"/>
                <w:rFonts w:ascii="Times New Roman" w:hAnsi="Times New Roman" w:cs="Times New Roman"/>
                <w:color w:val="000000"/>
                <w:sz w:val="20"/>
                <w:szCs w:val="20"/>
              </w:rPr>
            </w:pPr>
          </w:p>
          <w:p w14:paraId="13B2B9AE" w14:textId="6A10DF78"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67A58C09"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8AE52"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4A2441A7"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Pomoc w rozwiązywaniu sytuacji konfliktowych</w:t>
            </w:r>
          </w:p>
          <w:p w14:paraId="6BF7708B"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6716" w14:textId="4FCA43F9"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OPS,</w:t>
            </w:r>
            <w:r w:rsidRPr="00305114">
              <w:rPr>
                <w:rStyle w:val="Teksttreci28"/>
                <w:rFonts w:ascii="Times New Roman" w:hAnsi="Times New Roman" w:cs="Times New Roman"/>
                <w:color w:val="000000"/>
                <w:sz w:val="20"/>
                <w:szCs w:val="20"/>
              </w:rPr>
              <w:t xml:space="preserve"> Sąd Rejonowy,</w:t>
            </w:r>
          </w:p>
          <w:p w14:paraId="1BA6EBEF" w14:textId="37B27542"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ZPPP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31CE6BC" w14:textId="5223C70A" w:rsidR="005B6EE2" w:rsidRPr="00305114" w:rsidRDefault="00C71446"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305114" w:rsidRPr="00305114">
              <w:rPr>
                <w:rStyle w:val="Teksttreci28"/>
                <w:rFonts w:ascii="Times New Roman" w:hAnsi="Times New Roman" w:cs="Times New Roman"/>
                <w:color w:val="000000"/>
                <w:sz w:val="20"/>
                <w:szCs w:val="20"/>
              </w:rPr>
              <w:t xml:space="preserve"> konsultacji i </w:t>
            </w:r>
            <w:r w:rsidR="005B6EE2" w:rsidRPr="00305114">
              <w:rPr>
                <w:rStyle w:val="Teksttreci28"/>
                <w:rFonts w:ascii="Times New Roman" w:hAnsi="Times New Roman" w:cs="Times New Roman"/>
                <w:color w:val="000000"/>
                <w:sz w:val="20"/>
                <w:szCs w:val="20"/>
              </w:rPr>
              <w:t>porad</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6CCBE19" w14:textId="5605887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305114" w:rsidRPr="00305114">
              <w:rPr>
                <w:rStyle w:val="Teksttreci28"/>
                <w:rFonts w:ascii="Times New Roman" w:hAnsi="Times New Roman" w:cs="Times New Roman"/>
                <w:color w:val="000000"/>
                <w:sz w:val="20"/>
                <w:szCs w:val="20"/>
              </w:rPr>
              <w:t>, budżety samorządów gminnych</w:t>
            </w:r>
          </w:p>
        </w:tc>
      </w:tr>
      <w:tr w:rsidR="005B6EE2" w:rsidRPr="000C1C33" w14:paraId="09448383" w14:textId="77777777" w:rsidTr="005870AA">
        <w:trPr>
          <w:trHeight w:hRule="exact" w:val="10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A35FF"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653BA" w14:textId="5DFFABCF"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Wypłacanie świadczeń pieniężnych rodzinom spokrewnionym, niezawodowym, zawodowym oraz pomocowym, zgodnie</w:t>
            </w:r>
            <w:r w:rsidR="00305114" w:rsidRP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z obowiązującymi przepisami</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E238911" w14:textId="358EAC69"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sidRPr="00305114">
              <w:rPr>
                <w:rStyle w:val="Teksttreci28"/>
                <w:rFonts w:ascii="Times New Roman" w:hAnsi="Times New Roman" w:cs="Times New Roman"/>
                <w:color w:val="000000"/>
                <w:sz w:val="20"/>
                <w:szCs w:val="20"/>
              </w:rPr>
              <w:t xml:space="preserve"> samorząd powiatowy, LUW,  </w:t>
            </w:r>
          </w:p>
          <w:p w14:paraId="5522D224" w14:textId="3D79144F"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51FC61B" w14:textId="3E707558" w:rsidR="005B6EE2" w:rsidRPr="00305114" w:rsidRDefault="00C71446" w:rsidP="0030511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liczba</w:t>
            </w:r>
            <w:r w:rsidR="005B6EE2" w:rsidRPr="00305114">
              <w:rPr>
                <w:rFonts w:ascii="Times New Roman" w:hAnsi="Times New Roman" w:cs="Times New Roman"/>
                <w:sz w:val="20"/>
                <w:szCs w:val="20"/>
              </w:rPr>
              <w:t xml:space="preserve"> wypłaconych świadczeń</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FFE017" w14:textId="6D634C82"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305114" w:rsidRPr="00305114">
              <w:rPr>
                <w:rStyle w:val="Teksttreci28"/>
                <w:rFonts w:ascii="Times New Roman" w:hAnsi="Times New Roman" w:cs="Times New Roman"/>
                <w:color w:val="000000"/>
                <w:sz w:val="20"/>
                <w:szCs w:val="20"/>
              </w:rPr>
              <w:t xml:space="preserve">, środki                           z budżetu państwa, fundusze unijne, </w:t>
            </w:r>
          </w:p>
        </w:tc>
      </w:tr>
      <w:tr w:rsidR="005B6EE2" w:rsidRPr="000C1C33" w14:paraId="039FF815" w14:textId="77777777" w:rsidTr="005870AA">
        <w:trPr>
          <w:trHeight w:hRule="exact" w:val="1021"/>
        </w:trPr>
        <w:tc>
          <w:tcPr>
            <w:tcW w:w="851" w:type="dxa"/>
            <w:tcBorders>
              <w:top w:val="single" w:sz="4" w:space="0" w:color="auto"/>
              <w:left w:val="single" w:sz="4" w:space="0" w:color="auto"/>
              <w:bottom w:val="nil"/>
              <w:right w:val="nil"/>
            </w:tcBorders>
            <w:shd w:val="clear" w:color="auto" w:fill="FFFFFF"/>
            <w:vAlign w:val="center"/>
            <w:hideMark/>
          </w:tcPr>
          <w:p w14:paraId="2475F210"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7.</w:t>
            </w:r>
          </w:p>
        </w:tc>
        <w:tc>
          <w:tcPr>
            <w:tcW w:w="4820" w:type="dxa"/>
            <w:tcBorders>
              <w:top w:val="single" w:sz="4" w:space="0" w:color="auto"/>
              <w:left w:val="single" w:sz="4" w:space="0" w:color="auto"/>
              <w:bottom w:val="nil"/>
              <w:right w:val="nil"/>
            </w:tcBorders>
            <w:shd w:val="clear" w:color="auto" w:fill="FFFFFF"/>
            <w:vAlign w:val="center"/>
            <w:hideMark/>
          </w:tcPr>
          <w:p w14:paraId="5BD40F80" w14:textId="5B9B31EC"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Wypłacanie wynagrodzenia dla rodzin zawodowych oraz pomocowych</w:t>
            </w:r>
          </w:p>
        </w:tc>
        <w:tc>
          <w:tcPr>
            <w:tcW w:w="2835" w:type="dxa"/>
            <w:tcBorders>
              <w:top w:val="single" w:sz="4" w:space="0" w:color="auto"/>
              <w:left w:val="single" w:sz="4" w:space="0" w:color="auto"/>
              <w:bottom w:val="nil"/>
              <w:right w:val="nil"/>
            </w:tcBorders>
            <w:shd w:val="clear" w:color="auto" w:fill="FFFFFF"/>
            <w:vAlign w:val="center"/>
          </w:tcPr>
          <w:p w14:paraId="0B782D1A" w14:textId="1C2C87CD"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305114">
              <w:rPr>
                <w:rStyle w:val="Teksttreci28"/>
                <w:rFonts w:ascii="Times New Roman" w:hAnsi="Times New Roman" w:cs="Times New Roman"/>
                <w:color w:val="000000"/>
                <w:sz w:val="20"/>
                <w:szCs w:val="20"/>
              </w:rPr>
              <w:t xml:space="preserve"> samorząd powiatowy, </w:t>
            </w:r>
          </w:p>
          <w:p w14:paraId="3275F243" w14:textId="05E572BE"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roofErr w:type="spellStart"/>
            <w:r w:rsidRPr="00305114">
              <w:rPr>
                <w:rFonts w:ascii="Times New Roman" w:hAnsi="Times New Roman" w:cs="Times New Roman"/>
                <w:sz w:val="20"/>
                <w:szCs w:val="20"/>
              </w:rPr>
              <w:t>M</w:t>
            </w:r>
            <w:r w:rsidR="00CB1527" w:rsidRPr="00305114">
              <w:rPr>
                <w:rFonts w:ascii="Times New Roman" w:hAnsi="Times New Roman" w:cs="Times New Roman"/>
                <w:sz w:val="20"/>
                <w:szCs w:val="20"/>
              </w:rPr>
              <w:t>p</w:t>
            </w:r>
            <w:r w:rsidRPr="00305114">
              <w:rPr>
                <w:rFonts w:ascii="Times New Roman" w:hAnsi="Times New Roman" w:cs="Times New Roman"/>
                <w:sz w:val="20"/>
                <w:szCs w:val="20"/>
              </w:rPr>
              <w:t>iPS</w:t>
            </w:r>
            <w:proofErr w:type="spellEnd"/>
          </w:p>
          <w:p w14:paraId="71DBD3A5"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nil"/>
              <w:right w:val="single" w:sz="4" w:space="0" w:color="auto"/>
            </w:tcBorders>
            <w:shd w:val="clear" w:color="auto" w:fill="FFFFFF"/>
            <w:vAlign w:val="center"/>
          </w:tcPr>
          <w:p w14:paraId="2F079716" w14:textId="5C971AED" w:rsidR="005B6EE2" w:rsidRPr="00305114" w:rsidRDefault="00FE45D7" w:rsidP="00305114">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liczba</w:t>
            </w:r>
            <w:r w:rsidR="005B6EE2" w:rsidRPr="00305114">
              <w:rPr>
                <w:rFonts w:ascii="Times New Roman" w:hAnsi="Times New Roman" w:cs="Times New Roman"/>
                <w:sz w:val="20"/>
                <w:szCs w:val="20"/>
              </w:rPr>
              <w:t xml:space="preserve"> wypłaconych wynagrodzeń</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513BF12C" w14:textId="6F98DAE1" w:rsidR="005B6EE2" w:rsidRPr="00305114" w:rsidRDefault="005B6EE2" w:rsidP="00305114">
            <w:pPr>
              <w:widowControl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C71446">
              <w:rPr>
                <w:rStyle w:val="Teksttreci28"/>
                <w:rFonts w:ascii="Times New Roman" w:hAnsi="Times New Roman" w:cs="Times New Roman"/>
                <w:color w:val="000000"/>
                <w:sz w:val="20"/>
                <w:szCs w:val="20"/>
              </w:rPr>
              <w:t>, budżet państwa</w:t>
            </w:r>
          </w:p>
        </w:tc>
      </w:tr>
      <w:tr w:rsidR="005B6EE2" w:rsidRPr="000C1C33" w14:paraId="35A6EAD3"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tcPr>
          <w:p w14:paraId="33E9BE52" w14:textId="012F9042" w:rsidR="005B6EE2" w:rsidRPr="00860869" w:rsidRDefault="005B6EE2"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8.</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29372A87" w14:textId="1290DD2E"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Dochodzenie świadczeń alimentacyjnych na rzecz dzieci przebywających 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tcPr>
          <w:p w14:paraId="4B4C0FF9" w14:textId="55476209"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PCPR, </w:t>
            </w:r>
            <w:r w:rsidR="005B6EE2" w:rsidRPr="00305114">
              <w:rPr>
                <w:rStyle w:val="Teksttreci28"/>
                <w:rFonts w:ascii="Times New Roman" w:hAnsi="Times New Roman" w:cs="Times New Roman"/>
                <w:color w:val="000000"/>
                <w:sz w:val="20"/>
                <w:szCs w:val="20"/>
              </w:rPr>
              <w:t>OPS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4472A91" w14:textId="2AEE257F" w:rsidR="005B6EE2" w:rsidRPr="00305114" w:rsidRDefault="00FE45D7"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5B6EE2" w:rsidRPr="00305114">
              <w:rPr>
                <w:rStyle w:val="Teksttreci28"/>
                <w:rFonts w:ascii="Times New Roman" w:hAnsi="Times New Roman" w:cs="Times New Roman"/>
                <w:color w:val="000000"/>
                <w:sz w:val="20"/>
                <w:szCs w:val="20"/>
              </w:rPr>
              <w:t xml:space="preserve"> złożonych wniosków</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38DDEF" w14:textId="1EEE8F76" w:rsidR="005B6EE2" w:rsidRPr="00305114" w:rsidRDefault="005B6EE2" w:rsidP="00305114">
            <w:pPr>
              <w:pStyle w:val="Teksttreci21"/>
              <w:shd w:val="clear" w:color="auto" w:fill="auto"/>
              <w:spacing w:before="0" w:after="0" w:line="240" w:lineRule="auto"/>
              <w:ind w:firstLine="0"/>
              <w:jc w:val="center"/>
              <w:rPr>
                <w:rFonts w:ascii="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1A3886E0"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tcPr>
          <w:p w14:paraId="2AFD01F7" w14:textId="45C75CF2" w:rsidR="005B6EE2" w:rsidRPr="00860869" w:rsidRDefault="005B6EE2"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9.</w:t>
            </w:r>
          </w:p>
          <w:p w14:paraId="47412D62" w14:textId="77777777" w:rsidR="005B6EE2" w:rsidRPr="00860869" w:rsidRDefault="005B6EE2" w:rsidP="00137D8C">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2A76DB79" w14:textId="77777777" w:rsidR="005B6EE2" w:rsidRPr="00305114" w:rsidRDefault="005B6EE2" w:rsidP="00305114">
            <w:pPr>
              <w:autoSpaceDE w:val="0"/>
              <w:autoSpaceDN w:val="0"/>
              <w:adjustRightInd w:val="0"/>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 xml:space="preserve">Doradztwo w zakresie wczesnego wykrycia deficytów rozwojowych dzieci przebywających </w:t>
            </w:r>
            <w:r w:rsidRPr="00305114">
              <w:rPr>
                <w:rFonts w:ascii="Times New Roman" w:eastAsia="Times New Roman" w:hAnsi="Times New Roman" w:cs="Times New Roman"/>
                <w:sz w:val="20"/>
                <w:szCs w:val="20"/>
              </w:rPr>
              <w:br/>
              <w:t>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56B066A2" w14:textId="062A96A5"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ZPPP</w:t>
            </w:r>
            <w:r w:rsidR="00305114">
              <w:rPr>
                <w:rStyle w:val="Teksttreci28"/>
                <w:rFonts w:ascii="Times New Roman" w:hAnsi="Times New Roman" w:cs="Times New Roman"/>
                <w:color w:val="000000"/>
                <w:sz w:val="20"/>
                <w:szCs w:val="20"/>
              </w:rPr>
              <w:t xml:space="preserve">, </w:t>
            </w:r>
            <w:r w:rsidRPr="00305114">
              <w:rPr>
                <w:rStyle w:val="Teksttreci28"/>
                <w:rFonts w:ascii="Times New Roman" w:hAnsi="Times New Roman" w:cs="Times New Roman"/>
                <w:color w:val="000000"/>
                <w:sz w:val="20"/>
                <w:szCs w:val="20"/>
              </w:rPr>
              <w:t>PCPR</w:t>
            </w:r>
          </w:p>
          <w:p w14:paraId="557DD50A" w14:textId="534EDBEA" w:rsidR="005B6EE2"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placówki edukacyjne, OPS</w:t>
            </w:r>
            <w:r w:rsidR="00FE45D7">
              <w:rPr>
                <w:rStyle w:val="Teksttreci28"/>
                <w:rFonts w:ascii="Times New Roman" w:hAnsi="Times New Roman" w:cs="Times New Roman"/>
                <w:color w:val="000000"/>
                <w:sz w:val="20"/>
                <w:szCs w:val="20"/>
              </w:rPr>
              <w:t xml:space="preserve">, </w:t>
            </w:r>
          </w:p>
          <w:p w14:paraId="1CD937CB" w14:textId="3A43B8A5" w:rsidR="00FE45D7" w:rsidRPr="00305114" w:rsidRDefault="00ED4108"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placówki medyczne</w:t>
            </w:r>
          </w:p>
          <w:p w14:paraId="639626EA" w14:textId="77777777" w:rsidR="005B6EE2" w:rsidRPr="00305114" w:rsidRDefault="005B6EE2" w:rsidP="00305114">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CC8189E" w14:textId="655DCD7A" w:rsidR="005B6EE2" w:rsidRPr="00305114" w:rsidRDefault="00FE45D7"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5B6EE2" w:rsidRPr="00305114">
              <w:rPr>
                <w:rStyle w:val="Teksttreci28"/>
                <w:rFonts w:ascii="Times New Roman" w:hAnsi="Times New Roman" w:cs="Times New Roman"/>
                <w:color w:val="000000"/>
                <w:sz w:val="20"/>
                <w:szCs w:val="20"/>
              </w:rPr>
              <w:t xml:space="preserve"> udzielonych porad</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652490" w14:textId="690805D6"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budżet samorządu powiatowego</w:t>
            </w:r>
            <w:r w:rsidR="00ED4108">
              <w:rPr>
                <w:rStyle w:val="Teksttreci28"/>
                <w:rFonts w:ascii="Times New Roman" w:hAnsi="Times New Roman" w:cs="Times New Roman"/>
                <w:color w:val="000000"/>
                <w:sz w:val="20"/>
                <w:szCs w:val="20"/>
              </w:rPr>
              <w:t>, budżet państwa</w:t>
            </w:r>
          </w:p>
        </w:tc>
      </w:tr>
      <w:tr w:rsidR="005B6EE2" w:rsidRPr="000C1C33" w14:paraId="256D764C"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hideMark/>
          </w:tcPr>
          <w:p w14:paraId="059AFBB2" w14:textId="57BBD1BB" w:rsidR="005B6EE2" w:rsidRPr="00860869" w:rsidRDefault="00305114"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10.</w:t>
            </w: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25B6979C" w14:textId="2E530312" w:rsidR="005B6EE2" w:rsidRPr="00305114" w:rsidRDefault="005B6EE2" w:rsidP="00305114">
            <w:pPr>
              <w:autoSpaceDE w:val="0"/>
              <w:autoSpaceDN w:val="0"/>
              <w:adjustRightInd w:val="0"/>
              <w:spacing w:after="0" w:line="240" w:lineRule="auto"/>
              <w:jc w:val="center"/>
              <w:rPr>
                <w:rFonts w:ascii="Times New Roman" w:hAnsi="Times New Roman" w:cs="Times New Roman"/>
                <w:sz w:val="20"/>
                <w:szCs w:val="20"/>
              </w:rPr>
            </w:pPr>
            <w:r w:rsidRPr="00305114">
              <w:rPr>
                <w:rStyle w:val="Teksttreci28"/>
                <w:rFonts w:ascii="Times New Roman" w:hAnsi="Times New Roman" w:cs="Times New Roman"/>
                <w:sz w:val="20"/>
                <w:szCs w:val="20"/>
              </w:rPr>
              <w:t xml:space="preserve">Integracja </w:t>
            </w:r>
            <w:r w:rsidR="00305114">
              <w:rPr>
                <w:rStyle w:val="Teksttreci28"/>
                <w:rFonts w:ascii="Times New Roman" w:hAnsi="Times New Roman" w:cs="Times New Roman"/>
                <w:sz w:val="20"/>
                <w:szCs w:val="20"/>
              </w:rPr>
              <w:t xml:space="preserve">środowiska rodzin zastępczych </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6AC950CE" w14:textId="5DC04CCA" w:rsidR="005B6EE2" w:rsidRP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PCPR, samorząd powiatowy, </w:t>
            </w:r>
            <w:r w:rsidR="005B6EE2" w:rsidRPr="00305114">
              <w:rPr>
                <w:rStyle w:val="Teksttreci28"/>
                <w:rFonts w:ascii="Times New Roman" w:hAnsi="Times New Roman" w:cs="Times New Roman"/>
                <w:color w:val="000000"/>
                <w:sz w:val="20"/>
                <w:szCs w:val="20"/>
              </w:rPr>
              <w:t>lokalne instytucje</w:t>
            </w:r>
          </w:p>
          <w:p w14:paraId="482DED9D"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i organizacje</w:t>
            </w:r>
          </w:p>
          <w:p w14:paraId="250186C4"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pozarządowe,</w:t>
            </w:r>
          </w:p>
          <w:p w14:paraId="469BC1CD" w14:textId="77777777"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sponsorzy</w:t>
            </w:r>
          </w:p>
          <w:p w14:paraId="66C941C8" w14:textId="778E1163"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F269939" w14:textId="11936FBE" w:rsidR="005B6EE2" w:rsidRPr="00305114" w:rsidRDefault="00FE45D7"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5B6EE2" w:rsidRPr="00305114">
              <w:rPr>
                <w:rStyle w:val="Teksttreci28"/>
                <w:rFonts w:ascii="Times New Roman" w:hAnsi="Times New Roman" w:cs="Times New Roman"/>
                <w:color w:val="000000"/>
                <w:sz w:val="20"/>
                <w:szCs w:val="20"/>
              </w:rPr>
              <w:t xml:space="preserve"> </w:t>
            </w:r>
            <w:r w:rsidR="00305114">
              <w:rPr>
                <w:rStyle w:val="Teksttreci28"/>
                <w:rFonts w:ascii="Times New Roman" w:hAnsi="Times New Roman" w:cs="Times New Roman"/>
                <w:color w:val="000000"/>
                <w:sz w:val="20"/>
                <w:szCs w:val="20"/>
              </w:rPr>
              <w:t>spotkań</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6D0DAF9" w14:textId="51D4A36C"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bu</w:t>
            </w:r>
            <w:r w:rsidR="00305114">
              <w:rPr>
                <w:rStyle w:val="Teksttreci28"/>
                <w:rFonts w:ascii="Times New Roman" w:hAnsi="Times New Roman" w:cs="Times New Roman"/>
                <w:color w:val="000000"/>
                <w:sz w:val="20"/>
                <w:szCs w:val="20"/>
              </w:rPr>
              <w:t>dżet samorządu powiatowego, Fundusze unijne</w:t>
            </w:r>
          </w:p>
        </w:tc>
      </w:tr>
      <w:tr w:rsidR="005B6EE2" w:rsidRPr="000C1C33" w14:paraId="0C1668D9"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hideMark/>
          </w:tcPr>
          <w:p w14:paraId="73601467" w14:textId="07D87777" w:rsidR="005B6EE2" w:rsidRPr="00860869" w:rsidRDefault="00305114" w:rsidP="00137D8C">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sidRPr="00860869">
              <w:rPr>
                <w:rStyle w:val="Teksttreci28"/>
                <w:rFonts w:ascii="Times New Roman" w:hAnsi="Times New Roman" w:cs="Times New Roman"/>
                <w:b/>
                <w:sz w:val="20"/>
                <w:szCs w:val="20"/>
              </w:rPr>
              <w:lastRenderedPageBreak/>
              <w:t>11</w:t>
            </w:r>
            <w:r w:rsidR="005B6EE2" w:rsidRPr="00860869">
              <w:rPr>
                <w:rStyle w:val="Teksttreci28"/>
                <w:rFonts w:ascii="Times New Roman" w:hAnsi="Times New Roman" w:cs="Times New Roman"/>
                <w:b/>
                <w:sz w:val="20"/>
                <w:szCs w:val="20"/>
              </w:rPr>
              <w:t>.</w:t>
            </w: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47FBA89B" w14:textId="2146C8A7" w:rsidR="005B6EE2" w:rsidRPr="00305114" w:rsidRDefault="005B6EE2" w:rsidP="00305114">
            <w:pPr>
              <w:autoSpaceDE w:val="0"/>
              <w:autoSpaceDN w:val="0"/>
              <w:adjustRightInd w:val="0"/>
              <w:spacing w:after="0" w:line="240" w:lineRule="auto"/>
              <w:jc w:val="center"/>
              <w:rPr>
                <w:rStyle w:val="Teksttreci28"/>
                <w:rFonts w:ascii="Times New Roman" w:eastAsia="Arial Unicode MS" w:hAnsi="Times New Roman" w:cs="Times New Roman"/>
                <w:sz w:val="20"/>
                <w:szCs w:val="20"/>
              </w:rPr>
            </w:pPr>
            <w:r w:rsidRPr="00305114">
              <w:rPr>
                <w:rStyle w:val="Teksttreci28"/>
                <w:rFonts w:ascii="Times New Roman" w:hAnsi="Times New Roman" w:cs="Times New Roman"/>
                <w:sz w:val="20"/>
                <w:szCs w:val="20"/>
              </w:rPr>
              <w:t xml:space="preserve">Organizowanie grup wsparcia dla </w:t>
            </w:r>
            <w:r w:rsidR="007F7AC7">
              <w:rPr>
                <w:rStyle w:val="Teksttreci28"/>
                <w:rFonts w:ascii="Times New Roman" w:hAnsi="Times New Roman" w:cs="Times New Roman"/>
                <w:sz w:val="20"/>
                <w:szCs w:val="20"/>
              </w:rPr>
              <w:t xml:space="preserve">rodzin zastępczych </w:t>
            </w:r>
            <w:r w:rsidRPr="00305114">
              <w:rPr>
                <w:rStyle w:val="Teksttreci28"/>
                <w:rFonts w:ascii="Times New Roman" w:hAnsi="Times New Roman" w:cs="Times New Roman"/>
                <w:sz w:val="20"/>
                <w:szCs w:val="20"/>
              </w:rPr>
              <w:t>i</w:t>
            </w:r>
            <w:r w:rsidR="007F7AC7">
              <w:rPr>
                <w:rStyle w:val="Teksttreci28"/>
                <w:rFonts w:ascii="Times New Roman" w:hAnsi="Times New Roman" w:cs="Times New Roman"/>
                <w:sz w:val="20"/>
                <w:szCs w:val="20"/>
              </w:rPr>
              <w:t xml:space="preserve"> wychowanków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0B12A6BE" w14:textId="77777777" w:rsidR="00305114" w:rsidRDefault="00305114"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Pr>
                <w:rStyle w:val="Teksttreci28"/>
                <w:rFonts w:ascii="Times New Roman" w:hAnsi="Times New Roman" w:cs="Times New Roman"/>
                <w:sz w:val="20"/>
                <w:szCs w:val="20"/>
              </w:rPr>
              <w:t>PCPR, rodziny zastępcze</w:t>
            </w:r>
            <w:r w:rsidR="005B6EE2" w:rsidRPr="00305114">
              <w:rPr>
                <w:rStyle w:val="Teksttreci28"/>
                <w:rFonts w:ascii="Times New Roman" w:hAnsi="Times New Roman" w:cs="Times New Roman"/>
                <w:sz w:val="20"/>
                <w:szCs w:val="20"/>
              </w:rPr>
              <w:t xml:space="preserve">, </w:t>
            </w:r>
          </w:p>
          <w:p w14:paraId="72C2D309" w14:textId="04DB6A88"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p w14:paraId="7A4329C8" w14:textId="34E587E2"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BA677E7" w14:textId="0E1904DA" w:rsidR="005B6EE2" w:rsidRPr="00305114" w:rsidRDefault="00FE45D7" w:rsidP="00305114">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Pr>
                <w:rFonts w:ascii="Times New Roman" w:eastAsia="Times New Roman" w:hAnsi="Times New Roman" w:cs="Times New Roman"/>
                <w:sz w:val="20"/>
                <w:szCs w:val="20"/>
              </w:rPr>
              <w:t>liczba</w:t>
            </w:r>
            <w:r w:rsidRPr="00305114">
              <w:rPr>
                <w:rStyle w:val="Teksttreci28"/>
                <w:rFonts w:ascii="Times New Roman" w:hAnsi="Times New Roman" w:cs="Times New Roman"/>
                <w:sz w:val="20"/>
                <w:szCs w:val="20"/>
              </w:rPr>
              <w:t xml:space="preserve"> </w:t>
            </w:r>
            <w:r>
              <w:rPr>
                <w:rStyle w:val="Teksttreci28"/>
                <w:rFonts w:ascii="Times New Roman" w:hAnsi="Times New Roman" w:cs="Times New Roman"/>
                <w:sz w:val="20"/>
                <w:szCs w:val="20"/>
              </w:rPr>
              <w:t xml:space="preserve"> </w:t>
            </w:r>
            <w:r w:rsidR="005B6EE2" w:rsidRPr="00305114">
              <w:rPr>
                <w:rStyle w:val="Teksttreci28"/>
                <w:rFonts w:ascii="Times New Roman" w:hAnsi="Times New Roman" w:cs="Times New Roman"/>
                <w:sz w:val="20"/>
                <w:szCs w:val="20"/>
              </w:rPr>
              <w:t>spotkań</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C52B5D3" w14:textId="5B3860B1" w:rsidR="005B6EE2" w:rsidRPr="00305114" w:rsidRDefault="005B6EE2" w:rsidP="00305114">
            <w:pPr>
              <w:pStyle w:val="Teksttreci21"/>
              <w:shd w:val="clear" w:color="auto" w:fill="auto"/>
              <w:spacing w:before="0" w:after="0" w:line="240" w:lineRule="auto"/>
              <w:ind w:firstLine="0"/>
              <w:jc w:val="center"/>
              <w:rPr>
                <w:rStyle w:val="Teksttreci28"/>
                <w:rFonts w:ascii="Times New Roman" w:hAnsi="Times New Roman" w:cs="Times New Roman"/>
                <w:color w:val="FF0000"/>
                <w:sz w:val="20"/>
                <w:szCs w:val="20"/>
              </w:rPr>
            </w:pPr>
            <w:r w:rsidRPr="00305114">
              <w:rPr>
                <w:rStyle w:val="Teksttreci28"/>
                <w:rFonts w:ascii="Times New Roman" w:hAnsi="Times New Roman" w:cs="Times New Roman"/>
                <w:color w:val="000000"/>
                <w:sz w:val="20"/>
                <w:szCs w:val="20"/>
              </w:rPr>
              <w:t>budżet samorządu powiatowego</w:t>
            </w:r>
          </w:p>
        </w:tc>
      </w:tr>
      <w:tr w:rsidR="005B6EE2" w:rsidRPr="000C1C33" w14:paraId="4F2A27A6"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hideMark/>
          </w:tcPr>
          <w:p w14:paraId="0B02E976" w14:textId="03C728C3" w:rsidR="005B6EE2" w:rsidRPr="00860869" w:rsidRDefault="00305114"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860869">
              <w:rPr>
                <w:rStyle w:val="Teksttreci28"/>
                <w:rFonts w:ascii="Times New Roman" w:hAnsi="Times New Roman" w:cs="Times New Roman"/>
                <w:b/>
                <w:color w:val="000000"/>
                <w:sz w:val="20"/>
                <w:szCs w:val="20"/>
              </w:rPr>
              <w:t>1</w:t>
            </w:r>
            <w:r w:rsidR="00ED4108">
              <w:rPr>
                <w:rStyle w:val="Teksttreci28"/>
                <w:rFonts w:ascii="Times New Roman" w:hAnsi="Times New Roman" w:cs="Times New Roman"/>
                <w:b/>
                <w:color w:val="000000"/>
                <w:sz w:val="20"/>
                <w:szCs w:val="20"/>
              </w:rPr>
              <w:t>2.</w:t>
            </w: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09C301F4"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Obchody Dnia Rodzicielstwa Zastępczego </w:t>
            </w:r>
            <w:r w:rsidRPr="00305114">
              <w:rPr>
                <w:rStyle w:val="Teksttreci28"/>
                <w:rFonts w:ascii="Times New Roman" w:hAnsi="Times New Roman" w:cs="Times New Roman"/>
                <w:sz w:val="20"/>
                <w:szCs w:val="20"/>
              </w:rPr>
              <w:br/>
              <w:t>w Powiecie Żarskim</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0A4522FA" w14:textId="01DCEC6A" w:rsidR="005B6EE2" w:rsidRPr="00FE45D7" w:rsidRDefault="005B6EE2" w:rsidP="00FE45D7">
            <w:pPr>
              <w:pStyle w:val="Teksttreci21"/>
              <w:shd w:val="clear" w:color="auto" w:fill="auto"/>
              <w:spacing w:before="0" w:after="0" w:line="240" w:lineRule="auto"/>
              <w:ind w:firstLine="0"/>
              <w:jc w:val="center"/>
              <w:rPr>
                <w:rStyle w:val="Teksttreci28"/>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PCPR,</w:t>
            </w:r>
            <w:r w:rsidR="0022761D">
              <w:rPr>
                <w:rStyle w:val="Teksttreci28"/>
                <w:rFonts w:ascii="Times New Roman" w:hAnsi="Times New Roman" w:cs="Times New Roman"/>
                <w:color w:val="000000"/>
                <w:sz w:val="20"/>
                <w:szCs w:val="20"/>
              </w:rPr>
              <w:t xml:space="preserve"> samorząd powiatowy, samorządy gminne (OPS)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E949C83" w14:textId="7219F3EE" w:rsidR="005B6EE2" w:rsidRPr="00305114" w:rsidRDefault="00FE45D7" w:rsidP="003051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liczba</w:t>
            </w:r>
            <w:r w:rsidR="005B6EE2" w:rsidRPr="00305114">
              <w:rPr>
                <w:rFonts w:ascii="Times New Roman" w:eastAsia="Times New Roman" w:hAnsi="Times New Roman" w:cs="Times New Roman"/>
                <w:sz w:val="20"/>
                <w:szCs w:val="20"/>
              </w:rPr>
              <w:t xml:space="preserve"> uroczystości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644F9A5" w14:textId="229E416C"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22761D">
              <w:rPr>
                <w:rStyle w:val="Teksttreci28"/>
                <w:rFonts w:ascii="Times New Roman" w:hAnsi="Times New Roman" w:cs="Times New Roman"/>
                <w:color w:val="000000"/>
                <w:sz w:val="20"/>
                <w:szCs w:val="20"/>
              </w:rPr>
              <w:t>, fundusze unijne</w:t>
            </w:r>
          </w:p>
        </w:tc>
      </w:tr>
      <w:tr w:rsidR="005B6EE2" w:rsidRPr="000C1C33" w14:paraId="1BF8601B"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hideMark/>
          </w:tcPr>
          <w:p w14:paraId="00DF3672" w14:textId="3CF2B97E" w:rsidR="005B6EE2" w:rsidRPr="00860869" w:rsidRDefault="00CB1527" w:rsidP="00137D8C">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Pr>
                <w:rStyle w:val="Teksttreci28"/>
                <w:rFonts w:ascii="Times New Roman" w:hAnsi="Times New Roman" w:cs="Times New Roman"/>
                <w:b/>
                <w:color w:val="000000"/>
                <w:sz w:val="20"/>
                <w:szCs w:val="20"/>
              </w:rPr>
              <w:t>1</w:t>
            </w:r>
            <w:r w:rsidR="005870AA">
              <w:rPr>
                <w:rStyle w:val="Teksttreci28"/>
                <w:rFonts w:ascii="Times New Roman" w:hAnsi="Times New Roman" w:cs="Times New Roman"/>
                <w:b/>
                <w:color w:val="000000"/>
                <w:sz w:val="20"/>
                <w:szCs w:val="20"/>
              </w:rPr>
              <w:t>3.</w:t>
            </w: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603BB7BB" w14:textId="46C2DEA1" w:rsidR="005B6EE2" w:rsidRPr="00305114" w:rsidRDefault="005B6EE2" w:rsidP="005870AA">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Współpraca z asystentem rodziny</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6702797D" w14:textId="71A2E6A3"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Style w:val="Teksttreci28"/>
                <w:rFonts w:ascii="Times New Roman" w:hAnsi="Times New Roman" w:cs="Times New Roman"/>
                <w:color w:val="000000"/>
                <w:sz w:val="20"/>
                <w:szCs w:val="20"/>
              </w:rPr>
              <w:t xml:space="preserve"> OPS, placówki opiekuńczo-wychowawcze, Sąd Rejonowy,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2C535F9" w14:textId="613D5CC0" w:rsidR="005B6EE2" w:rsidRPr="00305114" w:rsidRDefault="005B6EE2" w:rsidP="0074530B">
            <w:pPr>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color w:val="000000"/>
                <w:sz w:val="20"/>
                <w:szCs w:val="20"/>
              </w:rPr>
              <w:t xml:space="preserve">liczba rodzin objęta </w:t>
            </w:r>
            <w:r w:rsidRPr="00305114">
              <w:rPr>
                <w:rStyle w:val="Teksttreci28"/>
                <w:rFonts w:ascii="Times New Roman" w:hAnsi="Times New Roman" w:cs="Times New Roman"/>
                <w:color w:val="000000"/>
                <w:sz w:val="20"/>
                <w:szCs w:val="20"/>
              </w:rPr>
              <w:br/>
            </w:r>
            <w:r w:rsidR="0074530B">
              <w:rPr>
                <w:rStyle w:val="Teksttreci28"/>
                <w:rFonts w:ascii="Times New Roman" w:hAnsi="Times New Roman" w:cs="Times New Roman"/>
                <w:color w:val="000000"/>
                <w:sz w:val="20"/>
                <w:szCs w:val="20"/>
              </w:rPr>
              <w:t>wsparciem asystenta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2B45B6A" w14:textId="46DBA2AF"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budżet samorządu gminnego,</w:t>
            </w:r>
          </w:p>
          <w:p w14:paraId="601836BA" w14:textId="18707979" w:rsidR="005B6EE2" w:rsidRPr="00305114" w:rsidRDefault="0074530B" w:rsidP="00305114">
            <w:pPr>
              <w:spacing w:after="0" w:line="240" w:lineRule="auto"/>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budżet samorządu powiatowego</w:t>
            </w:r>
          </w:p>
        </w:tc>
      </w:tr>
      <w:tr w:rsidR="005B6EE2" w:rsidRPr="000C1C33" w14:paraId="33938D01"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hideMark/>
          </w:tcPr>
          <w:p w14:paraId="228B99D1" w14:textId="37A00151" w:rsidR="005B6EE2" w:rsidRPr="00860869" w:rsidRDefault="00CB1527" w:rsidP="00137D8C">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Pr>
                <w:rStyle w:val="Teksttreci28"/>
                <w:rFonts w:ascii="Times New Roman" w:hAnsi="Times New Roman" w:cs="Times New Roman"/>
                <w:b/>
                <w:sz w:val="20"/>
                <w:szCs w:val="20"/>
              </w:rPr>
              <w:t>1</w:t>
            </w:r>
            <w:r w:rsidR="005870AA">
              <w:rPr>
                <w:rStyle w:val="Teksttreci28"/>
                <w:rFonts w:ascii="Times New Roman" w:hAnsi="Times New Roman" w:cs="Times New Roman"/>
                <w:b/>
                <w:sz w:val="20"/>
                <w:szCs w:val="20"/>
              </w:rPr>
              <w:t>4.</w:t>
            </w:r>
          </w:p>
        </w:tc>
        <w:tc>
          <w:tcPr>
            <w:tcW w:w="4820" w:type="dxa"/>
            <w:tcBorders>
              <w:top w:val="single" w:sz="4" w:space="0" w:color="auto"/>
              <w:left w:val="single" w:sz="4" w:space="0" w:color="auto"/>
              <w:bottom w:val="single" w:sz="4" w:space="0" w:color="auto"/>
              <w:right w:val="nil"/>
            </w:tcBorders>
            <w:shd w:val="clear" w:color="auto" w:fill="FFFFFF"/>
            <w:vAlign w:val="center"/>
            <w:hideMark/>
          </w:tcPr>
          <w:p w14:paraId="6098AEA1" w14:textId="77777777"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 xml:space="preserve">Organizowanie wsparcia </w:t>
            </w:r>
            <w:proofErr w:type="spellStart"/>
            <w:r w:rsidRPr="00305114">
              <w:rPr>
                <w:rStyle w:val="Teksttreci28"/>
                <w:rFonts w:ascii="Times New Roman" w:hAnsi="Times New Roman" w:cs="Times New Roman"/>
                <w:sz w:val="20"/>
                <w:szCs w:val="20"/>
              </w:rPr>
              <w:t>wolontaryjnego</w:t>
            </w:r>
            <w:proofErr w:type="spellEnd"/>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5BC08139" w14:textId="579DF9C0"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Fonts w:ascii="Times New Roman" w:eastAsia="Times New Roman" w:hAnsi="Times New Roman" w:cs="Times New Roman"/>
                <w:sz w:val="20"/>
                <w:szCs w:val="20"/>
              </w:rPr>
              <w:t>, placówki oświatowe, organizacje pozarządowe,</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90CF36C" w14:textId="77777777" w:rsidR="005B6EE2" w:rsidRPr="00305114" w:rsidRDefault="005B6EE2" w:rsidP="00305114">
            <w:pPr>
              <w:spacing w:after="0" w:line="240" w:lineRule="auto"/>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liczba wolontariuszy</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0E31B1A" w14:textId="0B79ECDC"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Fonts w:ascii="Times New Roman" w:eastAsia="Times New Roman" w:hAnsi="Times New Roman" w:cs="Times New Roman"/>
                <w:sz w:val="20"/>
                <w:szCs w:val="20"/>
              </w:rPr>
              <w:t>-</w:t>
            </w:r>
          </w:p>
        </w:tc>
      </w:tr>
      <w:tr w:rsidR="005B6EE2" w:rsidRPr="000C1C33" w14:paraId="0A0EF959" w14:textId="77777777" w:rsidTr="005870AA">
        <w:trPr>
          <w:trHeight w:hRule="exact" w:val="1021"/>
        </w:trPr>
        <w:tc>
          <w:tcPr>
            <w:tcW w:w="851" w:type="dxa"/>
            <w:tcBorders>
              <w:top w:val="single" w:sz="4" w:space="0" w:color="auto"/>
              <w:left w:val="single" w:sz="4" w:space="0" w:color="auto"/>
              <w:bottom w:val="single" w:sz="4" w:space="0" w:color="auto"/>
              <w:right w:val="nil"/>
            </w:tcBorders>
            <w:shd w:val="clear" w:color="auto" w:fill="FFFFFF"/>
            <w:vAlign w:val="center"/>
          </w:tcPr>
          <w:p w14:paraId="6881769B" w14:textId="3278F282" w:rsidR="005B6EE2" w:rsidRPr="00860869" w:rsidRDefault="00CB1527" w:rsidP="00137D8C">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Pr>
                <w:rStyle w:val="Teksttreci28"/>
                <w:rFonts w:ascii="Times New Roman" w:hAnsi="Times New Roman" w:cs="Times New Roman"/>
                <w:b/>
                <w:sz w:val="20"/>
                <w:szCs w:val="20"/>
              </w:rPr>
              <w:t>1</w:t>
            </w:r>
            <w:r w:rsidR="005870AA">
              <w:rPr>
                <w:rStyle w:val="Teksttreci28"/>
                <w:rFonts w:ascii="Times New Roman" w:hAnsi="Times New Roman" w:cs="Times New Roman"/>
                <w:b/>
                <w:sz w:val="20"/>
                <w:szCs w:val="20"/>
              </w:rPr>
              <w:t>5</w:t>
            </w:r>
            <w:r w:rsidR="005B6EE2" w:rsidRPr="00860869">
              <w:rPr>
                <w:rStyle w:val="Teksttreci28"/>
                <w:rFonts w:ascii="Times New Roman" w:hAnsi="Times New Roman" w:cs="Times New Roman"/>
                <w:b/>
                <w:sz w:val="20"/>
                <w:szCs w:val="20"/>
              </w:rPr>
              <w:t>.</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49AFFF56" w14:textId="7AECC652" w:rsidR="005B6EE2" w:rsidRPr="00305114" w:rsidRDefault="005B6EE2" w:rsidP="00305114">
            <w:pPr>
              <w:autoSpaceDE w:val="0"/>
              <w:autoSpaceDN w:val="0"/>
              <w:adjustRightInd w:val="0"/>
              <w:spacing w:after="0" w:line="240" w:lineRule="auto"/>
              <w:jc w:val="center"/>
              <w:rPr>
                <w:rStyle w:val="Teksttreci28"/>
                <w:rFonts w:ascii="Times New Roman" w:hAnsi="Times New Roman" w:cs="Times New Roman"/>
                <w:sz w:val="20"/>
                <w:szCs w:val="20"/>
              </w:rPr>
            </w:pPr>
            <w:r w:rsidRPr="00305114">
              <w:rPr>
                <w:rStyle w:val="Teksttreci28"/>
                <w:rFonts w:ascii="Times New Roman" w:hAnsi="Times New Roman" w:cs="Times New Roman"/>
                <w:sz w:val="20"/>
                <w:szCs w:val="20"/>
              </w:rPr>
              <w:t>Organizowanie szkoleń pod nazwą „Szkoła dla rodziców i wychowawców” z zakresu podnoszenia umiejętności opiekuńczo-wychowawczych, kształtowania prawidłowych postaw rodzicielskich.</w:t>
            </w:r>
          </w:p>
        </w:tc>
        <w:tc>
          <w:tcPr>
            <w:tcW w:w="2835" w:type="dxa"/>
            <w:tcBorders>
              <w:top w:val="single" w:sz="4" w:space="0" w:color="auto"/>
              <w:left w:val="single" w:sz="4" w:space="0" w:color="auto"/>
              <w:bottom w:val="single" w:sz="4" w:space="0" w:color="auto"/>
              <w:right w:val="nil"/>
            </w:tcBorders>
            <w:shd w:val="clear" w:color="auto" w:fill="FFFFFF"/>
            <w:vAlign w:val="center"/>
          </w:tcPr>
          <w:p w14:paraId="4F828777" w14:textId="2171B981" w:rsidR="005B6EE2" w:rsidRPr="00305114" w:rsidRDefault="005B6EE2" w:rsidP="0074530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305114">
              <w:rPr>
                <w:rStyle w:val="Teksttreci28"/>
                <w:rFonts w:ascii="Times New Roman" w:hAnsi="Times New Roman" w:cs="Times New Roman"/>
                <w:color w:val="000000"/>
                <w:sz w:val="20"/>
                <w:szCs w:val="20"/>
              </w:rPr>
              <w:t>PCPR</w:t>
            </w:r>
            <w:r w:rsidR="0074530B">
              <w:rPr>
                <w:rFonts w:ascii="Times New Roman" w:eastAsia="Times New Roman" w:hAnsi="Times New Roman" w:cs="Times New Roman"/>
                <w:sz w:val="20"/>
                <w:szCs w:val="20"/>
              </w:rPr>
              <w:t xml:space="preserve">, samorząd powiatowy, </w:t>
            </w:r>
            <w:r w:rsidR="00FE45D7">
              <w:rPr>
                <w:rFonts w:ascii="Times New Roman" w:eastAsia="Times New Roman" w:hAnsi="Times New Roman" w:cs="Times New Roman"/>
                <w:sz w:val="20"/>
                <w:szCs w:val="20"/>
              </w:rPr>
              <w:t>ZPPP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9BD3A8A" w14:textId="6229D082" w:rsidR="005B6EE2" w:rsidRPr="00305114" w:rsidRDefault="00FE45D7" w:rsidP="00305114">
            <w:pPr>
              <w:spacing w:after="0" w:line="240" w:lineRule="auto"/>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5B6EE2" w:rsidRPr="00305114">
              <w:rPr>
                <w:rStyle w:val="Teksttreci28"/>
                <w:rFonts w:ascii="Times New Roman" w:hAnsi="Times New Roman" w:cs="Times New Roman"/>
                <w:color w:val="000000"/>
                <w:sz w:val="20"/>
                <w:szCs w:val="20"/>
              </w:rPr>
              <w:t xml:space="preserve"> s</w:t>
            </w:r>
            <w:r w:rsidR="001E1615">
              <w:rPr>
                <w:rStyle w:val="Teksttreci28"/>
                <w:rFonts w:ascii="Times New Roman" w:hAnsi="Times New Roman" w:cs="Times New Roman"/>
                <w:color w:val="000000"/>
                <w:sz w:val="20"/>
                <w:szCs w:val="20"/>
              </w:rPr>
              <w:t>zkoleń, liczba uczestników</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B7B739C" w14:textId="0344379F" w:rsidR="005B6EE2" w:rsidRPr="00305114" w:rsidRDefault="005B6EE2" w:rsidP="00305114">
            <w:pPr>
              <w:spacing w:after="0" w:line="240" w:lineRule="auto"/>
              <w:jc w:val="center"/>
              <w:rPr>
                <w:rFonts w:ascii="Times New Roman" w:eastAsia="Times New Roman" w:hAnsi="Times New Roman" w:cs="Times New Roman"/>
                <w:sz w:val="20"/>
                <w:szCs w:val="20"/>
              </w:rPr>
            </w:pPr>
            <w:r w:rsidRPr="00305114">
              <w:rPr>
                <w:rStyle w:val="Teksttreci28"/>
                <w:rFonts w:ascii="Times New Roman" w:hAnsi="Times New Roman" w:cs="Times New Roman"/>
                <w:color w:val="000000"/>
                <w:sz w:val="20"/>
                <w:szCs w:val="20"/>
              </w:rPr>
              <w:t>budżet samorządu powiatowego</w:t>
            </w:r>
            <w:r w:rsidR="0074530B">
              <w:rPr>
                <w:rStyle w:val="Teksttreci28"/>
                <w:rFonts w:ascii="Times New Roman" w:hAnsi="Times New Roman" w:cs="Times New Roman"/>
                <w:color w:val="000000"/>
                <w:sz w:val="20"/>
                <w:szCs w:val="20"/>
              </w:rPr>
              <w:t>, fundusze unijne,</w:t>
            </w:r>
          </w:p>
        </w:tc>
      </w:tr>
    </w:tbl>
    <w:p w14:paraId="3815019F" w14:textId="77777777" w:rsidR="0074530B" w:rsidRDefault="0074530B" w:rsidP="0074530B">
      <w:pPr>
        <w:pStyle w:val="Nagwek31"/>
        <w:keepNext/>
        <w:keepLines/>
        <w:shd w:val="clear" w:color="auto" w:fill="auto"/>
        <w:tabs>
          <w:tab w:val="left" w:pos="350"/>
        </w:tabs>
        <w:spacing w:after="0" w:line="240" w:lineRule="auto"/>
        <w:ind w:firstLine="0"/>
        <w:rPr>
          <w:rStyle w:val="Nagwek30"/>
          <w:rFonts w:ascii="Times New Roman" w:hAnsi="Times New Roman" w:cs="Times New Roman"/>
          <w:b/>
          <w:bCs/>
          <w:color w:val="000000"/>
          <w:sz w:val="24"/>
          <w:szCs w:val="24"/>
        </w:rPr>
      </w:pPr>
      <w:bookmarkStart w:id="4" w:name="bookmark14"/>
    </w:p>
    <w:p w14:paraId="0A045394" w14:textId="77777777" w:rsidR="0074530B" w:rsidRDefault="00A72CE8" w:rsidP="0074530B">
      <w:pPr>
        <w:pStyle w:val="Nagwek31"/>
        <w:keepNext/>
        <w:keepLines/>
        <w:shd w:val="clear" w:color="auto" w:fill="auto"/>
        <w:tabs>
          <w:tab w:val="left" w:pos="350"/>
        </w:tabs>
        <w:spacing w:after="0" w:line="240" w:lineRule="auto"/>
        <w:ind w:firstLine="0"/>
        <w:jc w:val="center"/>
        <w:rPr>
          <w:rStyle w:val="Nagwek30"/>
          <w:rFonts w:ascii="Times New Roman" w:hAnsi="Times New Roman" w:cs="Times New Roman"/>
          <w:b/>
          <w:bCs/>
          <w:color w:val="000000"/>
          <w:sz w:val="24"/>
          <w:szCs w:val="24"/>
        </w:rPr>
      </w:pPr>
      <w:r w:rsidRPr="0074530B">
        <w:rPr>
          <w:rStyle w:val="Nagwek30"/>
          <w:rFonts w:ascii="Times New Roman" w:hAnsi="Times New Roman" w:cs="Times New Roman"/>
          <w:b/>
          <w:bCs/>
          <w:color w:val="000000"/>
          <w:sz w:val="24"/>
          <w:szCs w:val="24"/>
        </w:rPr>
        <w:t xml:space="preserve">CEL </w:t>
      </w:r>
      <w:r w:rsidR="00C92080" w:rsidRPr="0074530B">
        <w:rPr>
          <w:rStyle w:val="Nagwek30"/>
          <w:rFonts w:ascii="Times New Roman" w:hAnsi="Times New Roman" w:cs="Times New Roman"/>
          <w:b/>
          <w:bCs/>
          <w:color w:val="000000"/>
          <w:sz w:val="24"/>
          <w:szCs w:val="24"/>
        </w:rPr>
        <w:t>3</w:t>
      </w:r>
      <w:r w:rsidRPr="0074530B">
        <w:rPr>
          <w:rStyle w:val="Nagwek30"/>
          <w:rFonts w:ascii="Times New Roman" w:hAnsi="Times New Roman" w:cs="Times New Roman"/>
          <w:b/>
          <w:bCs/>
          <w:color w:val="000000"/>
          <w:sz w:val="24"/>
          <w:szCs w:val="24"/>
        </w:rPr>
        <w:t>:</w:t>
      </w:r>
      <w:r w:rsidRPr="000C1C33">
        <w:rPr>
          <w:rStyle w:val="Nagwek30"/>
          <w:rFonts w:ascii="Times New Roman" w:hAnsi="Times New Roman" w:cs="Times New Roman"/>
          <w:b/>
          <w:bCs/>
          <w:color w:val="000000"/>
          <w:sz w:val="28"/>
          <w:szCs w:val="28"/>
        </w:rPr>
        <w:t xml:space="preserve"> </w:t>
      </w:r>
      <w:r w:rsidR="00FE60FA" w:rsidRPr="0074530B">
        <w:rPr>
          <w:rStyle w:val="Nagwek30"/>
          <w:rFonts w:ascii="Times New Roman" w:hAnsi="Times New Roman" w:cs="Times New Roman"/>
          <w:b/>
          <w:bCs/>
          <w:color w:val="000000"/>
          <w:sz w:val="24"/>
          <w:szCs w:val="24"/>
        </w:rPr>
        <w:t>Wspieranie procesu usamodzielnienia pełnoletnich wychowanków</w:t>
      </w:r>
      <w:bookmarkEnd w:id="4"/>
    </w:p>
    <w:p w14:paraId="0A0A7C1A" w14:textId="4F47B062" w:rsidR="0032428A" w:rsidRPr="0032428A" w:rsidRDefault="00FE60FA" w:rsidP="0074530B">
      <w:pPr>
        <w:pStyle w:val="Nagwek31"/>
        <w:keepNext/>
        <w:keepLines/>
        <w:shd w:val="clear" w:color="auto" w:fill="auto"/>
        <w:tabs>
          <w:tab w:val="left" w:pos="350"/>
        </w:tabs>
        <w:spacing w:after="0" w:line="240" w:lineRule="auto"/>
        <w:ind w:firstLine="0"/>
        <w:rPr>
          <w:rStyle w:val="Teksttreci2"/>
          <w:rFonts w:ascii="Times New Roman" w:hAnsi="Times New Roman" w:cs="Times New Roman"/>
          <w:color w:val="000000"/>
          <w:sz w:val="24"/>
          <w:szCs w:val="24"/>
        </w:rPr>
      </w:pPr>
      <w:r w:rsidRPr="0074530B">
        <w:rPr>
          <w:rStyle w:val="Teksttreci2"/>
          <w:rFonts w:ascii="Times New Roman" w:hAnsi="Times New Roman" w:cs="Times New Roman"/>
          <w:b w:val="0"/>
          <w:color w:val="000000"/>
        </w:rPr>
        <w:t>Osoby usamodzielniające się w rodzinnej i instytucjonalnej piec</w:t>
      </w:r>
      <w:r w:rsidR="002140A2" w:rsidRPr="0074530B">
        <w:rPr>
          <w:rStyle w:val="Teksttreci2"/>
          <w:rFonts w:ascii="Times New Roman" w:hAnsi="Times New Roman" w:cs="Times New Roman"/>
          <w:b w:val="0"/>
          <w:color w:val="000000"/>
        </w:rPr>
        <w:t xml:space="preserve">zy zastępczej </w:t>
      </w:r>
      <w:r w:rsidRPr="0074530B">
        <w:rPr>
          <w:rStyle w:val="Teksttreci2"/>
          <w:rFonts w:ascii="Times New Roman" w:hAnsi="Times New Roman" w:cs="Times New Roman"/>
          <w:b w:val="0"/>
          <w:color w:val="000000"/>
        </w:rPr>
        <w:t xml:space="preserve">w przeważającej większości przypadków nie mogą liczyć </w:t>
      </w:r>
      <w:r w:rsidR="002140A2" w:rsidRPr="0074530B">
        <w:rPr>
          <w:rStyle w:val="Teksttreci2"/>
          <w:rFonts w:ascii="Times New Roman" w:hAnsi="Times New Roman" w:cs="Times New Roman"/>
          <w:b w:val="0"/>
          <w:color w:val="000000"/>
        </w:rPr>
        <w:br/>
      </w:r>
      <w:r w:rsidRPr="0074530B">
        <w:rPr>
          <w:rStyle w:val="Teksttreci2"/>
          <w:rFonts w:ascii="Times New Roman" w:hAnsi="Times New Roman" w:cs="Times New Roman"/>
          <w:b w:val="0"/>
          <w:color w:val="000000"/>
        </w:rPr>
        <w:t>na wsparcie ze strony swojej rodziny biologicznej. Dlatego też ważnym zadaniem Powiatowego Centrum Pomocy Rodzinie w Żarach jest wspieranie wychowanków w procesie usamodzielnienia poprzez, m</w:t>
      </w:r>
      <w:r w:rsidR="00590147" w:rsidRPr="0074530B">
        <w:rPr>
          <w:rStyle w:val="Teksttreci2"/>
          <w:rFonts w:ascii="Times New Roman" w:hAnsi="Times New Roman" w:cs="Times New Roman"/>
          <w:b w:val="0"/>
          <w:color w:val="000000"/>
        </w:rPr>
        <w:t>.</w:t>
      </w:r>
      <w:r w:rsidRPr="0074530B">
        <w:rPr>
          <w:rStyle w:val="Teksttreci2"/>
          <w:rFonts w:ascii="Times New Roman" w:hAnsi="Times New Roman" w:cs="Times New Roman"/>
          <w:b w:val="0"/>
          <w:color w:val="000000"/>
        </w:rPr>
        <w:t>in. pomoc w uzyskaniu wykształcenia, odpowiednich warunków mieszkaniowych, wsparcie finansowe i rzeczowe</w:t>
      </w:r>
      <w:r w:rsidR="00590147" w:rsidRPr="0074530B">
        <w:rPr>
          <w:rStyle w:val="Teksttreci2"/>
          <w:rFonts w:ascii="Times New Roman" w:hAnsi="Times New Roman" w:cs="Times New Roman"/>
          <w:b w:val="0"/>
          <w:color w:val="000000"/>
        </w:rPr>
        <w:t xml:space="preserve">, a także prawne i psychologiczne. </w:t>
      </w:r>
    </w:p>
    <w:tbl>
      <w:tblPr>
        <w:tblpPr w:leftFromText="141" w:rightFromText="141" w:vertAnchor="text" w:horzAnchor="page" w:tblpX="1233" w:tblpY="226"/>
        <w:tblW w:w="14312" w:type="dxa"/>
        <w:tblLayout w:type="fixed"/>
        <w:tblCellMar>
          <w:left w:w="0" w:type="dxa"/>
          <w:right w:w="0" w:type="dxa"/>
        </w:tblCellMar>
        <w:tblLook w:val="04A0" w:firstRow="1" w:lastRow="0" w:firstColumn="1" w:lastColumn="0" w:noHBand="0" w:noVBand="1"/>
      </w:tblPr>
      <w:tblGrid>
        <w:gridCol w:w="846"/>
        <w:gridCol w:w="4819"/>
        <w:gridCol w:w="2835"/>
        <w:gridCol w:w="2702"/>
        <w:gridCol w:w="3110"/>
      </w:tblGrid>
      <w:tr w:rsidR="0074530B" w:rsidRPr="000C1C33" w14:paraId="1DDEF1D2" w14:textId="77777777" w:rsidTr="005870AA">
        <w:trPr>
          <w:trHeight w:val="680"/>
        </w:trPr>
        <w:tc>
          <w:tcPr>
            <w:tcW w:w="84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2B773C" w14:textId="45376BA9" w:rsidR="0074530B" w:rsidRPr="0099086D" w:rsidRDefault="0074530B" w:rsidP="005870AA">
            <w:pPr>
              <w:pStyle w:val="Teksttreci21"/>
              <w:shd w:val="clear" w:color="auto" w:fill="auto"/>
              <w:spacing w:before="0" w:after="0" w:line="276" w:lineRule="auto"/>
              <w:ind w:firstLine="0"/>
              <w:jc w:val="center"/>
              <w:rPr>
                <w:rFonts w:ascii="Times New Roman" w:eastAsia="Times New Roman" w:hAnsi="Times New Roman" w:cs="Times New Roman"/>
                <w:bCs/>
                <w:color w:val="000000"/>
                <w:sz w:val="20"/>
                <w:szCs w:val="20"/>
              </w:rPr>
            </w:pPr>
            <w:r w:rsidRPr="0099086D">
              <w:rPr>
                <w:rStyle w:val="Pogrubienie"/>
                <w:rFonts w:ascii="Times New Roman" w:hAnsi="Times New Roman" w:cs="Times New Roman"/>
                <w:bCs w:val="0"/>
                <w:color w:val="000000"/>
                <w:sz w:val="20"/>
                <w:szCs w:val="20"/>
              </w:rPr>
              <w:t>L</w:t>
            </w:r>
            <w:r w:rsidR="0099086D">
              <w:rPr>
                <w:rStyle w:val="Pogrubienie"/>
                <w:rFonts w:ascii="Times New Roman" w:hAnsi="Times New Roman" w:cs="Times New Roman"/>
                <w:bCs w:val="0"/>
                <w:color w:val="000000"/>
                <w:sz w:val="20"/>
                <w:szCs w:val="20"/>
              </w:rPr>
              <w:t>.</w:t>
            </w:r>
            <w:r w:rsidRPr="0099086D">
              <w:rPr>
                <w:rStyle w:val="Pogrubienie"/>
                <w:rFonts w:ascii="Times New Roman" w:hAnsi="Times New Roman" w:cs="Times New Roman"/>
                <w:bCs w:val="0"/>
                <w:color w:val="000000"/>
                <w:sz w:val="20"/>
                <w:szCs w:val="20"/>
              </w:rPr>
              <w:t>p.</w:t>
            </w:r>
          </w:p>
        </w:tc>
        <w:tc>
          <w:tcPr>
            <w:tcW w:w="4819" w:type="dxa"/>
            <w:tcBorders>
              <w:top w:val="single" w:sz="4" w:space="0" w:color="auto"/>
              <w:left w:val="single" w:sz="4" w:space="0" w:color="auto"/>
              <w:bottom w:val="nil"/>
              <w:right w:val="nil"/>
            </w:tcBorders>
            <w:shd w:val="clear" w:color="auto" w:fill="D9D9D9" w:themeFill="background1" w:themeFillShade="D9"/>
            <w:vAlign w:val="center"/>
          </w:tcPr>
          <w:p w14:paraId="17B8856A" w14:textId="77777777" w:rsidR="0074530B" w:rsidRPr="0099086D"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99086D">
              <w:rPr>
                <w:rStyle w:val="Pogrubienie"/>
                <w:rFonts w:ascii="Times New Roman" w:hAnsi="Times New Roman" w:cs="Times New Roman"/>
                <w:bCs w:val="0"/>
                <w:color w:val="000000"/>
                <w:sz w:val="20"/>
                <w:szCs w:val="20"/>
              </w:rPr>
              <w:t>Działania</w:t>
            </w:r>
          </w:p>
        </w:tc>
        <w:tc>
          <w:tcPr>
            <w:tcW w:w="2835" w:type="dxa"/>
            <w:tcBorders>
              <w:top w:val="single" w:sz="4" w:space="0" w:color="auto"/>
              <w:left w:val="single" w:sz="4" w:space="0" w:color="auto"/>
              <w:bottom w:val="nil"/>
              <w:right w:val="nil"/>
            </w:tcBorders>
            <w:shd w:val="clear" w:color="auto" w:fill="D9D9D9" w:themeFill="background1" w:themeFillShade="D9"/>
            <w:vAlign w:val="center"/>
          </w:tcPr>
          <w:p w14:paraId="16B699B2" w14:textId="0889A6F3" w:rsidR="0074530B" w:rsidRPr="0099086D"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99086D">
              <w:rPr>
                <w:rStyle w:val="Pogrubienie"/>
                <w:rFonts w:ascii="Times New Roman" w:hAnsi="Times New Roman" w:cs="Times New Roman"/>
                <w:bCs w:val="0"/>
                <w:color w:val="000000"/>
                <w:sz w:val="20"/>
                <w:szCs w:val="20"/>
              </w:rPr>
              <w:t>Realizatorzy/partnerzy</w:t>
            </w:r>
          </w:p>
        </w:tc>
        <w:tc>
          <w:tcPr>
            <w:tcW w:w="2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770EB8E" w14:textId="7A826B4A" w:rsidR="0074530B" w:rsidRPr="0099086D" w:rsidRDefault="0074530B" w:rsidP="005870AA">
            <w:pPr>
              <w:pStyle w:val="Teksttreci21"/>
              <w:shd w:val="clear" w:color="auto" w:fill="auto"/>
              <w:spacing w:before="0" w:after="0" w:line="240" w:lineRule="auto"/>
              <w:ind w:firstLine="0"/>
              <w:jc w:val="center"/>
              <w:rPr>
                <w:rStyle w:val="Pogrubienie"/>
                <w:rFonts w:ascii="Times New Roman" w:hAnsi="Times New Roman" w:cs="Times New Roman"/>
                <w:color w:val="000000"/>
                <w:sz w:val="20"/>
                <w:szCs w:val="20"/>
              </w:rPr>
            </w:pPr>
            <w:r w:rsidRPr="0099086D">
              <w:rPr>
                <w:rStyle w:val="Pogrubienie"/>
                <w:rFonts w:ascii="Times New Roman" w:hAnsi="Times New Roman" w:cs="Times New Roman"/>
                <w:color w:val="000000"/>
                <w:sz w:val="20"/>
                <w:szCs w:val="20"/>
              </w:rPr>
              <w:t>Wskaźniki</w:t>
            </w:r>
          </w:p>
        </w:tc>
        <w:tc>
          <w:tcPr>
            <w:tcW w:w="311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20967C6" w14:textId="77777777" w:rsidR="0074530B" w:rsidRPr="0099086D" w:rsidRDefault="0074530B" w:rsidP="005870AA">
            <w:pPr>
              <w:pStyle w:val="Teksttreci21"/>
              <w:shd w:val="clear" w:color="auto" w:fill="auto"/>
              <w:spacing w:before="0" w:after="0" w:line="240" w:lineRule="auto"/>
              <w:ind w:firstLine="0"/>
              <w:jc w:val="center"/>
              <w:rPr>
                <w:rStyle w:val="Pogrubienie"/>
                <w:rFonts w:ascii="Times New Roman" w:hAnsi="Times New Roman" w:cs="Times New Roman"/>
                <w:color w:val="000000"/>
                <w:sz w:val="20"/>
                <w:szCs w:val="20"/>
              </w:rPr>
            </w:pPr>
            <w:r w:rsidRPr="0099086D">
              <w:rPr>
                <w:rStyle w:val="Pogrubienie"/>
                <w:rFonts w:ascii="Times New Roman" w:hAnsi="Times New Roman" w:cs="Times New Roman"/>
                <w:color w:val="000000"/>
                <w:sz w:val="20"/>
                <w:szCs w:val="20"/>
              </w:rPr>
              <w:t xml:space="preserve">Źródła </w:t>
            </w:r>
            <w:r w:rsidRPr="0099086D">
              <w:rPr>
                <w:rStyle w:val="Pogrubienie"/>
                <w:rFonts w:ascii="Times New Roman" w:hAnsi="Times New Roman" w:cs="Times New Roman"/>
                <w:color w:val="000000"/>
                <w:sz w:val="20"/>
                <w:szCs w:val="20"/>
              </w:rPr>
              <w:br/>
              <w:t>finansowania</w:t>
            </w:r>
          </w:p>
        </w:tc>
      </w:tr>
      <w:tr w:rsidR="0074530B" w:rsidRPr="000C1C33" w14:paraId="4D189392" w14:textId="77777777" w:rsidTr="005870AA">
        <w:trPr>
          <w:trHeight w:val="8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B7454" w14:textId="059ACC86" w:rsidR="0074530B" w:rsidRPr="00460433" w:rsidRDefault="0074530B" w:rsidP="005870AA">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460433">
              <w:rPr>
                <w:rStyle w:val="Teksttreci28"/>
                <w:rFonts w:ascii="Times New Roman" w:hAnsi="Times New Roman" w:cs="Times New Roman"/>
                <w:b/>
                <w:color w:val="000000"/>
                <w:sz w:val="20"/>
                <w:szCs w:val="20"/>
              </w:rPr>
              <w:t>1.</w:t>
            </w:r>
          </w:p>
        </w:tc>
        <w:tc>
          <w:tcPr>
            <w:tcW w:w="4819" w:type="dxa"/>
            <w:tcBorders>
              <w:top w:val="single" w:sz="4" w:space="0" w:color="auto"/>
              <w:left w:val="single" w:sz="4" w:space="0" w:color="auto"/>
              <w:bottom w:val="single" w:sz="4" w:space="0" w:color="auto"/>
              <w:right w:val="nil"/>
            </w:tcBorders>
            <w:shd w:val="clear" w:color="auto" w:fill="FFFFFF"/>
            <w:vAlign w:val="center"/>
            <w:hideMark/>
          </w:tcPr>
          <w:p w14:paraId="6F2AA908" w14:textId="01EA60FB"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 xml:space="preserve">Wspieranie usamodzielnianych wychowanków rodzin zastępczych i instytucjonalnej pieczy zastępczej w zakresie zapewnienia miejsc w mieszkaniach </w:t>
            </w:r>
            <w:r w:rsidR="00ED4108">
              <w:rPr>
                <w:rStyle w:val="Teksttreci28"/>
                <w:rFonts w:ascii="Times New Roman" w:hAnsi="Times New Roman" w:cs="Times New Roman"/>
                <w:color w:val="000000"/>
                <w:sz w:val="20"/>
                <w:szCs w:val="20"/>
              </w:rPr>
              <w:t>treningowych</w:t>
            </w:r>
            <w:r w:rsidRPr="00460433">
              <w:rPr>
                <w:rStyle w:val="Teksttreci28"/>
                <w:rFonts w:ascii="Times New Roman" w:hAnsi="Times New Roman" w:cs="Times New Roman"/>
                <w:color w:val="000000"/>
                <w:sz w:val="20"/>
                <w:szCs w:val="20"/>
              </w:rPr>
              <w:t xml:space="preserve"> i pomoc </w:t>
            </w:r>
            <w:r w:rsidR="00460433" w:rsidRPr="00460433">
              <w:rPr>
                <w:rStyle w:val="Teksttreci28"/>
                <w:rFonts w:ascii="Times New Roman" w:hAnsi="Times New Roman" w:cs="Times New Roman"/>
                <w:color w:val="000000"/>
                <w:sz w:val="20"/>
                <w:szCs w:val="20"/>
              </w:rPr>
              <w:t xml:space="preserve">                    </w:t>
            </w:r>
            <w:r w:rsidRPr="00460433">
              <w:rPr>
                <w:rStyle w:val="Teksttreci28"/>
                <w:rFonts w:ascii="Times New Roman" w:hAnsi="Times New Roman" w:cs="Times New Roman"/>
                <w:color w:val="000000"/>
                <w:sz w:val="20"/>
                <w:szCs w:val="20"/>
              </w:rPr>
              <w:t>w uzyskaniu lokalu mieszkalnego z zasobów gminy</w:t>
            </w:r>
          </w:p>
          <w:p w14:paraId="52A39509" w14:textId="77777777"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nil"/>
            </w:tcBorders>
            <w:shd w:val="clear" w:color="auto" w:fill="FFFFFF"/>
            <w:vAlign w:val="center"/>
          </w:tcPr>
          <w:p w14:paraId="469D0F9D" w14:textId="09ADEC90"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460433" w:rsidRPr="00460433">
              <w:rPr>
                <w:rStyle w:val="Teksttreci28"/>
                <w:rFonts w:ascii="Times New Roman" w:hAnsi="Times New Roman" w:cs="Times New Roman"/>
                <w:color w:val="000000"/>
                <w:sz w:val="20"/>
                <w:szCs w:val="20"/>
              </w:rPr>
              <w:t xml:space="preserve">, samorządy gminne, samorząd powiatowy, </w:t>
            </w:r>
          </w:p>
          <w:p w14:paraId="07C38732" w14:textId="31F94C31" w:rsidR="0074530B" w:rsidRPr="00460433" w:rsidRDefault="00460433"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 xml:space="preserve">Placówki opiekuńczo-wychowawcze, </w:t>
            </w:r>
          </w:p>
          <w:p w14:paraId="126CE3D6" w14:textId="77777777"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438C3E24" w14:textId="0307DA12"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liczba wychowanków,</w:t>
            </w:r>
          </w:p>
          <w:p w14:paraId="79B96A9E" w14:textId="2201BBCD" w:rsidR="0074530B" w:rsidRPr="00460433" w:rsidRDefault="00FE45D7"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Pr="00460433">
              <w:rPr>
                <w:rStyle w:val="Teksttreci28"/>
                <w:rFonts w:ascii="Times New Roman" w:hAnsi="Times New Roman" w:cs="Times New Roman"/>
                <w:color w:val="000000"/>
                <w:sz w:val="20"/>
                <w:szCs w:val="20"/>
              </w:rPr>
              <w:t xml:space="preserve"> </w:t>
            </w:r>
            <w:r w:rsidR="0074530B" w:rsidRPr="00460433">
              <w:rPr>
                <w:rStyle w:val="Teksttreci28"/>
                <w:rFonts w:ascii="Times New Roman" w:hAnsi="Times New Roman" w:cs="Times New Roman"/>
                <w:color w:val="000000"/>
                <w:sz w:val="20"/>
                <w:szCs w:val="20"/>
              </w:rPr>
              <w:t xml:space="preserve"> lokali oraz miejsc </w:t>
            </w:r>
            <w:r w:rsidR="0074530B" w:rsidRPr="00460433">
              <w:rPr>
                <w:rStyle w:val="Teksttreci28"/>
                <w:rFonts w:ascii="Times New Roman" w:hAnsi="Times New Roman" w:cs="Times New Roman"/>
                <w:color w:val="000000"/>
                <w:sz w:val="20"/>
                <w:szCs w:val="20"/>
              </w:rPr>
              <w:br/>
              <w:t xml:space="preserve">w mieszkaniach chronionych, </w:t>
            </w:r>
            <w:r w:rsidR="0074530B" w:rsidRPr="00460433">
              <w:rPr>
                <w:rStyle w:val="Teksttreci28"/>
                <w:rFonts w:ascii="Times New Roman" w:hAnsi="Times New Roman" w:cs="Times New Roman"/>
                <w:color w:val="000000"/>
                <w:sz w:val="20"/>
                <w:szCs w:val="20"/>
              </w:rPr>
              <w:br/>
            </w:r>
            <w:r>
              <w:rPr>
                <w:rFonts w:ascii="Times New Roman" w:eastAsia="Times New Roman" w:hAnsi="Times New Roman" w:cs="Times New Roman"/>
                <w:sz w:val="20"/>
                <w:szCs w:val="20"/>
              </w:rPr>
              <w:t xml:space="preserve"> liczba</w:t>
            </w:r>
            <w:r w:rsidRPr="00460433">
              <w:rPr>
                <w:rStyle w:val="Teksttreci28"/>
                <w:rFonts w:ascii="Times New Roman" w:hAnsi="Times New Roman" w:cs="Times New Roman"/>
                <w:color w:val="000000"/>
                <w:sz w:val="20"/>
                <w:szCs w:val="20"/>
              </w:rPr>
              <w:t xml:space="preserve"> </w:t>
            </w:r>
            <w:r w:rsidR="0074530B" w:rsidRPr="00460433">
              <w:rPr>
                <w:rStyle w:val="Teksttreci28"/>
                <w:rFonts w:ascii="Times New Roman" w:hAnsi="Times New Roman" w:cs="Times New Roman"/>
                <w:color w:val="000000"/>
                <w:sz w:val="20"/>
                <w:szCs w:val="20"/>
              </w:rPr>
              <w:t>pism popierających wnioski o przydział mieszkania</w:t>
            </w:r>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14:paraId="7687A6D8" w14:textId="20903ABA" w:rsidR="0074530B" w:rsidRPr="00460433" w:rsidRDefault="00460433"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budżet samorządu powiatowego, budżety samorządów gminnych</w:t>
            </w:r>
          </w:p>
        </w:tc>
      </w:tr>
      <w:tr w:rsidR="0074530B" w:rsidRPr="000C1C33" w14:paraId="48AFD270" w14:textId="77777777" w:rsidTr="005870AA">
        <w:trPr>
          <w:trHeight w:val="851"/>
        </w:trPr>
        <w:tc>
          <w:tcPr>
            <w:tcW w:w="846" w:type="dxa"/>
            <w:tcBorders>
              <w:top w:val="single" w:sz="4" w:space="0" w:color="auto"/>
              <w:left w:val="single" w:sz="4" w:space="0" w:color="auto"/>
              <w:bottom w:val="nil"/>
              <w:right w:val="nil"/>
            </w:tcBorders>
            <w:shd w:val="clear" w:color="auto" w:fill="FFFFFF"/>
            <w:vAlign w:val="center"/>
            <w:hideMark/>
          </w:tcPr>
          <w:p w14:paraId="42E21F7B" w14:textId="6E87540C" w:rsidR="0074530B" w:rsidRPr="00460433" w:rsidRDefault="0074530B" w:rsidP="005870AA">
            <w:pPr>
              <w:pStyle w:val="Teksttreci21"/>
              <w:shd w:val="clear" w:color="auto" w:fill="auto"/>
              <w:spacing w:before="0" w:after="0" w:line="276" w:lineRule="auto"/>
              <w:ind w:firstLine="0"/>
              <w:jc w:val="center"/>
              <w:rPr>
                <w:rFonts w:ascii="Times New Roman" w:eastAsia="Times New Roman" w:hAnsi="Times New Roman" w:cs="Times New Roman"/>
                <w:b/>
                <w:bCs/>
                <w:sz w:val="20"/>
                <w:szCs w:val="20"/>
              </w:rPr>
            </w:pPr>
            <w:r w:rsidRPr="00460433">
              <w:rPr>
                <w:rStyle w:val="Teksttreci28"/>
                <w:rFonts w:ascii="Times New Roman" w:hAnsi="Times New Roman" w:cs="Times New Roman"/>
                <w:b/>
                <w:bCs/>
                <w:color w:val="000000"/>
                <w:sz w:val="20"/>
                <w:szCs w:val="20"/>
              </w:rPr>
              <w:lastRenderedPageBreak/>
              <w:t>2.</w:t>
            </w:r>
          </w:p>
        </w:tc>
        <w:tc>
          <w:tcPr>
            <w:tcW w:w="4819" w:type="dxa"/>
            <w:tcBorders>
              <w:top w:val="single" w:sz="4" w:space="0" w:color="auto"/>
              <w:left w:val="single" w:sz="4" w:space="0" w:color="auto"/>
              <w:bottom w:val="nil"/>
              <w:right w:val="nil"/>
            </w:tcBorders>
            <w:shd w:val="clear" w:color="auto" w:fill="FFFFFF"/>
            <w:vAlign w:val="center"/>
            <w:hideMark/>
          </w:tcPr>
          <w:p w14:paraId="77DE8A8C" w14:textId="5E918007" w:rsidR="0074530B" w:rsidRPr="00460433" w:rsidRDefault="0074530B" w:rsidP="005870AA">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Wspieranie usamodzielnianych wychowanków kontynuujących edukację</w:t>
            </w:r>
          </w:p>
        </w:tc>
        <w:tc>
          <w:tcPr>
            <w:tcW w:w="2835" w:type="dxa"/>
            <w:tcBorders>
              <w:top w:val="single" w:sz="4" w:space="0" w:color="auto"/>
              <w:left w:val="single" w:sz="4" w:space="0" w:color="auto"/>
              <w:bottom w:val="nil"/>
              <w:right w:val="nil"/>
            </w:tcBorders>
            <w:shd w:val="clear" w:color="auto" w:fill="FFFFFF"/>
            <w:vAlign w:val="center"/>
            <w:hideMark/>
          </w:tcPr>
          <w:p w14:paraId="129CA1E6" w14:textId="67F538FC"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PCPR</w:t>
            </w:r>
            <w:r w:rsidR="00460433">
              <w:rPr>
                <w:rStyle w:val="Teksttreci28"/>
                <w:rFonts w:ascii="Times New Roman" w:hAnsi="Times New Roman" w:cs="Times New Roman"/>
                <w:color w:val="000000"/>
                <w:sz w:val="20"/>
                <w:szCs w:val="20"/>
              </w:rPr>
              <w:t xml:space="preserve">, placówki opiekuńczo-wychowawcze, placówki oświatowe, </w:t>
            </w:r>
            <w:r w:rsidRPr="00460433">
              <w:rPr>
                <w:rStyle w:val="Teksttreci28"/>
                <w:rFonts w:ascii="Times New Roman" w:hAnsi="Times New Roman" w:cs="Times New Roman"/>
                <w:color w:val="000000"/>
                <w:sz w:val="20"/>
                <w:szCs w:val="20"/>
              </w:rPr>
              <w:t>opiekun</w:t>
            </w:r>
          </w:p>
          <w:p w14:paraId="1DFBC182" w14:textId="66170B11" w:rsidR="00460433"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 xml:space="preserve">usamodzielnienia </w:t>
            </w:r>
            <w:r w:rsidR="00460433">
              <w:rPr>
                <w:rStyle w:val="Teksttreci28"/>
                <w:rFonts w:ascii="Times New Roman" w:hAnsi="Times New Roman" w:cs="Times New Roman"/>
                <w:color w:val="000000"/>
                <w:sz w:val="20"/>
                <w:szCs w:val="20"/>
              </w:rPr>
              <w:t xml:space="preserve">, samorządy gminne (OPS), </w:t>
            </w:r>
          </w:p>
          <w:p w14:paraId="271B7274" w14:textId="06AFEB2E"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702" w:type="dxa"/>
            <w:tcBorders>
              <w:top w:val="single" w:sz="4" w:space="0" w:color="auto"/>
              <w:left w:val="single" w:sz="4" w:space="0" w:color="auto"/>
              <w:bottom w:val="nil"/>
              <w:right w:val="single" w:sz="4" w:space="0" w:color="auto"/>
            </w:tcBorders>
            <w:shd w:val="clear" w:color="auto" w:fill="FFFFFF"/>
            <w:vAlign w:val="center"/>
          </w:tcPr>
          <w:p w14:paraId="390EB9BD" w14:textId="575FF98F"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liczba w</w:t>
            </w:r>
            <w:r w:rsidR="00460433">
              <w:rPr>
                <w:rStyle w:val="Teksttreci28"/>
                <w:rFonts w:ascii="Times New Roman" w:hAnsi="Times New Roman" w:cs="Times New Roman"/>
                <w:color w:val="000000"/>
                <w:sz w:val="20"/>
                <w:szCs w:val="20"/>
              </w:rPr>
              <w:t>ychowanków kontynuujących naukę</w:t>
            </w:r>
            <w:r w:rsidRPr="00460433">
              <w:rPr>
                <w:rStyle w:val="Teksttreci28"/>
                <w:rFonts w:ascii="Times New Roman" w:hAnsi="Times New Roman" w:cs="Times New Roman"/>
                <w:color w:val="000000"/>
                <w:sz w:val="20"/>
                <w:szCs w:val="20"/>
              </w:rPr>
              <w:br/>
            </w:r>
          </w:p>
        </w:tc>
        <w:tc>
          <w:tcPr>
            <w:tcW w:w="3110" w:type="dxa"/>
            <w:tcBorders>
              <w:top w:val="single" w:sz="4" w:space="0" w:color="auto"/>
              <w:left w:val="single" w:sz="4" w:space="0" w:color="auto"/>
              <w:bottom w:val="nil"/>
              <w:right w:val="single" w:sz="4" w:space="0" w:color="auto"/>
            </w:tcBorders>
            <w:shd w:val="clear" w:color="auto" w:fill="FFFFFF"/>
            <w:vAlign w:val="center"/>
          </w:tcPr>
          <w:p w14:paraId="04F867B9" w14:textId="600A78C8"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budżet samorządu powiatowego</w:t>
            </w:r>
            <w:r w:rsidR="00460433">
              <w:rPr>
                <w:rStyle w:val="Teksttreci28"/>
                <w:rFonts w:ascii="Times New Roman" w:hAnsi="Times New Roman" w:cs="Times New Roman"/>
                <w:color w:val="000000"/>
                <w:sz w:val="20"/>
                <w:szCs w:val="20"/>
              </w:rPr>
              <w:t xml:space="preserve">, budżety samorządów gminnych, </w:t>
            </w:r>
          </w:p>
        </w:tc>
      </w:tr>
      <w:tr w:rsidR="0074530B" w:rsidRPr="000C1C33" w14:paraId="6A740916" w14:textId="77777777" w:rsidTr="005870AA">
        <w:trPr>
          <w:trHeight w:val="851"/>
        </w:trPr>
        <w:tc>
          <w:tcPr>
            <w:tcW w:w="846" w:type="dxa"/>
            <w:tcBorders>
              <w:top w:val="single" w:sz="4" w:space="0" w:color="auto"/>
              <w:left w:val="single" w:sz="4" w:space="0" w:color="auto"/>
              <w:bottom w:val="nil"/>
              <w:right w:val="nil"/>
            </w:tcBorders>
            <w:shd w:val="clear" w:color="auto" w:fill="FFFFFF"/>
            <w:vAlign w:val="center"/>
          </w:tcPr>
          <w:p w14:paraId="2BDEA598" w14:textId="77777777" w:rsidR="0074530B" w:rsidRPr="00460433" w:rsidRDefault="0074530B" w:rsidP="00C40A3A">
            <w:pPr>
              <w:pStyle w:val="Teksttreci21"/>
              <w:shd w:val="clear" w:color="auto" w:fill="auto"/>
              <w:spacing w:before="0" w:after="0" w:line="276" w:lineRule="auto"/>
              <w:ind w:firstLine="0"/>
              <w:rPr>
                <w:rStyle w:val="Teksttreci28"/>
                <w:rFonts w:ascii="Times New Roman" w:hAnsi="Times New Roman" w:cs="Times New Roman"/>
                <w:b/>
                <w:color w:val="000000"/>
                <w:sz w:val="20"/>
                <w:szCs w:val="20"/>
              </w:rPr>
            </w:pPr>
          </w:p>
          <w:p w14:paraId="5E489B5F" w14:textId="2D9B3A38" w:rsidR="0074530B" w:rsidRPr="00460433" w:rsidRDefault="0074530B" w:rsidP="005870AA">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460433">
              <w:rPr>
                <w:rStyle w:val="Teksttreci28"/>
                <w:rFonts w:ascii="Times New Roman" w:hAnsi="Times New Roman" w:cs="Times New Roman"/>
                <w:b/>
                <w:color w:val="000000"/>
                <w:sz w:val="20"/>
                <w:szCs w:val="20"/>
              </w:rPr>
              <w:t>3.</w:t>
            </w:r>
          </w:p>
        </w:tc>
        <w:tc>
          <w:tcPr>
            <w:tcW w:w="4819" w:type="dxa"/>
            <w:tcBorders>
              <w:top w:val="single" w:sz="4" w:space="0" w:color="auto"/>
              <w:left w:val="single" w:sz="4" w:space="0" w:color="auto"/>
              <w:bottom w:val="nil"/>
              <w:right w:val="nil"/>
            </w:tcBorders>
            <w:shd w:val="clear" w:color="auto" w:fill="FFFFFF"/>
            <w:vAlign w:val="center"/>
          </w:tcPr>
          <w:p w14:paraId="227D728A" w14:textId="268E040C"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color w:val="000000"/>
                <w:sz w:val="20"/>
                <w:szCs w:val="20"/>
              </w:rPr>
              <w:t>Zapewnienie możliwości skorzystania ze specjalistycznego poradnictw</w:t>
            </w:r>
            <w:r w:rsidR="00460433">
              <w:rPr>
                <w:rStyle w:val="Teksttreci28"/>
                <w:rFonts w:ascii="Times New Roman" w:hAnsi="Times New Roman" w:cs="Times New Roman"/>
                <w:color w:val="000000"/>
                <w:sz w:val="20"/>
                <w:szCs w:val="20"/>
              </w:rPr>
              <w:t>a celem zapobiegania wykluczeniu społecznemu.</w:t>
            </w:r>
          </w:p>
        </w:tc>
        <w:tc>
          <w:tcPr>
            <w:tcW w:w="2835" w:type="dxa"/>
            <w:tcBorders>
              <w:top w:val="single" w:sz="4" w:space="0" w:color="auto"/>
              <w:left w:val="single" w:sz="4" w:space="0" w:color="auto"/>
              <w:bottom w:val="nil"/>
              <w:right w:val="nil"/>
            </w:tcBorders>
            <w:shd w:val="clear" w:color="auto" w:fill="FFFFFF"/>
            <w:vAlign w:val="center"/>
          </w:tcPr>
          <w:p w14:paraId="71634C8C" w14:textId="1B971C38" w:rsidR="0074530B" w:rsidRPr="00460433" w:rsidRDefault="0074530B" w:rsidP="005870AA">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PCPR</w:t>
            </w:r>
            <w:r w:rsidR="00460433">
              <w:rPr>
                <w:rFonts w:ascii="Times New Roman" w:eastAsia="Arial Unicode MS" w:hAnsi="Times New Roman" w:cs="Times New Roman"/>
                <w:sz w:val="20"/>
                <w:szCs w:val="20"/>
              </w:rPr>
              <w:t>, o</w:t>
            </w:r>
            <w:r w:rsidRPr="00460433">
              <w:rPr>
                <w:rFonts w:ascii="Times New Roman" w:eastAsia="Arial Unicode MS" w:hAnsi="Times New Roman" w:cs="Times New Roman"/>
                <w:sz w:val="20"/>
                <w:szCs w:val="20"/>
              </w:rPr>
              <w:t>piekun usamodzielnienia,</w:t>
            </w:r>
          </w:p>
          <w:p w14:paraId="2EAB5F4C" w14:textId="2FEB76DD" w:rsidR="0074530B" w:rsidRPr="00460433" w:rsidRDefault="00460433" w:rsidP="005870AA">
            <w:pPr>
              <w:spacing w:after="0" w:line="240" w:lineRule="auto"/>
              <w:jc w:val="center"/>
              <w:rPr>
                <w:rStyle w:val="Teksttreci28"/>
                <w:rFonts w:ascii="Times New Roman" w:hAnsi="Times New Roman" w:cs="Times New Roman"/>
                <w:color w:val="000000"/>
                <w:sz w:val="20"/>
                <w:szCs w:val="20"/>
              </w:rPr>
            </w:pPr>
            <w:r>
              <w:rPr>
                <w:rFonts w:ascii="Times New Roman" w:eastAsia="Arial Unicode MS" w:hAnsi="Times New Roman" w:cs="Times New Roman"/>
                <w:sz w:val="20"/>
                <w:szCs w:val="20"/>
              </w:rPr>
              <w:t>r</w:t>
            </w:r>
            <w:r w:rsidR="0074530B" w:rsidRPr="00460433">
              <w:rPr>
                <w:rFonts w:ascii="Times New Roman" w:eastAsia="Arial Unicode MS" w:hAnsi="Times New Roman" w:cs="Times New Roman"/>
                <w:sz w:val="20"/>
                <w:szCs w:val="20"/>
              </w:rPr>
              <w:t>odziny zastępcze,</w:t>
            </w:r>
            <w:r>
              <w:rPr>
                <w:rFonts w:ascii="Times New Roman" w:eastAsia="Arial Unicode MS" w:hAnsi="Times New Roman" w:cs="Times New Roman"/>
                <w:sz w:val="20"/>
                <w:szCs w:val="20"/>
              </w:rPr>
              <w:t xml:space="preserve"> placówki opiekuńczo-wychowawcze, placówki oświatowe,</w:t>
            </w:r>
          </w:p>
        </w:tc>
        <w:tc>
          <w:tcPr>
            <w:tcW w:w="2702" w:type="dxa"/>
            <w:tcBorders>
              <w:top w:val="single" w:sz="4" w:space="0" w:color="auto"/>
              <w:left w:val="single" w:sz="4" w:space="0" w:color="auto"/>
              <w:bottom w:val="nil"/>
              <w:right w:val="single" w:sz="4" w:space="0" w:color="auto"/>
            </w:tcBorders>
            <w:shd w:val="clear" w:color="auto" w:fill="FFFFFF"/>
            <w:vAlign w:val="center"/>
          </w:tcPr>
          <w:p w14:paraId="134F541F" w14:textId="310B8412" w:rsidR="0074530B" w:rsidRPr="00460433" w:rsidRDefault="00FE45D7" w:rsidP="005870AA">
            <w:pPr>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sidRPr="00460433">
              <w:rPr>
                <w:rFonts w:ascii="Times New Roman" w:eastAsia="Arial Unicode MS" w:hAnsi="Times New Roman" w:cs="Times New Roman"/>
                <w:sz w:val="20"/>
                <w:szCs w:val="20"/>
              </w:rPr>
              <w:t xml:space="preserve"> </w:t>
            </w:r>
            <w:r w:rsidR="0074530B" w:rsidRPr="00460433">
              <w:rPr>
                <w:rFonts w:ascii="Times New Roman" w:eastAsia="Arial Unicode MS" w:hAnsi="Times New Roman" w:cs="Times New Roman"/>
                <w:sz w:val="20"/>
                <w:szCs w:val="20"/>
              </w:rPr>
              <w:t xml:space="preserve"> udzielonych porad</w:t>
            </w:r>
          </w:p>
        </w:tc>
        <w:tc>
          <w:tcPr>
            <w:tcW w:w="3110" w:type="dxa"/>
            <w:tcBorders>
              <w:top w:val="single" w:sz="4" w:space="0" w:color="auto"/>
              <w:left w:val="single" w:sz="4" w:space="0" w:color="auto"/>
              <w:bottom w:val="nil"/>
              <w:right w:val="single" w:sz="4" w:space="0" w:color="auto"/>
            </w:tcBorders>
            <w:shd w:val="clear" w:color="auto" w:fill="FFFFFF"/>
            <w:vAlign w:val="center"/>
          </w:tcPr>
          <w:p w14:paraId="655AE0EE" w14:textId="171F5F1F" w:rsidR="0074530B" w:rsidRPr="00460433" w:rsidRDefault="0074530B" w:rsidP="005870AA">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r w:rsidR="00460433">
              <w:rPr>
                <w:rStyle w:val="Teksttreci28"/>
                <w:rFonts w:ascii="Times New Roman" w:hAnsi="Times New Roman" w:cs="Times New Roman"/>
                <w:color w:val="000000"/>
                <w:sz w:val="20"/>
                <w:szCs w:val="20"/>
              </w:rPr>
              <w:t xml:space="preserve">, budżety samorządów gminnych, </w:t>
            </w:r>
          </w:p>
        </w:tc>
      </w:tr>
      <w:tr w:rsidR="0074530B" w:rsidRPr="000C1C33" w14:paraId="489C978B" w14:textId="77777777" w:rsidTr="005870AA">
        <w:trPr>
          <w:trHeight w:val="851"/>
        </w:trPr>
        <w:tc>
          <w:tcPr>
            <w:tcW w:w="846" w:type="dxa"/>
            <w:tcBorders>
              <w:top w:val="single" w:sz="4" w:space="0" w:color="auto"/>
              <w:left w:val="single" w:sz="4" w:space="0" w:color="auto"/>
              <w:bottom w:val="nil"/>
              <w:right w:val="nil"/>
            </w:tcBorders>
            <w:shd w:val="clear" w:color="auto" w:fill="FFFFFF"/>
            <w:vAlign w:val="center"/>
            <w:hideMark/>
          </w:tcPr>
          <w:p w14:paraId="1C28EF4D" w14:textId="1FA1A0FD" w:rsidR="0074530B" w:rsidRPr="00460433" w:rsidRDefault="0074530B" w:rsidP="005870AA">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460433">
              <w:rPr>
                <w:rStyle w:val="Teksttreci28"/>
                <w:rFonts w:ascii="Times New Roman" w:hAnsi="Times New Roman" w:cs="Times New Roman"/>
                <w:b/>
                <w:color w:val="000000"/>
                <w:sz w:val="20"/>
                <w:szCs w:val="20"/>
              </w:rPr>
              <w:t>4.</w:t>
            </w:r>
          </w:p>
        </w:tc>
        <w:tc>
          <w:tcPr>
            <w:tcW w:w="4819" w:type="dxa"/>
            <w:tcBorders>
              <w:top w:val="single" w:sz="4" w:space="0" w:color="auto"/>
              <w:left w:val="single" w:sz="4" w:space="0" w:color="auto"/>
              <w:bottom w:val="nil"/>
              <w:right w:val="nil"/>
            </w:tcBorders>
            <w:shd w:val="clear" w:color="auto" w:fill="FFFFFF"/>
            <w:vAlign w:val="center"/>
            <w:hideMark/>
          </w:tcPr>
          <w:p w14:paraId="46DFE6F7" w14:textId="77777777" w:rsidR="00FE45D7" w:rsidRDefault="00FE45D7"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697123ED" w14:textId="17980F50" w:rsidR="0074530B" w:rsidRPr="00460433" w:rsidRDefault="00776B72"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Pr>
                <w:rStyle w:val="Teksttreci28"/>
                <w:rFonts w:ascii="Times New Roman" w:hAnsi="Times New Roman" w:cs="Times New Roman"/>
                <w:color w:val="000000"/>
                <w:sz w:val="20"/>
                <w:szCs w:val="20"/>
              </w:rPr>
              <w:t>Wsparcie</w:t>
            </w:r>
            <w:r w:rsidR="0074530B" w:rsidRPr="00460433">
              <w:rPr>
                <w:rStyle w:val="Teksttreci28"/>
                <w:rFonts w:ascii="Times New Roman" w:hAnsi="Times New Roman" w:cs="Times New Roman"/>
                <w:color w:val="000000"/>
                <w:sz w:val="20"/>
                <w:szCs w:val="20"/>
              </w:rPr>
              <w:t xml:space="preserve"> finansowe </w:t>
            </w:r>
            <w:r w:rsidR="00ED4108">
              <w:rPr>
                <w:rStyle w:val="Teksttreci28"/>
                <w:rFonts w:ascii="Times New Roman" w:hAnsi="Times New Roman" w:cs="Times New Roman"/>
                <w:color w:val="000000"/>
                <w:sz w:val="20"/>
                <w:szCs w:val="20"/>
              </w:rPr>
              <w:t>i rzeczowe</w:t>
            </w:r>
          </w:p>
        </w:tc>
        <w:tc>
          <w:tcPr>
            <w:tcW w:w="2835" w:type="dxa"/>
            <w:tcBorders>
              <w:top w:val="single" w:sz="4" w:space="0" w:color="auto"/>
              <w:left w:val="single" w:sz="4" w:space="0" w:color="auto"/>
              <w:bottom w:val="nil"/>
              <w:right w:val="nil"/>
            </w:tcBorders>
            <w:shd w:val="clear" w:color="auto" w:fill="FFFFFF"/>
            <w:vAlign w:val="center"/>
            <w:hideMark/>
          </w:tcPr>
          <w:p w14:paraId="6F7993C7" w14:textId="77777777" w:rsidR="00FE45D7" w:rsidRDefault="00FE45D7"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1D0FE9BE" w14:textId="16AC6A60"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776B72">
              <w:rPr>
                <w:rStyle w:val="Teksttreci28"/>
                <w:rFonts w:ascii="Times New Roman" w:hAnsi="Times New Roman" w:cs="Times New Roman"/>
                <w:color w:val="000000"/>
                <w:sz w:val="20"/>
                <w:szCs w:val="20"/>
              </w:rPr>
              <w:t xml:space="preserve"> samorząd powiatowy, </w:t>
            </w:r>
          </w:p>
          <w:p w14:paraId="7E7BBD85" w14:textId="531AB766" w:rsidR="0074530B" w:rsidRPr="00460433" w:rsidRDefault="0074530B" w:rsidP="005870AA">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702" w:type="dxa"/>
            <w:tcBorders>
              <w:top w:val="single" w:sz="4" w:space="0" w:color="auto"/>
              <w:left w:val="single" w:sz="4" w:space="0" w:color="auto"/>
              <w:bottom w:val="nil"/>
              <w:right w:val="single" w:sz="4" w:space="0" w:color="auto"/>
            </w:tcBorders>
            <w:shd w:val="clear" w:color="auto" w:fill="FFFFFF"/>
            <w:vAlign w:val="center"/>
          </w:tcPr>
          <w:p w14:paraId="44BB63AA" w14:textId="2F21A68F" w:rsidR="0074530B" w:rsidRPr="00460433" w:rsidRDefault="00C40A3A" w:rsidP="00C40A3A">
            <w:pPr>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w:t>
            </w:r>
            <w:r w:rsidR="00FE45D7">
              <w:rPr>
                <w:rFonts w:ascii="Times New Roman" w:eastAsia="Times New Roman" w:hAnsi="Times New Roman" w:cs="Times New Roman"/>
                <w:sz w:val="20"/>
                <w:szCs w:val="20"/>
              </w:rPr>
              <w:t>iczba</w:t>
            </w:r>
            <w:r w:rsidR="00FE45D7" w:rsidRPr="00460433">
              <w:rPr>
                <w:rFonts w:ascii="Times New Roman" w:eastAsia="Arial Unicode MS" w:hAnsi="Times New Roman" w:cs="Times New Roman"/>
                <w:sz w:val="20"/>
                <w:szCs w:val="20"/>
              </w:rPr>
              <w:t xml:space="preserve"> </w:t>
            </w:r>
            <w:r w:rsidR="0074530B" w:rsidRPr="00460433">
              <w:rPr>
                <w:rFonts w:ascii="Times New Roman" w:eastAsia="Arial Unicode MS" w:hAnsi="Times New Roman" w:cs="Times New Roman"/>
                <w:sz w:val="20"/>
                <w:szCs w:val="20"/>
              </w:rPr>
              <w:t xml:space="preserve">wypłaconych świadczeń, </w:t>
            </w:r>
            <w:r w:rsidR="0074530B" w:rsidRPr="00460433">
              <w:rPr>
                <w:rFonts w:ascii="Times New Roman" w:eastAsia="Arial Unicode MS" w:hAnsi="Times New Roman" w:cs="Times New Roman"/>
                <w:sz w:val="20"/>
                <w:szCs w:val="20"/>
              </w:rPr>
              <w:br/>
              <w:t>liczba wychowanków</w:t>
            </w:r>
          </w:p>
        </w:tc>
        <w:tc>
          <w:tcPr>
            <w:tcW w:w="3110" w:type="dxa"/>
            <w:tcBorders>
              <w:top w:val="single" w:sz="4" w:space="0" w:color="auto"/>
              <w:left w:val="single" w:sz="4" w:space="0" w:color="auto"/>
              <w:bottom w:val="nil"/>
              <w:right w:val="single" w:sz="4" w:space="0" w:color="auto"/>
            </w:tcBorders>
            <w:shd w:val="clear" w:color="auto" w:fill="FFFFFF"/>
            <w:vAlign w:val="center"/>
          </w:tcPr>
          <w:p w14:paraId="1118FE8F" w14:textId="77777777" w:rsidR="00FE45D7" w:rsidRDefault="00FE45D7" w:rsidP="005870AA">
            <w:pPr>
              <w:spacing w:after="0" w:line="240" w:lineRule="auto"/>
              <w:jc w:val="center"/>
              <w:rPr>
                <w:rStyle w:val="Teksttreci28"/>
                <w:rFonts w:ascii="Times New Roman" w:hAnsi="Times New Roman" w:cs="Times New Roman"/>
                <w:color w:val="000000"/>
                <w:sz w:val="20"/>
                <w:szCs w:val="20"/>
              </w:rPr>
            </w:pPr>
          </w:p>
          <w:p w14:paraId="63EB3BD6" w14:textId="039548DD" w:rsidR="0074530B" w:rsidRPr="00460433" w:rsidRDefault="0074530B" w:rsidP="005870AA">
            <w:pPr>
              <w:spacing w:after="0" w:line="240" w:lineRule="auto"/>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p>
          <w:p w14:paraId="52635ABB" w14:textId="77777777" w:rsidR="0074530B" w:rsidRPr="00460433" w:rsidRDefault="0074530B" w:rsidP="005870AA">
            <w:pPr>
              <w:spacing w:after="0" w:line="240" w:lineRule="auto"/>
              <w:jc w:val="center"/>
              <w:rPr>
                <w:rFonts w:ascii="Times New Roman" w:eastAsia="Arial Unicode MS" w:hAnsi="Times New Roman" w:cs="Times New Roman"/>
                <w:sz w:val="20"/>
                <w:szCs w:val="20"/>
              </w:rPr>
            </w:pPr>
          </w:p>
        </w:tc>
      </w:tr>
      <w:tr w:rsidR="0074530B" w:rsidRPr="000C1C33" w14:paraId="2E12960A" w14:textId="77777777" w:rsidTr="005870AA">
        <w:trPr>
          <w:trHeight w:val="851"/>
        </w:trPr>
        <w:tc>
          <w:tcPr>
            <w:tcW w:w="846" w:type="dxa"/>
            <w:tcBorders>
              <w:top w:val="single" w:sz="4" w:space="0" w:color="auto"/>
              <w:left w:val="single" w:sz="4" w:space="0" w:color="auto"/>
              <w:bottom w:val="single" w:sz="4" w:space="0" w:color="auto"/>
              <w:right w:val="nil"/>
            </w:tcBorders>
            <w:shd w:val="clear" w:color="auto" w:fill="FFFFFF"/>
            <w:vAlign w:val="center"/>
            <w:hideMark/>
          </w:tcPr>
          <w:p w14:paraId="057AA2F8" w14:textId="1AEEFBF8" w:rsidR="0074530B" w:rsidRPr="00460433" w:rsidRDefault="0074530B" w:rsidP="005870AA">
            <w:pPr>
              <w:pStyle w:val="Teksttreci21"/>
              <w:shd w:val="clear" w:color="auto" w:fill="auto"/>
              <w:spacing w:before="0" w:after="0" w:line="276" w:lineRule="auto"/>
              <w:ind w:firstLine="0"/>
              <w:jc w:val="center"/>
              <w:rPr>
                <w:rStyle w:val="Teksttreci28"/>
                <w:rFonts w:ascii="Times New Roman" w:hAnsi="Times New Roman" w:cs="Times New Roman"/>
                <w:b/>
                <w:color w:val="000000"/>
                <w:sz w:val="20"/>
                <w:szCs w:val="20"/>
              </w:rPr>
            </w:pPr>
            <w:r w:rsidRPr="00460433">
              <w:rPr>
                <w:rStyle w:val="Teksttreci28"/>
                <w:rFonts w:ascii="Times New Roman" w:hAnsi="Times New Roman" w:cs="Times New Roman"/>
                <w:b/>
                <w:color w:val="000000"/>
                <w:sz w:val="20"/>
                <w:szCs w:val="20"/>
              </w:rPr>
              <w:t>5.</w:t>
            </w:r>
          </w:p>
        </w:tc>
        <w:tc>
          <w:tcPr>
            <w:tcW w:w="4819" w:type="dxa"/>
            <w:tcBorders>
              <w:top w:val="single" w:sz="4" w:space="0" w:color="auto"/>
              <w:left w:val="single" w:sz="4" w:space="0" w:color="auto"/>
              <w:bottom w:val="single" w:sz="4" w:space="0" w:color="auto"/>
              <w:right w:val="nil"/>
            </w:tcBorders>
            <w:shd w:val="clear" w:color="auto" w:fill="FFFFFF"/>
            <w:vAlign w:val="center"/>
          </w:tcPr>
          <w:p w14:paraId="4CCAA55D" w14:textId="20EDD21A" w:rsidR="0074530B" w:rsidRPr="00460433" w:rsidRDefault="00776B72"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Udział pełnoletnich wychowanków w projektach i programach </w:t>
            </w:r>
            <w:r w:rsidR="0074530B" w:rsidRPr="00460433">
              <w:rPr>
                <w:rStyle w:val="Teksttreci28"/>
                <w:rFonts w:ascii="Times New Roman" w:hAnsi="Times New Roman" w:cs="Times New Roman"/>
                <w:color w:val="000000"/>
                <w:sz w:val="20"/>
                <w:szCs w:val="20"/>
              </w:rPr>
              <w:t xml:space="preserve"> </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2885FF37" w14:textId="1E0BF48F" w:rsidR="0074530B" w:rsidRPr="00460433" w:rsidRDefault="0074530B" w:rsidP="005870AA">
            <w:pPr>
              <w:widowControl w:val="0"/>
              <w:spacing w:after="0" w:line="240" w:lineRule="auto"/>
              <w:jc w:val="center"/>
              <w:rPr>
                <w:rFonts w:ascii="Times New Roman" w:hAnsi="Times New Roman" w:cs="Times New Roman"/>
                <w:sz w:val="20"/>
                <w:szCs w:val="20"/>
              </w:rPr>
            </w:pPr>
            <w:r w:rsidRPr="00460433">
              <w:rPr>
                <w:rStyle w:val="Teksttreci28"/>
                <w:rFonts w:ascii="Times New Roman" w:hAnsi="Times New Roman" w:cs="Times New Roman"/>
                <w:color w:val="000000"/>
                <w:sz w:val="20"/>
                <w:szCs w:val="20"/>
              </w:rPr>
              <w:t>PCPR</w:t>
            </w:r>
            <w:r w:rsidR="00776B72">
              <w:rPr>
                <w:rFonts w:ascii="Times New Roman" w:hAnsi="Times New Roman" w:cs="Times New Roman"/>
                <w:sz w:val="20"/>
                <w:szCs w:val="20"/>
              </w:rPr>
              <w:t>, samorząd powiatowy, samorządy gminne, organizacje pozarządowe,</w:t>
            </w:r>
          </w:p>
          <w:p w14:paraId="6D9CF513" w14:textId="30A8177D" w:rsidR="0074530B" w:rsidRPr="00776B72" w:rsidRDefault="0074530B" w:rsidP="005870AA">
            <w:pPr>
              <w:widowControl w:val="0"/>
              <w:spacing w:after="0" w:line="240" w:lineRule="auto"/>
              <w:rPr>
                <w:rStyle w:val="Teksttreci28"/>
                <w:rFonts w:ascii="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313399DD" w14:textId="77B76031" w:rsidR="0074530B" w:rsidRPr="00460433" w:rsidRDefault="00C40A3A" w:rsidP="00C40A3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Liczba wychowanków</w:t>
            </w:r>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14:paraId="23A28D47" w14:textId="7BEF7639" w:rsidR="0074530B" w:rsidRPr="00460433" w:rsidRDefault="00776B72" w:rsidP="005870AA">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fundusze unijne, samorządy gminne, samorząd powiatowy, </w:t>
            </w:r>
          </w:p>
        </w:tc>
      </w:tr>
      <w:tr w:rsidR="0074530B" w:rsidRPr="000C1C33" w14:paraId="0FB104E3" w14:textId="77777777" w:rsidTr="005870AA">
        <w:trPr>
          <w:trHeight w:val="851"/>
        </w:trPr>
        <w:tc>
          <w:tcPr>
            <w:tcW w:w="846" w:type="dxa"/>
            <w:tcBorders>
              <w:top w:val="single" w:sz="4" w:space="0" w:color="auto"/>
              <w:left w:val="single" w:sz="4" w:space="0" w:color="auto"/>
              <w:bottom w:val="single" w:sz="4" w:space="0" w:color="auto"/>
              <w:right w:val="nil"/>
            </w:tcBorders>
            <w:shd w:val="clear" w:color="auto" w:fill="FFFFFF"/>
            <w:vAlign w:val="center"/>
            <w:hideMark/>
          </w:tcPr>
          <w:p w14:paraId="1A12CEC8" w14:textId="4BAA879B" w:rsidR="0074530B" w:rsidRPr="00460433" w:rsidRDefault="0074530B" w:rsidP="005870AA">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sidRPr="00460433">
              <w:rPr>
                <w:rStyle w:val="Teksttreci28"/>
                <w:rFonts w:ascii="Times New Roman" w:hAnsi="Times New Roman" w:cs="Times New Roman"/>
                <w:b/>
                <w:sz w:val="20"/>
                <w:szCs w:val="20"/>
              </w:rPr>
              <w:t>6.</w:t>
            </w:r>
          </w:p>
        </w:tc>
        <w:tc>
          <w:tcPr>
            <w:tcW w:w="4819" w:type="dxa"/>
            <w:tcBorders>
              <w:top w:val="single" w:sz="4" w:space="0" w:color="auto"/>
              <w:left w:val="single" w:sz="4" w:space="0" w:color="auto"/>
              <w:bottom w:val="single" w:sz="4" w:space="0" w:color="auto"/>
              <w:right w:val="nil"/>
            </w:tcBorders>
            <w:shd w:val="clear" w:color="auto" w:fill="FFFFFF"/>
            <w:vAlign w:val="center"/>
          </w:tcPr>
          <w:p w14:paraId="5E939DA1" w14:textId="4BB1D396"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 xml:space="preserve">Spotkania edukacyjne dla wychowanków wchodzących </w:t>
            </w:r>
            <w:r w:rsidR="00776B72">
              <w:rPr>
                <w:rStyle w:val="Teksttreci28"/>
                <w:rFonts w:ascii="Times New Roman" w:hAnsi="Times New Roman" w:cs="Times New Roman"/>
                <w:sz w:val="20"/>
                <w:szCs w:val="20"/>
              </w:rPr>
              <w:t xml:space="preserve">                      </w:t>
            </w:r>
            <w:r w:rsidRPr="00460433">
              <w:rPr>
                <w:rStyle w:val="Teksttreci28"/>
                <w:rFonts w:ascii="Times New Roman" w:hAnsi="Times New Roman" w:cs="Times New Roman"/>
                <w:sz w:val="20"/>
                <w:szCs w:val="20"/>
              </w:rPr>
              <w:t>w proces usamodzielnienia</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52B504D1" w14:textId="6BC01C01"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sz w:val="20"/>
                <w:szCs w:val="20"/>
              </w:rPr>
              <w:t>PC</w:t>
            </w:r>
            <w:r w:rsidR="00ED4108">
              <w:rPr>
                <w:rStyle w:val="Teksttreci28"/>
                <w:rFonts w:ascii="Times New Roman" w:hAnsi="Times New Roman" w:cs="Times New Roman"/>
                <w:sz w:val="20"/>
                <w:szCs w:val="20"/>
              </w:rPr>
              <w:t>PR</w:t>
            </w:r>
          </w:p>
          <w:p w14:paraId="5708A171" w14:textId="77777777"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685FE1B7" w14:textId="54652067"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 xml:space="preserve">liczba wychowanków, </w:t>
            </w:r>
            <w:r w:rsidRPr="00460433">
              <w:rPr>
                <w:rStyle w:val="Teksttreci28"/>
                <w:rFonts w:ascii="Times New Roman" w:hAnsi="Times New Roman" w:cs="Times New Roman"/>
                <w:sz w:val="20"/>
                <w:szCs w:val="20"/>
              </w:rPr>
              <w:br/>
              <w:t>ilość spotkań</w:t>
            </w:r>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14:paraId="41630B30" w14:textId="0B99FC6F" w:rsidR="0074530B" w:rsidRPr="00460433" w:rsidRDefault="0074530B" w:rsidP="005870AA">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p>
        </w:tc>
      </w:tr>
      <w:tr w:rsidR="0074530B" w:rsidRPr="000C1C33" w14:paraId="28430583" w14:textId="77777777" w:rsidTr="005870AA">
        <w:trPr>
          <w:trHeight w:val="851"/>
        </w:trPr>
        <w:tc>
          <w:tcPr>
            <w:tcW w:w="846" w:type="dxa"/>
            <w:tcBorders>
              <w:top w:val="single" w:sz="4" w:space="0" w:color="auto"/>
              <w:left w:val="single" w:sz="4" w:space="0" w:color="auto"/>
              <w:bottom w:val="single" w:sz="4" w:space="0" w:color="auto"/>
              <w:right w:val="nil"/>
            </w:tcBorders>
            <w:shd w:val="clear" w:color="auto" w:fill="FFFFFF"/>
            <w:vAlign w:val="center"/>
            <w:hideMark/>
          </w:tcPr>
          <w:p w14:paraId="151520C7" w14:textId="5B895165" w:rsidR="0074530B" w:rsidRPr="00460433" w:rsidRDefault="0074530B" w:rsidP="005870AA">
            <w:pPr>
              <w:pStyle w:val="Teksttreci21"/>
              <w:shd w:val="clear" w:color="auto" w:fill="auto"/>
              <w:spacing w:before="0" w:after="0" w:line="276" w:lineRule="auto"/>
              <w:ind w:firstLine="0"/>
              <w:jc w:val="center"/>
              <w:rPr>
                <w:rStyle w:val="Teksttreci28"/>
                <w:rFonts w:ascii="Times New Roman" w:hAnsi="Times New Roman" w:cs="Times New Roman"/>
                <w:b/>
                <w:sz w:val="20"/>
                <w:szCs w:val="20"/>
              </w:rPr>
            </w:pPr>
            <w:r w:rsidRPr="00460433">
              <w:rPr>
                <w:rStyle w:val="Teksttreci28"/>
                <w:rFonts w:ascii="Times New Roman" w:hAnsi="Times New Roman" w:cs="Times New Roman"/>
                <w:b/>
                <w:sz w:val="20"/>
                <w:szCs w:val="20"/>
              </w:rPr>
              <w:t>7.</w:t>
            </w:r>
          </w:p>
        </w:tc>
        <w:tc>
          <w:tcPr>
            <w:tcW w:w="4819" w:type="dxa"/>
            <w:tcBorders>
              <w:top w:val="single" w:sz="4" w:space="0" w:color="auto"/>
              <w:left w:val="single" w:sz="4" w:space="0" w:color="auto"/>
              <w:bottom w:val="single" w:sz="4" w:space="0" w:color="auto"/>
              <w:right w:val="nil"/>
            </w:tcBorders>
            <w:shd w:val="clear" w:color="auto" w:fill="FFFFFF"/>
            <w:vAlign w:val="center"/>
          </w:tcPr>
          <w:p w14:paraId="6697417D" w14:textId="37AEDB0B"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sz w:val="20"/>
                <w:szCs w:val="20"/>
              </w:rPr>
              <w:t>Udostępnienie informatora dotyczącego usamodzielnienia pełnoletnich wychowanków pieczy zastępczej</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14:paraId="3D614BE8" w14:textId="4177125C"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460433">
              <w:rPr>
                <w:rStyle w:val="Teksttreci28"/>
                <w:rFonts w:ascii="Times New Roman" w:hAnsi="Times New Roman" w:cs="Times New Roman"/>
                <w:sz w:val="20"/>
                <w:szCs w:val="20"/>
              </w:rPr>
              <w:t>PCPR</w:t>
            </w:r>
            <w:r w:rsidR="00776B72">
              <w:rPr>
                <w:rFonts w:ascii="Times New Roman" w:hAnsi="Times New Roman" w:cs="Times New Roman"/>
                <w:sz w:val="20"/>
                <w:szCs w:val="20"/>
              </w:rPr>
              <w:t>, samorząd powiatowy,</w:t>
            </w:r>
          </w:p>
          <w:p w14:paraId="6223B118" w14:textId="77777777" w:rsidR="0074530B" w:rsidRPr="00460433" w:rsidRDefault="0074530B" w:rsidP="005870A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14:paraId="7E9C81A1" w14:textId="40E1B4BF" w:rsidR="0074530B" w:rsidRPr="00C40A3A" w:rsidRDefault="00C40A3A" w:rsidP="00C40A3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C40A3A">
              <w:rPr>
                <w:rFonts w:ascii="Times New Roman" w:eastAsia="Times New Roman" w:hAnsi="Times New Roman" w:cs="Times New Roman"/>
                <w:sz w:val="20"/>
                <w:szCs w:val="20"/>
              </w:rPr>
              <w:t>Liczba wydanych informatorów</w:t>
            </w:r>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14:paraId="2DB8DEAB" w14:textId="5D99FA3F" w:rsidR="0074530B" w:rsidRPr="00C40A3A" w:rsidRDefault="0074530B" w:rsidP="00C40A3A">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460433">
              <w:rPr>
                <w:rStyle w:val="Teksttreci28"/>
                <w:rFonts w:ascii="Times New Roman" w:hAnsi="Times New Roman" w:cs="Times New Roman"/>
                <w:color w:val="000000"/>
                <w:sz w:val="20"/>
                <w:szCs w:val="20"/>
              </w:rPr>
              <w:t>budżet samorządu powiatowego</w:t>
            </w:r>
            <w:r w:rsidRPr="00460433">
              <w:rPr>
                <w:rStyle w:val="Teksttreci28"/>
                <w:rFonts w:ascii="Times New Roman" w:hAnsi="Times New Roman" w:cs="Times New Roman"/>
                <w:sz w:val="20"/>
                <w:szCs w:val="20"/>
              </w:rPr>
              <w:t xml:space="preserve"> </w:t>
            </w:r>
            <w:r w:rsidRPr="00460433">
              <w:rPr>
                <w:rStyle w:val="Teksttreci28"/>
                <w:rFonts w:ascii="Times New Roman" w:hAnsi="Times New Roman" w:cs="Times New Roman"/>
                <w:sz w:val="20"/>
                <w:szCs w:val="20"/>
              </w:rPr>
              <w:br/>
            </w:r>
            <w:r w:rsidR="00776B72">
              <w:rPr>
                <w:rFonts w:ascii="Times New Roman" w:eastAsia="Arial Unicode MS" w:hAnsi="Times New Roman" w:cs="Times New Roman"/>
                <w:sz w:val="20"/>
                <w:szCs w:val="20"/>
              </w:rPr>
              <w:t>fundusze unijne,</w:t>
            </w:r>
          </w:p>
        </w:tc>
      </w:tr>
    </w:tbl>
    <w:p w14:paraId="08B53048" w14:textId="77777777" w:rsidR="00FE78FF" w:rsidRPr="000C1C33" w:rsidRDefault="00FE78FF" w:rsidP="000C1C33">
      <w:pPr>
        <w:spacing w:after="0"/>
        <w:rPr>
          <w:rStyle w:val="Nagwek30"/>
          <w:rFonts w:ascii="Times New Roman" w:hAnsi="Times New Roman" w:cs="Times New Roman"/>
          <w:bCs w:val="0"/>
        </w:rPr>
      </w:pPr>
      <w:bookmarkStart w:id="5" w:name="bookmark15"/>
    </w:p>
    <w:p w14:paraId="49935C77" w14:textId="77777777" w:rsidR="000D2E42" w:rsidRDefault="000D2E42" w:rsidP="000B69FD">
      <w:pPr>
        <w:spacing w:after="0"/>
        <w:rPr>
          <w:rStyle w:val="Nagwek30"/>
          <w:rFonts w:ascii="Times New Roman" w:hAnsi="Times New Roman" w:cs="Times New Roman"/>
          <w:bCs w:val="0"/>
          <w:sz w:val="24"/>
          <w:szCs w:val="24"/>
        </w:rPr>
      </w:pPr>
    </w:p>
    <w:p w14:paraId="21A39979" w14:textId="29D1C34E" w:rsidR="0084769C" w:rsidRPr="00764FCF" w:rsidRDefault="000D2E42" w:rsidP="00764FCF">
      <w:pPr>
        <w:spacing w:after="0"/>
        <w:jc w:val="center"/>
        <w:rPr>
          <w:rStyle w:val="Nagwek30"/>
          <w:rFonts w:ascii="Times New Roman" w:hAnsi="Times New Roman" w:cs="Times New Roman"/>
          <w:bCs w:val="0"/>
          <w:sz w:val="24"/>
          <w:szCs w:val="24"/>
        </w:rPr>
      </w:pPr>
      <w:r>
        <w:rPr>
          <w:rStyle w:val="Nagwek30"/>
          <w:rFonts w:ascii="Times New Roman" w:hAnsi="Times New Roman" w:cs="Times New Roman"/>
          <w:bCs w:val="0"/>
          <w:sz w:val="24"/>
          <w:szCs w:val="24"/>
        </w:rPr>
        <w:t>CEL 4: R</w:t>
      </w:r>
      <w:r w:rsidR="00FE60FA" w:rsidRPr="00764FCF">
        <w:rPr>
          <w:rStyle w:val="Nagwek30"/>
          <w:rFonts w:ascii="Times New Roman" w:hAnsi="Times New Roman" w:cs="Times New Roman"/>
          <w:bCs w:val="0"/>
          <w:sz w:val="24"/>
          <w:szCs w:val="24"/>
        </w:rPr>
        <w:t>ozwój wolontariatu na rzecz rodzin zastępczych</w:t>
      </w:r>
      <w:bookmarkEnd w:id="5"/>
    </w:p>
    <w:p w14:paraId="25333F09" w14:textId="77777777" w:rsidR="0074530B" w:rsidRPr="000C1C33" w:rsidRDefault="0074530B" w:rsidP="000C1C33">
      <w:pPr>
        <w:spacing w:after="0"/>
        <w:jc w:val="center"/>
        <w:rPr>
          <w:rFonts w:ascii="Times New Roman" w:hAnsi="Times New Roman" w:cs="Times New Roman"/>
          <w:b/>
          <w:sz w:val="28"/>
          <w:szCs w:val="28"/>
          <w:shd w:val="clear" w:color="auto" w:fill="FFFFFF"/>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834"/>
        <w:gridCol w:w="2835"/>
        <w:gridCol w:w="2693"/>
        <w:gridCol w:w="2977"/>
      </w:tblGrid>
      <w:tr w:rsidR="00764FCF" w:rsidRPr="000C1C33" w14:paraId="6FBBFBFB" w14:textId="77777777" w:rsidTr="00C40A3A">
        <w:trPr>
          <w:trHeight w:val="479"/>
        </w:trPr>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38542" w14:textId="1064C4D9" w:rsidR="00764FCF" w:rsidRPr="001018F0" w:rsidRDefault="001018F0" w:rsidP="00C40A3A">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L.p.</w:t>
            </w:r>
          </w:p>
        </w:tc>
        <w:tc>
          <w:tcPr>
            <w:tcW w:w="4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C07B2" w14:textId="77777777" w:rsidR="00764FCF" w:rsidRPr="001018F0" w:rsidRDefault="00764FCF" w:rsidP="00C40A3A">
            <w:pPr>
              <w:widowControl w:val="0"/>
              <w:spacing w:after="0" w:line="240" w:lineRule="auto"/>
              <w:jc w:val="center"/>
              <w:rPr>
                <w:rFonts w:ascii="Times New Roman" w:eastAsia="Arial Unicode MS" w:hAnsi="Times New Roman" w:cs="Times New Roman"/>
                <w:b/>
                <w:sz w:val="20"/>
                <w:szCs w:val="20"/>
              </w:rPr>
            </w:pPr>
            <w:r w:rsidRPr="001018F0">
              <w:rPr>
                <w:rStyle w:val="Pogrubienie"/>
                <w:rFonts w:ascii="Times New Roman" w:hAnsi="Times New Roman" w:cs="Times New Roman"/>
                <w:bCs w:val="0"/>
                <w:sz w:val="20"/>
                <w:szCs w:val="20"/>
              </w:rPr>
              <w:t>Działania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A305C" w14:textId="21E93DFA" w:rsidR="00764FCF" w:rsidRPr="001018F0" w:rsidRDefault="00764FCF" w:rsidP="00C40A3A">
            <w:pPr>
              <w:widowControl w:val="0"/>
              <w:spacing w:after="0" w:line="240" w:lineRule="auto"/>
              <w:jc w:val="center"/>
              <w:rPr>
                <w:rFonts w:ascii="Times New Roman" w:eastAsia="Arial Unicode MS" w:hAnsi="Times New Roman" w:cs="Times New Roman"/>
                <w:b/>
                <w:sz w:val="20"/>
                <w:szCs w:val="20"/>
              </w:rPr>
            </w:pPr>
            <w:r w:rsidRPr="001018F0">
              <w:rPr>
                <w:rStyle w:val="Pogrubienie"/>
                <w:rFonts w:ascii="Times New Roman" w:hAnsi="Times New Roman" w:cs="Times New Roman"/>
                <w:bCs w:val="0"/>
                <w:sz w:val="20"/>
                <w:szCs w:val="20"/>
              </w:rPr>
              <w:t>Realizatorzy</w:t>
            </w:r>
            <w:r w:rsidR="000C2EBB">
              <w:rPr>
                <w:rStyle w:val="Pogrubienie"/>
                <w:rFonts w:ascii="Times New Roman" w:hAnsi="Times New Roman" w:cs="Times New Roman"/>
                <w:bCs w:val="0"/>
                <w:sz w:val="20"/>
                <w:szCs w:val="20"/>
              </w:rPr>
              <w:t>/Partnerzy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29246" w14:textId="6F3341D7" w:rsidR="00764FCF" w:rsidRPr="001018F0" w:rsidRDefault="00764FCF" w:rsidP="00C40A3A">
            <w:pPr>
              <w:widowControl w:val="0"/>
              <w:spacing w:after="0" w:line="240" w:lineRule="auto"/>
              <w:jc w:val="center"/>
              <w:rPr>
                <w:rStyle w:val="Pogrubienie"/>
                <w:rFonts w:ascii="Times New Roman" w:hAnsi="Times New Roman" w:cs="Times New Roman"/>
                <w:bCs w:val="0"/>
                <w:sz w:val="20"/>
                <w:szCs w:val="20"/>
              </w:rPr>
            </w:pPr>
            <w:r w:rsidRPr="001018F0">
              <w:rPr>
                <w:rStyle w:val="Pogrubienie"/>
                <w:rFonts w:ascii="Times New Roman" w:hAnsi="Times New Roman" w:cs="Times New Roman"/>
                <w:bCs w:val="0"/>
                <w:sz w:val="20"/>
                <w:szCs w:val="20"/>
              </w:rPr>
              <w:t>Wskaźniki</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25462" w14:textId="77777777" w:rsidR="00764FCF" w:rsidRPr="001018F0" w:rsidRDefault="00764FCF" w:rsidP="00C40A3A">
            <w:pPr>
              <w:widowControl w:val="0"/>
              <w:spacing w:after="0" w:line="240" w:lineRule="auto"/>
              <w:jc w:val="center"/>
              <w:rPr>
                <w:rStyle w:val="Pogrubienie"/>
                <w:rFonts w:ascii="Times New Roman" w:hAnsi="Times New Roman" w:cs="Times New Roman"/>
                <w:bCs w:val="0"/>
                <w:sz w:val="20"/>
                <w:szCs w:val="20"/>
              </w:rPr>
            </w:pPr>
            <w:r w:rsidRPr="001018F0">
              <w:rPr>
                <w:rStyle w:val="Pogrubienie"/>
                <w:rFonts w:ascii="Times New Roman" w:hAnsi="Times New Roman" w:cs="Times New Roman"/>
                <w:color w:val="000000"/>
                <w:sz w:val="20"/>
                <w:szCs w:val="20"/>
              </w:rPr>
              <w:t>Źródła finansowania</w:t>
            </w:r>
          </w:p>
        </w:tc>
      </w:tr>
      <w:tr w:rsidR="00764FCF" w:rsidRPr="000C1C33" w14:paraId="5E3FF48D" w14:textId="77777777" w:rsidTr="00C40A3A">
        <w:trPr>
          <w:trHeight w:val="817"/>
        </w:trPr>
        <w:tc>
          <w:tcPr>
            <w:tcW w:w="837" w:type="dxa"/>
            <w:tcBorders>
              <w:top w:val="single" w:sz="4" w:space="0" w:color="auto"/>
              <w:left w:val="single" w:sz="4" w:space="0" w:color="auto"/>
              <w:bottom w:val="single" w:sz="4" w:space="0" w:color="auto"/>
              <w:right w:val="single" w:sz="4" w:space="0" w:color="auto"/>
            </w:tcBorders>
            <w:vAlign w:val="center"/>
            <w:hideMark/>
          </w:tcPr>
          <w:p w14:paraId="19BEB7DC"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1.</w:t>
            </w:r>
          </w:p>
        </w:tc>
        <w:tc>
          <w:tcPr>
            <w:tcW w:w="4834" w:type="dxa"/>
            <w:tcBorders>
              <w:top w:val="single" w:sz="4" w:space="0" w:color="auto"/>
              <w:left w:val="single" w:sz="4" w:space="0" w:color="auto"/>
              <w:bottom w:val="single" w:sz="4" w:space="0" w:color="auto"/>
              <w:right w:val="single" w:sz="4" w:space="0" w:color="auto"/>
            </w:tcBorders>
            <w:vAlign w:val="center"/>
            <w:hideMark/>
          </w:tcPr>
          <w:p w14:paraId="44A02726"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 xml:space="preserve">Prowadzenie działań promujących wolontariat </w:t>
            </w:r>
            <w:r w:rsidRPr="001018F0">
              <w:rPr>
                <w:rStyle w:val="Teksttreci28"/>
                <w:rFonts w:ascii="Times New Roman" w:hAnsi="Times New Roman" w:cs="Times New Roman"/>
                <w:sz w:val="20"/>
                <w:szCs w:val="20"/>
              </w:rPr>
              <w:br/>
              <w:t>w PCPR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C623DD" w14:textId="2B463F46" w:rsidR="00764FCF" w:rsidRPr="001018F0" w:rsidRDefault="00764FCF" w:rsidP="001018F0">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r w:rsidR="001018F0" w:rsidRPr="001018F0">
              <w:rPr>
                <w:rStyle w:val="Teksttreci28"/>
                <w:rFonts w:ascii="Times New Roman" w:hAnsi="Times New Roman" w:cs="Times New Roman"/>
                <w:color w:val="000000"/>
                <w:sz w:val="20"/>
                <w:szCs w:val="20"/>
              </w:rPr>
              <w:t>, samorządy gminne, placówki oświatowe, organizacje pozarzą</w:t>
            </w:r>
            <w:r w:rsidR="001018F0">
              <w:rPr>
                <w:rStyle w:val="Teksttreci28"/>
                <w:rFonts w:ascii="Times New Roman" w:hAnsi="Times New Roman" w:cs="Times New Roman"/>
                <w:color w:val="000000"/>
                <w:sz w:val="20"/>
                <w:szCs w:val="20"/>
              </w:rPr>
              <w:t>dowe,</w:t>
            </w:r>
          </w:p>
        </w:tc>
        <w:tc>
          <w:tcPr>
            <w:tcW w:w="2693" w:type="dxa"/>
            <w:tcBorders>
              <w:top w:val="single" w:sz="4" w:space="0" w:color="auto"/>
              <w:left w:val="single" w:sz="4" w:space="0" w:color="auto"/>
              <w:bottom w:val="single" w:sz="4" w:space="0" w:color="auto"/>
              <w:right w:val="single" w:sz="4" w:space="0" w:color="auto"/>
            </w:tcBorders>
            <w:vAlign w:val="center"/>
          </w:tcPr>
          <w:p w14:paraId="087729C1" w14:textId="2E607201" w:rsidR="00764FCF" w:rsidRPr="001018F0" w:rsidRDefault="007723E8"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764FCF" w:rsidRPr="001018F0">
              <w:rPr>
                <w:rStyle w:val="Teksttreci28"/>
                <w:rFonts w:ascii="Times New Roman" w:hAnsi="Times New Roman" w:cs="Times New Roman"/>
                <w:color w:val="000000"/>
                <w:sz w:val="20"/>
                <w:szCs w:val="20"/>
              </w:rPr>
              <w:t xml:space="preserve"> akcji promujących</w:t>
            </w:r>
          </w:p>
        </w:tc>
        <w:tc>
          <w:tcPr>
            <w:tcW w:w="2977" w:type="dxa"/>
            <w:tcBorders>
              <w:top w:val="single" w:sz="4" w:space="0" w:color="auto"/>
              <w:left w:val="single" w:sz="4" w:space="0" w:color="auto"/>
              <w:bottom w:val="single" w:sz="4" w:space="0" w:color="auto"/>
              <w:right w:val="single" w:sz="4" w:space="0" w:color="auto"/>
            </w:tcBorders>
            <w:vAlign w:val="center"/>
          </w:tcPr>
          <w:p w14:paraId="5E898F01" w14:textId="10FEF600" w:rsidR="00764FCF" w:rsidRPr="001018F0" w:rsidRDefault="00764FCF"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1018F0">
              <w:rPr>
                <w:rStyle w:val="Teksttreci28"/>
                <w:rFonts w:ascii="Times New Roman" w:hAnsi="Times New Roman" w:cs="Times New Roman"/>
                <w:color w:val="000000"/>
                <w:sz w:val="20"/>
                <w:szCs w:val="20"/>
              </w:rPr>
              <w:t>budżet samorządu powiatowego</w:t>
            </w:r>
          </w:p>
        </w:tc>
      </w:tr>
      <w:tr w:rsidR="00764FCF" w:rsidRPr="000C1C33" w14:paraId="384ECD94" w14:textId="77777777" w:rsidTr="00C40A3A">
        <w:trPr>
          <w:trHeight w:val="817"/>
        </w:trPr>
        <w:tc>
          <w:tcPr>
            <w:tcW w:w="837" w:type="dxa"/>
            <w:tcBorders>
              <w:top w:val="single" w:sz="4" w:space="0" w:color="auto"/>
              <w:left w:val="single" w:sz="4" w:space="0" w:color="auto"/>
              <w:bottom w:val="single" w:sz="4" w:space="0" w:color="auto"/>
              <w:right w:val="single" w:sz="4" w:space="0" w:color="auto"/>
            </w:tcBorders>
            <w:vAlign w:val="center"/>
            <w:hideMark/>
          </w:tcPr>
          <w:p w14:paraId="5695A13C"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t>2.</w:t>
            </w:r>
          </w:p>
        </w:tc>
        <w:tc>
          <w:tcPr>
            <w:tcW w:w="4834" w:type="dxa"/>
            <w:tcBorders>
              <w:top w:val="single" w:sz="4" w:space="0" w:color="auto"/>
              <w:left w:val="single" w:sz="4" w:space="0" w:color="auto"/>
              <w:bottom w:val="single" w:sz="4" w:space="0" w:color="auto"/>
              <w:right w:val="single" w:sz="4" w:space="0" w:color="auto"/>
            </w:tcBorders>
            <w:vAlign w:val="center"/>
          </w:tcPr>
          <w:p w14:paraId="455756BC" w14:textId="77777777" w:rsidR="00764FCF" w:rsidRPr="001018F0" w:rsidRDefault="00764FCF" w:rsidP="001018F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1018F0">
              <w:rPr>
                <w:rStyle w:val="Teksttreci28"/>
                <w:rFonts w:ascii="Times New Roman" w:hAnsi="Times New Roman" w:cs="Times New Roman"/>
                <w:color w:val="000000"/>
                <w:sz w:val="20"/>
                <w:szCs w:val="20"/>
              </w:rPr>
              <w:t>Szkolenie wolontariuszy</w:t>
            </w:r>
          </w:p>
          <w:p w14:paraId="42A73F44"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DB30076" w14:textId="62ABB26B" w:rsidR="00764FCF" w:rsidRPr="001018F0" w:rsidRDefault="00764FCF" w:rsidP="001018F0">
            <w:pPr>
              <w:pStyle w:val="Teksttreci21"/>
              <w:shd w:val="clear" w:color="auto" w:fill="auto"/>
              <w:spacing w:before="0" w:after="0" w:line="240" w:lineRule="auto"/>
              <w:ind w:firstLine="0"/>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r w:rsidR="001018F0">
              <w:rPr>
                <w:rStyle w:val="Teksttreci28"/>
                <w:rFonts w:ascii="Times New Roman" w:hAnsi="Times New Roman" w:cs="Times New Roman"/>
                <w:color w:val="000000"/>
                <w:sz w:val="20"/>
                <w:szCs w:val="20"/>
              </w:rPr>
              <w:t xml:space="preserve">, samorządy gminne, placówki oświatowe, organizacje pozarządowe, </w:t>
            </w:r>
          </w:p>
        </w:tc>
        <w:tc>
          <w:tcPr>
            <w:tcW w:w="2693" w:type="dxa"/>
            <w:tcBorders>
              <w:top w:val="single" w:sz="4" w:space="0" w:color="auto"/>
              <w:left w:val="single" w:sz="4" w:space="0" w:color="auto"/>
              <w:bottom w:val="single" w:sz="4" w:space="0" w:color="auto"/>
              <w:right w:val="single" w:sz="4" w:space="0" w:color="auto"/>
            </w:tcBorders>
            <w:vAlign w:val="center"/>
          </w:tcPr>
          <w:p w14:paraId="6FE89EEA" w14:textId="77777777" w:rsid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Fonts w:ascii="Times New Roman" w:eastAsia="Arial Unicode MS" w:hAnsi="Times New Roman" w:cs="Times New Roman"/>
                <w:sz w:val="20"/>
                <w:szCs w:val="20"/>
              </w:rPr>
              <w:t xml:space="preserve">liczba wolontariuszy, </w:t>
            </w:r>
          </w:p>
          <w:p w14:paraId="1F6F55A0" w14:textId="4C599453" w:rsidR="00764FCF" w:rsidRPr="001018F0" w:rsidRDefault="007723E8" w:rsidP="001018F0">
            <w:pPr>
              <w:widowControl w:val="0"/>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sidR="00764FCF" w:rsidRPr="001018F0">
              <w:rPr>
                <w:rFonts w:ascii="Times New Roman" w:eastAsia="Arial Unicode MS" w:hAnsi="Times New Roman" w:cs="Times New Roman"/>
                <w:sz w:val="20"/>
                <w:szCs w:val="20"/>
              </w:rPr>
              <w:t xml:space="preserve"> odbytych spotkań</w:t>
            </w:r>
          </w:p>
        </w:tc>
        <w:tc>
          <w:tcPr>
            <w:tcW w:w="2977" w:type="dxa"/>
            <w:tcBorders>
              <w:top w:val="single" w:sz="4" w:space="0" w:color="auto"/>
              <w:left w:val="single" w:sz="4" w:space="0" w:color="auto"/>
              <w:bottom w:val="single" w:sz="4" w:space="0" w:color="auto"/>
              <w:right w:val="single" w:sz="4" w:space="0" w:color="auto"/>
            </w:tcBorders>
            <w:vAlign w:val="center"/>
          </w:tcPr>
          <w:p w14:paraId="0D34A947" w14:textId="71E426EB"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color w:val="000000"/>
                <w:sz w:val="20"/>
                <w:szCs w:val="20"/>
              </w:rPr>
              <w:t>budżet samorządu powiatowego</w:t>
            </w:r>
          </w:p>
        </w:tc>
      </w:tr>
      <w:tr w:rsidR="00764FCF" w:rsidRPr="000C1C33" w14:paraId="17DA967D" w14:textId="77777777" w:rsidTr="00C40A3A">
        <w:trPr>
          <w:trHeight w:val="817"/>
        </w:trPr>
        <w:tc>
          <w:tcPr>
            <w:tcW w:w="837" w:type="dxa"/>
            <w:tcBorders>
              <w:top w:val="single" w:sz="4" w:space="0" w:color="auto"/>
              <w:left w:val="single" w:sz="4" w:space="0" w:color="auto"/>
              <w:bottom w:val="single" w:sz="4" w:space="0" w:color="auto"/>
              <w:right w:val="single" w:sz="4" w:space="0" w:color="auto"/>
            </w:tcBorders>
            <w:vAlign w:val="center"/>
            <w:hideMark/>
          </w:tcPr>
          <w:p w14:paraId="423176DD" w14:textId="77777777" w:rsidR="00764FCF" w:rsidRPr="001018F0" w:rsidRDefault="00764FCF" w:rsidP="001018F0">
            <w:pPr>
              <w:widowControl w:val="0"/>
              <w:spacing w:after="0" w:line="240" w:lineRule="auto"/>
              <w:jc w:val="center"/>
              <w:rPr>
                <w:rFonts w:ascii="Times New Roman" w:eastAsia="Arial Unicode MS" w:hAnsi="Times New Roman" w:cs="Times New Roman"/>
                <w:b/>
                <w:sz w:val="20"/>
                <w:szCs w:val="20"/>
              </w:rPr>
            </w:pPr>
            <w:r w:rsidRPr="001018F0">
              <w:rPr>
                <w:rFonts w:ascii="Times New Roman" w:hAnsi="Times New Roman" w:cs="Times New Roman"/>
                <w:b/>
                <w:sz w:val="20"/>
                <w:szCs w:val="20"/>
              </w:rPr>
              <w:lastRenderedPageBreak/>
              <w:t>3.</w:t>
            </w:r>
          </w:p>
        </w:tc>
        <w:tc>
          <w:tcPr>
            <w:tcW w:w="4834" w:type="dxa"/>
            <w:tcBorders>
              <w:top w:val="single" w:sz="4" w:space="0" w:color="auto"/>
              <w:left w:val="single" w:sz="4" w:space="0" w:color="auto"/>
              <w:bottom w:val="single" w:sz="4" w:space="0" w:color="auto"/>
              <w:right w:val="single" w:sz="4" w:space="0" w:color="auto"/>
            </w:tcBorders>
            <w:vAlign w:val="center"/>
            <w:hideMark/>
          </w:tcPr>
          <w:p w14:paraId="7EA9DCCA"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Dobór wolontariuszy do rodzin zastępczych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9E1C57" w14:textId="7777777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sz w:val="20"/>
                <w:szCs w:val="20"/>
              </w:rPr>
              <w:t>PCPR</w:t>
            </w:r>
          </w:p>
        </w:tc>
        <w:tc>
          <w:tcPr>
            <w:tcW w:w="2693" w:type="dxa"/>
            <w:tcBorders>
              <w:top w:val="single" w:sz="4" w:space="0" w:color="auto"/>
              <w:left w:val="single" w:sz="4" w:space="0" w:color="auto"/>
              <w:bottom w:val="single" w:sz="4" w:space="0" w:color="auto"/>
              <w:right w:val="single" w:sz="4" w:space="0" w:color="auto"/>
            </w:tcBorders>
            <w:vAlign w:val="center"/>
          </w:tcPr>
          <w:p w14:paraId="487F41D7" w14:textId="77777777" w:rsidR="001018F0" w:rsidRDefault="001018F0" w:rsidP="001018F0">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l</w:t>
            </w:r>
            <w:r w:rsidR="00764FCF" w:rsidRPr="001018F0">
              <w:rPr>
                <w:rFonts w:ascii="Times New Roman" w:eastAsia="Arial Unicode MS" w:hAnsi="Times New Roman" w:cs="Times New Roman"/>
                <w:sz w:val="20"/>
                <w:szCs w:val="20"/>
              </w:rPr>
              <w:t xml:space="preserve">iczba wolontariuszy, </w:t>
            </w:r>
          </w:p>
          <w:p w14:paraId="6E54488D" w14:textId="550DB3F7"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Fonts w:ascii="Times New Roman" w:eastAsia="Arial Unicode MS" w:hAnsi="Times New Roman" w:cs="Times New Roman"/>
                <w:sz w:val="20"/>
                <w:szCs w:val="20"/>
              </w:rPr>
              <w:t>liczba dzieci objęta pomocą wolontariusza</w:t>
            </w:r>
          </w:p>
        </w:tc>
        <w:tc>
          <w:tcPr>
            <w:tcW w:w="2977" w:type="dxa"/>
            <w:tcBorders>
              <w:top w:val="single" w:sz="4" w:space="0" w:color="auto"/>
              <w:left w:val="single" w:sz="4" w:space="0" w:color="auto"/>
              <w:bottom w:val="single" w:sz="4" w:space="0" w:color="auto"/>
              <w:right w:val="single" w:sz="4" w:space="0" w:color="auto"/>
            </w:tcBorders>
            <w:vAlign w:val="center"/>
          </w:tcPr>
          <w:p w14:paraId="32704382" w14:textId="56409558" w:rsidR="00764FCF" w:rsidRPr="001018F0" w:rsidRDefault="00764FCF" w:rsidP="001018F0">
            <w:pPr>
              <w:widowControl w:val="0"/>
              <w:spacing w:after="0" w:line="240" w:lineRule="auto"/>
              <w:jc w:val="center"/>
              <w:rPr>
                <w:rFonts w:ascii="Times New Roman" w:eastAsia="Arial Unicode MS" w:hAnsi="Times New Roman" w:cs="Times New Roman"/>
                <w:sz w:val="20"/>
                <w:szCs w:val="20"/>
              </w:rPr>
            </w:pPr>
            <w:r w:rsidRPr="001018F0">
              <w:rPr>
                <w:rStyle w:val="Teksttreci28"/>
                <w:rFonts w:ascii="Times New Roman" w:hAnsi="Times New Roman" w:cs="Times New Roman"/>
                <w:color w:val="000000"/>
                <w:sz w:val="20"/>
                <w:szCs w:val="20"/>
              </w:rPr>
              <w:t>budżet samorządu powiatowego</w:t>
            </w:r>
          </w:p>
        </w:tc>
      </w:tr>
    </w:tbl>
    <w:p w14:paraId="6269FC06" w14:textId="77777777" w:rsidR="00FE78FF" w:rsidRPr="000C1C33" w:rsidRDefault="00FE78FF" w:rsidP="000C1C33">
      <w:pPr>
        <w:pStyle w:val="Nagwek31"/>
        <w:keepNext/>
        <w:keepLines/>
        <w:shd w:val="clear" w:color="auto" w:fill="auto"/>
        <w:tabs>
          <w:tab w:val="left" w:pos="610"/>
        </w:tabs>
        <w:spacing w:after="0" w:line="276" w:lineRule="auto"/>
        <w:ind w:firstLine="0"/>
        <w:rPr>
          <w:rStyle w:val="Nagwek30"/>
          <w:rFonts w:ascii="Times New Roman" w:hAnsi="Times New Roman" w:cs="Times New Roman"/>
          <w:b/>
          <w:bCs/>
          <w:color w:val="000000"/>
        </w:rPr>
      </w:pPr>
      <w:bookmarkStart w:id="6" w:name="bookmark16"/>
    </w:p>
    <w:p w14:paraId="37CBFF18" w14:textId="42365E57" w:rsidR="00DB4366" w:rsidRPr="00CF1EA0" w:rsidRDefault="00A72CE8" w:rsidP="00CF1EA0">
      <w:pPr>
        <w:pStyle w:val="Nagwek31"/>
        <w:keepNext/>
        <w:keepLines/>
        <w:shd w:val="clear" w:color="auto" w:fill="auto"/>
        <w:tabs>
          <w:tab w:val="left" w:pos="610"/>
        </w:tabs>
        <w:spacing w:after="0" w:line="276" w:lineRule="auto"/>
        <w:ind w:firstLine="0"/>
        <w:jc w:val="center"/>
        <w:rPr>
          <w:rStyle w:val="Teksttreci28"/>
          <w:rFonts w:ascii="Times New Roman" w:hAnsi="Times New Roman" w:cs="Times New Roman"/>
          <w:color w:val="000000"/>
          <w:sz w:val="24"/>
          <w:szCs w:val="24"/>
          <w:shd w:val="clear" w:color="auto" w:fill="FFFFFF"/>
        </w:rPr>
      </w:pPr>
      <w:r w:rsidRPr="00CF1EA0">
        <w:rPr>
          <w:rStyle w:val="Nagwek30"/>
          <w:rFonts w:ascii="Times New Roman" w:hAnsi="Times New Roman" w:cs="Times New Roman"/>
          <w:b/>
          <w:bCs/>
          <w:color w:val="000000"/>
          <w:sz w:val="24"/>
          <w:szCs w:val="24"/>
        </w:rPr>
        <w:t xml:space="preserve">CEL </w:t>
      </w:r>
      <w:r w:rsidR="00C92080" w:rsidRPr="00CF1EA0">
        <w:rPr>
          <w:rStyle w:val="Nagwek30"/>
          <w:rFonts w:ascii="Times New Roman" w:hAnsi="Times New Roman" w:cs="Times New Roman"/>
          <w:b/>
          <w:bCs/>
          <w:color w:val="000000"/>
          <w:sz w:val="24"/>
          <w:szCs w:val="24"/>
        </w:rPr>
        <w:t>5</w:t>
      </w:r>
      <w:r w:rsidRPr="00CF1EA0">
        <w:rPr>
          <w:rStyle w:val="Nagwek30"/>
          <w:rFonts w:ascii="Times New Roman" w:hAnsi="Times New Roman" w:cs="Times New Roman"/>
          <w:b/>
          <w:bCs/>
          <w:color w:val="000000"/>
          <w:sz w:val="24"/>
          <w:szCs w:val="24"/>
        </w:rPr>
        <w:t xml:space="preserve">: </w:t>
      </w:r>
      <w:r w:rsidR="000F74FC" w:rsidRPr="00CF1EA0">
        <w:rPr>
          <w:rStyle w:val="Nagwek30"/>
          <w:rFonts w:ascii="Times New Roman" w:hAnsi="Times New Roman" w:cs="Times New Roman"/>
          <w:b/>
          <w:bCs/>
          <w:color w:val="000000"/>
          <w:sz w:val="24"/>
          <w:szCs w:val="24"/>
        </w:rPr>
        <w:t>Monitorowanie sytuacji rodzin zastępczych i</w:t>
      </w:r>
      <w:r w:rsidR="00CF1EA0">
        <w:rPr>
          <w:rStyle w:val="Nagwek30"/>
          <w:rFonts w:ascii="Times New Roman" w:hAnsi="Times New Roman" w:cs="Times New Roman"/>
          <w:b/>
          <w:bCs/>
          <w:color w:val="000000"/>
          <w:sz w:val="24"/>
          <w:szCs w:val="24"/>
        </w:rPr>
        <w:t xml:space="preserve"> wychowanków pieczy zastępczej </w:t>
      </w:r>
      <w:r w:rsidR="000F74FC" w:rsidRPr="00CF1EA0">
        <w:rPr>
          <w:rStyle w:val="Nagwek30"/>
          <w:rFonts w:ascii="Times New Roman" w:hAnsi="Times New Roman" w:cs="Times New Roman"/>
          <w:b/>
          <w:bCs/>
          <w:color w:val="000000"/>
          <w:sz w:val="24"/>
          <w:szCs w:val="24"/>
        </w:rPr>
        <w:t xml:space="preserve">w Powiecie </w:t>
      </w:r>
      <w:r w:rsidR="000F74FC" w:rsidRPr="00CF1EA0">
        <w:rPr>
          <w:rStyle w:val="Teksttreci28"/>
          <w:rFonts w:ascii="Times New Roman" w:hAnsi="Times New Roman" w:cs="Times New Roman"/>
          <w:color w:val="000000"/>
          <w:sz w:val="24"/>
          <w:szCs w:val="24"/>
        </w:rPr>
        <w:t>Żarskim</w:t>
      </w:r>
    </w:p>
    <w:p w14:paraId="280612B6" w14:textId="77777777" w:rsidR="00492C0E" w:rsidRPr="00CF1EA0" w:rsidRDefault="00492C0E" w:rsidP="000C1C33">
      <w:pPr>
        <w:pStyle w:val="Nagwek31"/>
        <w:keepNext/>
        <w:keepLines/>
        <w:shd w:val="clear" w:color="auto" w:fill="auto"/>
        <w:tabs>
          <w:tab w:val="left" w:pos="610"/>
        </w:tabs>
        <w:spacing w:after="0" w:line="276" w:lineRule="auto"/>
        <w:ind w:firstLine="0"/>
        <w:rPr>
          <w:rStyle w:val="Teksttreci28"/>
          <w:rFonts w:ascii="Times New Roman" w:hAnsi="Times New Roman" w:cs="Times New Roman"/>
          <w:color w:val="000000"/>
          <w:sz w:val="24"/>
          <w:szCs w:val="24"/>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5133"/>
        <w:gridCol w:w="2903"/>
        <w:gridCol w:w="2592"/>
        <w:gridCol w:w="2727"/>
      </w:tblGrid>
      <w:tr w:rsidR="00764FCF" w:rsidRPr="000C1C33" w14:paraId="6DFBDF0A"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8A58A" w14:textId="2E2B50C6"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L</w:t>
            </w:r>
            <w:r w:rsidR="00CF1EA0">
              <w:rPr>
                <w:rFonts w:ascii="Times New Roman" w:hAnsi="Times New Roman" w:cs="Times New Roman"/>
                <w:b/>
                <w:sz w:val="20"/>
                <w:szCs w:val="20"/>
              </w:rPr>
              <w:t>.</w:t>
            </w:r>
            <w:r w:rsidRPr="00CF1EA0">
              <w:rPr>
                <w:rFonts w:ascii="Times New Roman" w:hAnsi="Times New Roman" w:cs="Times New Roman"/>
                <w:b/>
                <w:sz w:val="20"/>
                <w:szCs w:val="20"/>
              </w:rPr>
              <w:t>p.</w:t>
            </w:r>
          </w:p>
        </w:tc>
        <w:tc>
          <w:tcPr>
            <w:tcW w:w="5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3554E"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Style w:val="Pogrubienie"/>
                <w:rFonts w:ascii="Times New Roman" w:hAnsi="Times New Roman" w:cs="Times New Roman"/>
                <w:bCs w:val="0"/>
                <w:sz w:val="20"/>
                <w:szCs w:val="20"/>
              </w:rPr>
              <w:t>Działania</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796D" w14:textId="4DADCAD4"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Style w:val="Pogrubienie"/>
                <w:rFonts w:ascii="Times New Roman" w:hAnsi="Times New Roman" w:cs="Times New Roman"/>
                <w:bCs w:val="0"/>
                <w:sz w:val="20"/>
                <w:szCs w:val="20"/>
              </w:rPr>
              <w:t>Realizatorzy</w:t>
            </w:r>
            <w:r w:rsidR="000C2EBB">
              <w:rPr>
                <w:rStyle w:val="Pogrubienie"/>
                <w:rFonts w:ascii="Times New Roman" w:hAnsi="Times New Roman" w:cs="Times New Roman"/>
                <w:bCs w:val="0"/>
                <w:sz w:val="20"/>
                <w:szCs w:val="20"/>
              </w:rPr>
              <w:t>/Partnerzy</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5CD57" w14:textId="0D638493" w:rsidR="00764FCF" w:rsidRPr="00CF1EA0" w:rsidRDefault="00764FCF" w:rsidP="00CF1EA0">
            <w:pPr>
              <w:widowControl w:val="0"/>
              <w:spacing w:after="0" w:line="240" w:lineRule="auto"/>
              <w:jc w:val="center"/>
              <w:rPr>
                <w:rStyle w:val="Pogrubienie"/>
                <w:rFonts w:ascii="Times New Roman" w:hAnsi="Times New Roman" w:cs="Times New Roman"/>
                <w:bCs w:val="0"/>
                <w:sz w:val="20"/>
                <w:szCs w:val="20"/>
              </w:rPr>
            </w:pPr>
            <w:r w:rsidRPr="00CF1EA0">
              <w:rPr>
                <w:rStyle w:val="Pogrubienie"/>
                <w:rFonts w:ascii="Times New Roman" w:hAnsi="Times New Roman" w:cs="Times New Roman"/>
                <w:bCs w:val="0"/>
                <w:sz w:val="20"/>
                <w:szCs w:val="20"/>
              </w:rPr>
              <w:t>Wskaźniki</w:t>
            </w:r>
          </w:p>
        </w:tc>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36810" w14:textId="77777777" w:rsidR="00764FCF" w:rsidRPr="00CF1EA0" w:rsidRDefault="00764FCF" w:rsidP="00CF1EA0">
            <w:pPr>
              <w:widowControl w:val="0"/>
              <w:spacing w:after="0" w:line="240" w:lineRule="auto"/>
              <w:jc w:val="center"/>
              <w:rPr>
                <w:rStyle w:val="Pogrubienie"/>
                <w:rFonts w:ascii="Times New Roman" w:hAnsi="Times New Roman" w:cs="Times New Roman"/>
                <w:bCs w:val="0"/>
                <w:sz w:val="20"/>
                <w:szCs w:val="20"/>
              </w:rPr>
            </w:pPr>
            <w:r w:rsidRPr="00CF1EA0">
              <w:rPr>
                <w:rStyle w:val="Pogrubienie"/>
                <w:rFonts w:ascii="Times New Roman" w:hAnsi="Times New Roman" w:cs="Times New Roman"/>
                <w:color w:val="000000"/>
                <w:sz w:val="20"/>
                <w:szCs w:val="20"/>
              </w:rPr>
              <w:t>Źródła finansowania</w:t>
            </w:r>
          </w:p>
        </w:tc>
      </w:tr>
      <w:tr w:rsidR="00764FCF" w:rsidRPr="000C1C33" w14:paraId="6CC72EED"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vAlign w:val="center"/>
            <w:hideMark/>
          </w:tcPr>
          <w:p w14:paraId="72A8696F"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1.</w:t>
            </w:r>
          </w:p>
        </w:tc>
        <w:tc>
          <w:tcPr>
            <w:tcW w:w="5133" w:type="dxa"/>
            <w:tcBorders>
              <w:top w:val="single" w:sz="4" w:space="0" w:color="auto"/>
              <w:left w:val="single" w:sz="4" w:space="0" w:color="auto"/>
              <w:bottom w:val="single" w:sz="4" w:space="0" w:color="auto"/>
              <w:right w:val="single" w:sz="4" w:space="0" w:color="auto"/>
            </w:tcBorders>
            <w:vAlign w:val="center"/>
            <w:hideMark/>
          </w:tcPr>
          <w:p w14:paraId="41E1A941" w14:textId="77777777" w:rsidR="00764FCF" w:rsidRPr="00CF1EA0" w:rsidRDefault="00764FCF"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Tworzenie i systematyczne modyfikowanie planów pomocy dziecka umieszczonego w pieczy zastępczej</w:t>
            </w:r>
          </w:p>
        </w:tc>
        <w:tc>
          <w:tcPr>
            <w:tcW w:w="2903" w:type="dxa"/>
            <w:tcBorders>
              <w:top w:val="single" w:sz="4" w:space="0" w:color="auto"/>
              <w:left w:val="single" w:sz="4" w:space="0" w:color="auto"/>
              <w:bottom w:val="single" w:sz="4" w:space="0" w:color="auto"/>
              <w:right w:val="single" w:sz="4" w:space="0" w:color="auto"/>
            </w:tcBorders>
            <w:vAlign w:val="center"/>
            <w:hideMark/>
          </w:tcPr>
          <w:p w14:paraId="3A05A4EA" w14:textId="77777777"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p>
          <w:p w14:paraId="2AC7F40B" w14:textId="425D40A4" w:rsidR="00764FCF" w:rsidRPr="00CF1EA0" w:rsidRDefault="000C2EBB" w:rsidP="00CF1EA0">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samorządy gminne (OPS), placówki opiekuńczo-wychowawcze,</w:t>
            </w:r>
          </w:p>
        </w:tc>
        <w:tc>
          <w:tcPr>
            <w:tcW w:w="2592" w:type="dxa"/>
            <w:tcBorders>
              <w:top w:val="single" w:sz="4" w:space="0" w:color="auto"/>
              <w:left w:val="single" w:sz="4" w:space="0" w:color="auto"/>
              <w:bottom w:val="single" w:sz="4" w:space="0" w:color="auto"/>
              <w:right w:val="single" w:sz="4" w:space="0" w:color="auto"/>
            </w:tcBorders>
            <w:vAlign w:val="center"/>
          </w:tcPr>
          <w:p w14:paraId="55C738EF" w14:textId="2F7D7C60" w:rsidR="00764FCF" w:rsidRPr="00CF1EA0" w:rsidRDefault="007723E8"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Pr="00CF1EA0">
              <w:rPr>
                <w:rStyle w:val="Teksttreci28"/>
                <w:rFonts w:ascii="Times New Roman" w:hAnsi="Times New Roman" w:cs="Times New Roman"/>
                <w:color w:val="000000"/>
                <w:sz w:val="20"/>
                <w:szCs w:val="20"/>
              </w:rPr>
              <w:t xml:space="preserve"> </w:t>
            </w:r>
            <w:r w:rsidR="00764FCF" w:rsidRPr="00CF1EA0">
              <w:rPr>
                <w:rStyle w:val="Teksttreci28"/>
                <w:rFonts w:ascii="Times New Roman" w:hAnsi="Times New Roman" w:cs="Times New Roman"/>
                <w:color w:val="000000"/>
                <w:sz w:val="20"/>
                <w:szCs w:val="20"/>
              </w:rPr>
              <w:t>planów pomocy dziecku</w:t>
            </w:r>
          </w:p>
        </w:tc>
        <w:tc>
          <w:tcPr>
            <w:tcW w:w="2727" w:type="dxa"/>
            <w:tcBorders>
              <w:top w:val="single" w:sz="4" w:space="0" w:color="auto"/>
              <w:left w:val="single" w:sz="4" w:space="0" w:color="auto"/>
              <w:bottom w:val="single" w:sz="4" w:space="0" w:color="auto"/>
              <w:right w:val="single" w:sz="4" w:space="0" w:color="auto"/>
            </w:tcBorders>
            <w:vAlign w:val="center"/>
          </w:tcPr>
          <w:p w14:paraId="56E00FB3" w14:textId="1445F423"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3CBE7271"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vAlign w:val="center"/>
            <w:hideMark/>
          </w:tcPr>
          <w:p w14:paraId="30601F54"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2.</w:t>
            </w:r>
          </w:p>
        </w:tc>
        <w:tc>
          <w:tcPr>
            <w:tcW w:w="5133" w:type="dxa"/>
            <w:tcBorders>
              <w:top w:val="single" w:sz="4" w:space="0" w:color="auto"/>
              <w:left w:val="single" w:sz="4" w:space="0" w:color="auto"/>
              <w:bottom w:val="single" w:sz="4" w:space="0" w:color="auto"/>
              <w:right w:val="single" w:sz="4" w:space="0" w:color="auto"/>
            </w:tcBorders>
            <w:vAlign w:val="center"/>
          </w:tcPr>
          <w:p w14:paraId="729E9C46" w14:textId="1803FEE1" w:rsidR="00764FCF" w:rsidRPr="00CF1EA0" w:rsidRDefault="000C2EBB"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Pr>
                <w:rStyle w:val="Teksttreci28"/>
                <w:rFonts w:ascii="Times New Roman" w:hAnsi="Times New Roman" w:cs="Times New Roman"/>
                <w:color w:val="000000"/>
                <w:sz w:val="20"/>
                <w:szCs w:val="20"/>
              </w:rPr>
              <w:t>Organizowanie Z</w:t>
            </w:r>
            <w:r w:rsidR="00764FCF" w:rsidRPr="00CF1EA0">
              <w:rPr>
                <w:rStyle w:val="Teksttreci28"/>
                <w:rFonts w:ascii="Times New Roman" w:hAnsi="Times New Roman" w:cs="Times New Roman"/>
                <w:color w:val="000000"/>
                <w:sz w:val="20"/>
                <w:szCs w:val="20"/>
              </w:rPr>
              <w:t>espołów ds. okresowej oceny sytuacji dziecka umieszczonego w pieczy zastępczej</w:t>
            </w:r>
          </w:p>
        </w:tc>
        <w:tc>
          <w:tcPr>
            <w:tcW w:w="2903" w:type="dxa"/>
            <w:tcBorders>
              <w:top w:val="single" w:sz="4" w:space="0" w:color="auto"/>
              <w:left w:val="single" w:sz="4" w:space="0" w:color="auto"/>
              <w:bottom w:val="single" w:sz="4" w:space="0" w:color="auto"/>
              <w:right w:val="single" w:sz="4" w:space="0" w:color="auto"/>
            </w:tcBorders>
            <w:vAlign w:val="center"/>
            <w:hideMark/>
          </w:tcPr>
          <w:p w14:paraId="0A1F9168" w14:textId="31425CB6" w:rsidR="00764FCF" w:rsidRPr="00CF1EA0" w:rsidRDefault="00764FCF" w:rsidP="00CF1EA0">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OPS, Ośrodek</w:t>
            </w:r>
          </w:p>
          <w:p w14:paraId="6A072825" w14:textId="4A6D53A2"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sz w:val="20"/>
                <w:szCs w:val="20"/>
              </w:rPr>
              <w:t>Adopcyjny,</w:t>
            </w:r>
            <w:r w:rsidR="000C2EBB">
              <w:rPr>
                <w:rStyle w:val="Teksttreci28"/>
                <w:rFonts w:ascii="Times New Roman" w:hAnsi="Times New Roman" w:cs="Times New Roman"/>
                <w:sz w:val="20"/>
                <w:szCs w:val="20"/>
              </w:rPr>
              <w:t xml:space="preserve"> rodziny zastępcze, </w:t>
            </w:r>
            <w:r w:rsidRPr="00CF1EA0">
              <w:rPr>
                <w:rStyle w:val="Teksttreci28"/>
                <w:rFonts w:ascii="Times New Roman" w:hAnsi="Times New Roman" w:cs="Times New Roman"/>
                <w:sz w:val="20"/>
                <w:szCs w:val="20"/>
              </w:rPr>
              <w:br/>
              <w:t>Sąd Rodzinny</w:t>
            </w:r>
          </w:p>
        </w:tc>
        <w:tc>
          <w:tcPr>
            <w:tcW w:w="2592" w:type="dxa"/>
            <w:tcBorders>
              <w:top w:val="single" w:sz="4" w:space="0" w:color="auto"/>
              <w:left w:val="single" w:sz="4" w:space="0" w:color="auto"/>
              <w:bottom w:val="single" w:sz="4" w:space="0" w:color="auto"/>
              <w:right w:val="single" w:sz="4" w:space="0" w:color="auto"/>
            </w:tcBorders>
            <w:vAlign w:val="center"/>
          </w:tcPr>
          <w:p w14:paraId="7468F578" w14:textId="60D84ED5" w:rsidR="00764FCF" w:rsidRPr="00CF1EA0" w:rsidRDefault="007723E8" w:rsidP="00CF1EA0">
            <w:pPr>
              <w:widowControl w:val="0"/>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sidR="00764FCF" w:rsidRPr="00CF1EA0">
              <w:rPr>
                <w:rFonts w:ascii="Times New Roman" w:eastAsia="Arial Unicode MS" w:hAnsi="Times New Roman" w:cs="Times New Roman"/>
                <w:sz w:val="20"/>
                <w:szCs w:val="20"/>
              </w:rPr>
              <w:t xml:space="preserve"> zorganizowanych zespołów</w:t>
            </w:r>
          </w:p>
        </w:tc>
        <w:tc>
          <w:tcPr>
            <w:tcW w:w="2727" w:type="dxa"/>
            <w:tcBorders>
              <w:top w:val="single" w:sz="4" w:space="0" w:color="auto"/>
              <w:left w:val="single" w:sz="4" w:space="0" w:color="auto"/>
              <w:bottom w:val="single" w:sz="4" w:space="0" w:color="auto"/>
              <w:right w:val="single" w:sz="4" w:space="0" w:color="auto"/>
            </w:tcBorders>
            <w:vAlign w:val="center"/>
          </w:tcPr>
          <w:p w14:paraId="799DFB4B" w14:textId="39787D3D"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48312D2C"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vAlign w:val="center"/>
            <w:hideMark/>
          </w:tcPr>
          <w:p w14:paraId="71393F2D" w14:textId="77777777" w:rsidR="00764FCF" w:rsidRPr="00CF1EA0" w:rsidRDefault="00764FCF" w:rsidP="00CF1EA0">
            <w:pPr>
              <w:widowControl w:val="0"/>
              <w:spacing w:after="0" w:line="240" w:lineRule="auto"/>
              <w:jc w:val="center"/>
              <w:rPr>
                <w:rFonts w:ascii="Times New Roman" w:eastAsia="Arial Unicode MS" w:hAnsi="Times New Roman" w:cs="Times New Roman"/>
                <w:b/>
                <w:sz w:val="20"/>
                <w:szCs w:val="20"/>
              </w:rPr>
            </w:pPr>
            <w:r w:rsidRPr="00CF1EA0">
              <w:rPr>
                <w:rFonts w:ascii="Times New Roman" w:hAnsi="Times New Roman" w:cs="Times New Roman"/>
                <w:b/>
                <w:sz w:val="20"/>
                <w:szCs w:val="20"/>
              </w:rPr>
              <w:t>3.</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C39914B" w14:textId="77777777" w:rsidR="00764FCF" w:rsidRPr="00CF1EA0" w:rsidRDefault="00764FCF" w:rsidP="00CF1EA0">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Zgłaszanie dzieci z uregulowaną sytuacją prawną do Ośrodka Adopcyjnego i monitorowanie procedur adopcyjnych</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4776F58" w14:textId="08D21725" w:rsidR="00764FCF" w:rsidRPr="00CF1EA0" w:rsidRDefault="00764FCF" w:rsidP="00CF1EA0">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OPS, </w:t>
            </w:r>
            <w:r w:rsidRPr="00CF1EA0">
              <w:rPr>
                <w:rStyle w:val="Teksttreci28"/>
                <w:rFonts w:ascii="Times New Roman" w:hAnsi="Times New Roman" w:cs="Times New Roman"/>
                <w:color w:val="000000"/>
                <w:sz w:val="20"/>
                <w:szCs w:val="20"/>
              </w:rPr>
              <w:t>Ośrodek</w:t>
            </w:r>
          </w:p>
          <w:p w14:paraId="7AE27B0C" w14:textId="44F72EA7"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Adopcyjny</w:t>
            </w:r>
          </w:p>
        </w:tc>
        <w:tc>
          <w:tcPr>
            <w:tcW w:w="2592" w:type="dxa"/>
            <w:tcBorders>
              <w:top w:val="single" w:sz="4" w:space="0" w:color="auto"/>
              <w:left w:val="single" w:sz="4" w:space="0" w:color="auto"/>
              <w:bottom w:val="single" w:sz="4" w:space="0" w:color="auto"/>
              <w:right w:val="single" w:sz="4" w:space="0" w:color="auto"/>
            </w:tcBorders>
            <w:vAlign w:val="center"/>
          </w:tcPr>
          <w:p w14:paraId="3AC5E874" w14:textId="01E2ECA8"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Fonts w:ascii="Times New Roman" w:eastAsia="Arial Unicode MS" w:hAnsi="Times New Roman" w:cs="Times New Roman"/>
                <w:sz w:val="20"/>
                <w:szCs w:val="20"/>
              </w:rPr>
              <w:t>liczba zgłoszonych dzieci</w:t>
            </w:r>
          </w:p>
        </w:tc>
        <w:tc>
          <w:tcPr>
            <w:tcW w:w="2727" w:type="dxa"/>
            <w:tcBorders>
              <w:top w:val="single" w:sz="4" w:space="0" w:color="auto"/>
              <w:left w:val="single" w:sz="4" w:space="0" w:color="auto"/>
              <w:bottom w:val="single" w:sz="4" w:space="0" w:color="auto"/>
              <w:right w:val="single" w:sz="4" w:space="0" w:color="auto"/>
            </w:tcBorders>
            <w:vAlign w:val="center"/>
          </w:tcPr>
          <w:p w14:paraId="55736D33" w14:textId="0D75F31B"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73E8FDB5"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vAlign w:val="center"/>
            <w:hideMark/>
          </w:tcPr>
          <w:p w14:paraId="219EBD30" w14:textId="77777777" w:rsidR="00764FCF" w:rsidRPr="00CF1EA0" w:rsidRDefault="00764FCF" w:rsidP="00CF1EA0">
            <w:pPr>
              <w:widowControl w:val="0"/>
              <w:spacing w:after="0" w:line="240" w:lineRule="auto"/>
              <w:jc w:val="center"/>
              <w:rPr>
                <w:rFonts w:ascii="Times New Roman" w:hAnsi="Times New Roman" w:cs="Times New Roman"/>
                <w:b/>
                <w:sz w:val="20"/>
                <w:szCs w:val="20"/>
              </w:rPr>
            </w:pPr>
            <w:r w:rsidRPr="00CF1EA0">
              <w:rPr>
                <w:rFonts w:ascii="Times New Roman" w:hAnsi="Times New Roman" w:cs="Times New Roman"/>
                <w:b/>
                <w:sz w:val="20"/>
                <w:szCs w:val="20"/>
              </w:rPr>
              <w:t>4.</w:t>
            </w:r>
          </w:p>
        </w:tc>
        <w:tc>
          <w:tcPr>
            <w:tcW w:w="5133" w:type="dxa"/>
            <w:tcBorders>
              <w:top w:val="single" w:sz="4" w:space="0" w:color="auto"/>
              <w:left w:val="single" w:sz="4" w:space="0" w:color="auto"/>
              <w:bottom w:val="single" w:sz="4" w:space="0" w:color="auto"/>
              <w:right w:val="single" w:sz="4" w:space="0" w:color="auto"/>
            </w:tcBorders>
            <w:vAlign w:val="center"/>
            <w:hideMark/>
          </w:tcPr>
          <w:p w14:paraId="61CCA9DC" w14:textId="77777777" w:rsidR="00764FCF" w:rsidRPr="00CF1EA0" w:rsidRDefault="00764FCF" w:rsidP="00CF1EA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 xml:space="preserve">Regularny wgląd w sytuację rodziny zastępczej  </w:t>
            </w:r>
            <w:r w:rsidRPr="00CF1EA0">
              <w:rPr>
                <w:rStyle w:val="Teksttreci28"/>
                <w:rFonts w:ascii="Times New Roman" w:hAnsi="Times New Roman" w:cs="Times New Roman"/>
                <w:color w:val="000000"/>
                <w:sz w:val="20"/>
                <w:szCs w:val="20"/>
              </w:rPr>
              <w:br/>
              <w:t>i umieszczonego w niej dziecka</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46404D1" w14:textId="6FF1C4AA" w:rsidR="00764FCF" w:rsidRPr="00CF1EA0" w:rsidRDefault="00764FCF" w:rsidP="00CF1EA0">
            <w:pPr>
              <w:widowControl w:val="0"/>
              <w:spacing w:after="0" w:line="240" w:lineRule="auto"/>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r w:rsidR="000C2EB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OPS, Ośrodek Adopcyjny</w:t>
            </w:r>
            <w:r w:rsidR="000C2EBB">
              <w:rPr>
                <w:rStyle w:val="Teksttreci28"/>
                <w:rFonts w:ascii="Times New Roman" w:hAnsi="Times New Roman" w:cs="Times New Roman"/>
                <w:color w:val="000000"/>
                <w:sz w:val="20"/>
                <w:szCs w:val="20"/>
              </w:rPr>
              <w:t>, Sąd Rejonowy</w:t>
            </w:r>
          </w:p>
        </w:tc>
        <w:tc>
          <w:tcPr>
            <w:tcW w:w="2592" w:type="dxa"/>
            <w:tcBorders>
              <w:top w:val="single" w:sz="4" w:space="0" w:color="auto"/>
              <w:left w:val="single" w:sz="4" w:space="0" w:color="auto"/>
              <w:bottom w:val="single" w:sz="4" w:space="0" w:color="auto"/>
              <w:right w:val="single" w:sz="4" w:space="0" w:color="auto"/>
            </w:tcBorders>
            <w:vAlign w:val="center"/>
          </w:tcPr>
          <w:p w14:paraId="291290E4" w14:textId="135C4D5C" w:rsidR="000C2EBB" w:rsidRDefault="007723E8" w:rsidP="000C2EBB">
            <w:pPr>
              <w:widowControl w:val="0"/>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sidR="000C2EBB">
              <w:rPr>
                <w:rFonts w:ascii="Times New Roman" w:eastAsia="Arial Unicode MS" w:hAnsi="Times New Roman" w:cs="Times New Roman"/>
                <w:sz w:val="20"/>
                <w:szCs w:val="20"/>
              </w:rPr>
              <w:t xml:space="preserve"> spotkań </w:t>
            </w:r>
            <w:r w:rsidR="00764FCF" w:rsidRPr="00CF1EA0">
              <w:rPr>
                <w:rFonts w:ascii="Times New Roman" w:eastAsia="Arial Unicode MS" w:hAnsi="Times New Roman" w:cs="Times New Roman"/>
                <w:sz w:val="20"/>
                <w:szCs w:val="20"/>
              </w:rPr>
              <w:t>z rodziną,</w:t>
            </w:r>
          </w:p>
          <w:p w14:paraId="10071D60" w14:textId="4057AC16" w:rsidR="00764FCF" w:rsidRPr="00CF1EA0" w:rsidRDefault="007723E8" w:rsidP="000C2EBB">
            <w:pPr>
              <w:widowControl w:val="0"/>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Pr>
                <w:rFonts w:ascii="Times New Roman" w:eastAsia="Arial Unicode MS" w:hAnsi="Times New Roman" w:cs="Times New Roman"/>
                <w:sz w:val="20"/>
                <w:szCs w:val="20"/>
              </w:rPr>
              <w:t xml:space="preserve"> </w:t>
            </w:r>
            <w:r w:rsidR="000C2EBB">
              <w:rPr>
                <w:rFonts w:ascii="Times New Roman" w:eastAsia="Arial Unicode MS" w:hAnsi="Times New Roman" w:cs="Times New Roman"/>
                <w:sz w:val="20"/>
                <w:szCs w:val="20"/>
              </w:rPr>
              <w:t xml:space="preserve">spotkań </w:t>
            </w:r>
            <w:r w:rsidR="00764FCF" w:rsidRPr="00CF1EA0">
              <w:rPr>
                <w:rFonts w:ascii="Times New Roman" w:eastAsia="Arial Unicode MS" w:hAnsi="Times New Roman" w:cs="Times New Roman"/>
                <w:sz w:val="20"/>
                <w:szCs w:val="20"/>
              </w:rPr>
              <w:t>z dzieckiem</w:t>
            </w:r>
          </w:p>
        </w:tc>
        <w:tc>
          <w:tcPr>
            <w:tcW w:w="2727" w:type="dxa"/>
            <w:tcBorders>
              <w:top w:val="single" w:sz="4" w:space="0" w:color="auto"/>
              <w:left w:val="single" w:sz="4" w:space="0" w:color="auto"/>
              <w:bottom w:val="single" w:sz="4" w:space="0" w:color="auto"/>
              <w:right w:val="single" w:sz="4" w:space="0" w:color="auto"/>
            </w:tcBorders>
            <w:vAlign w:val="center"/>
          </w:tcPr>
          <w:p w14:paraId="7BFEAABD" w14:textId="5FC36D9A"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r w:rsidR="00764FCF" w:rsidRPr="000C1C33" w14:paraId="65E585BE" w14:textId="77777777" w:rsidTr="00C40A3A">
        <w:trPr>
          <w:trHeight w:val="845"/>
        </w:trPr>
        <w:tc>
          <w:tcPr>
            <w:tcW w:w="821" w:type="dxa"/>
            <w:tcBorders>
              <w:top w:val="single" w:sz="4" w:space="0" w:color="auto"/>
              <w:left w:val="single" w:sz="4" w:space="0" w:color="auto"/>
              <w:bottom w:val="single" w:sz="4" w:space="0" w:color="auto"/>
              <w:right w:val="single" w:sz="4" w:space="0" w:color="auto"/>
            </w:tcBorders>
            <w:vAlign w:val="center"/>
            <w:hideMark/>
          </w:tcPr>
          <w:p w14:paraId="4C59FC11" w14:textId="77777777" w:rsidR="00764FCF" w:rsidRPr="00CF1EA0" w:rsidRDefault="00764FCF" w:rsidP="00CF1EA0">
            <w:pPr>
              <w:widowControl w:val="0"/>
              <w:spacing w:after="0" w:line="240" w:lineRule="auto"/>
              <w:jc w:val="center"/>
              <w:rPr>
                <w:rFonts w:ascii="Times New Roman" w:hAnsi="Times New Roman" w:cs="Times New Roman"/>
                <w:b/>
                <w:sz w:val="20"/>
                <w:szCs w:val="20"/>
              </w:rPr>
            </w:pPr>
            <w:r w:rsidRPr="00CF1EA0">
              <w:rPr>
                <w:rFonts w:ascii="Times New Roman" w:hAnsi="Times New Roman" w:cs="Times New Roman"/>
                <w:b/>
                <w:sz w:val="20"/>
                <w:szCs w:val="20"/>
              </w:rPr>
              <w:t>5.</w:t>
            </w:r>
          </w:p>
        </w:tc>
        <w:tc>
          <w:tcPr>
            <w:tcW w:w="5133" w:type="dxa"/>
            <w:tcBorders>
              <w:top w:val="single" w:sz="4" w:space="0" w:color="auto"/>
              <w:left w:val="single" w:sz="4" w:space="0" w:color="auto"/>
              <w:bottom w:val="single" w:sz="4" w:space="0" w:color="auto"/>
              <w:right w:val="single" w:sz="4" w:space="0" w:color="auto"/>
            </w:tcBorders>
            <w:vAlign w:val="center"/>
            <w:hideMark/>
          </w:tcPr>
          <w:p w14:paraId="21A130EA" w14:textId="1F75A5CD" w:rsidR="00764FCF" w:rsidRPr="00CF1EA0" w:rsidRDefault="00764FCF" w:rsidP="0074616B">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Informowanie Sądu Rejonowego o całokształcie sytuacji dziecka umieszczonego w pieczy</w:t>
            </w:r>
            <w:r w:rsidR="0074616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zastępczej i o zasadności dalszego pobytu dziecka</w:t>
            </w:r>
            <w:r w:rsidR="0074616B">
              <w:rPr>
                <w:rStyle w:val="Teksttreci28"/>
                <w:rFonts w:ascii="Times New Roman" w:hAnsi="Times New Roman" w:cs="Times New Roman"/>
                <w:color w:val="000000"/>
                <w:sz w:val="20"/>
                <w:szCs w:val="20"/>
              </w:rPr>
              <w:t xml:space="preserve"> </w:t>
            </w:r>
            <w:r w:rsidRPr="00CF1EA0">
              <w:rPr>
                <w:rStyle w:val="Teksttreci28"/>
                <w:rFonts w:ascii="Times New Roman" w:hAnsi="Times New Roman" w:cs="Times New Roman"/>
                <w:color w:val="000000"/>
                <w:sz w:val="20"/>
                <w:szCs w:val="20"/>
              </w:rPr>
              <w:t>w pieczy</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1A32083" w14:textId="77D985C0" w:rsidR="00764FCF" w:rsidRPr="00CF1EA0"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CF1EA0">
              <w:rPr>
                <w:rStyle w:val="Teksttreci28"/>
                <w:rFonts w:ascii="Times New Roman" w:hAnsi="Times New Roman" w:cs="Times New Roman"/>
                <w:color w:val="000000"/>
                <w:sz w:val="20"/>
                <w:szCs w:val="20"/>
              </w:rPr>
              <w:t>PCPR,</w:t>
            </w:r>
            <w:r w:rsidR="0074616B">
              <w:rPr>
                <w:rStyle w:val="Teksttreci28"/>
                <w:rFonts w:ascii="Times New Roman" w:hAnsi="Times New Roman" w:cs="Times New Roman"/>
                <w:color w:val="000000"/>
                <w:sz w:val="20"/>
                <w:szCs w:val="20"/>
              </w:rPr>
              <w:t xml:space="preserve"> OPS, </w:t>
            </w:r>
            <w:r w:rsidRPr="00CF1EA0">
              <w:rPr>
                <w:rStyle w:val="Teksttreci28"/>
                <w:rFonts w:ascii="Times New Roman" w:hAnsi="Times New Roman" w:cs="Times New Roman"/>
                <w:color w:val="000000"/>
                <w:sz w:val="20"/>
                <w:szCs w:val="20"/>
              </w:rPr>
              <w:t>Ośrodek Adopcyjny</w:t>
            </w:r>
            <w:r w:rsidR="00EE43CD">
              <w:rPr>
                <w:rStyle w:val="Teksttreci28"/>
                <w:rFonts w:ascii="Times New Roman" w:hAnsi="Times New Roman" w:cs="Times New Roman"/>
                <w:color w:val="000000"/>
                <w:sz w:val="20"/>
                <w:szCs w:val="20"/>
              </w:rPr>
              <w:t xml:space="preserve">, rodzina zastępcza, </w:t>
            </w:r>
          </w:p>
        </w:tc>
        <w:tc>
          <w:tcPr>
            <w:tcW w:w="2592" w:type="dxa"/>
            <w:tcBorders>
              <w:top w:val="single" w:sz="4" w:space="0" w:color="auto"/>
              <w:left w:val="single" w:sz="4" w:space="0" w:color="auto"/>
              <w:bottom w:val="single" w:sz="4" w:space="0" w:color="auto"/>
              <w:right w:val="single" w:sz="4" w:space="0" w:color="auto"/>
            </w:tcBorders>
            <w:vAlign w:val="center"/>
          </w:tcPr>
          <w:p w14:paraId="1F0B6635" w14:textId="67A26F70" w:rsidR="00764FCF" w:rsidRPr="00CF1EA0" w:rsidRDefault="007723E8" w:rsidP="00CF1EA0">
            <w:pPr>
              <w:widowControl w:val="0"/>
              <w:spacing w:after="0" w:line="240" w:lineRule="auto"/>
              <w:jc w:val="center"/>
              <w:rPr>
                <w:rFonts w:ascii="Times New Roman" w:eastAsia="Arial Unicode MS" w:hAnsi="Times New Roman" w:cs="Times New Roman"/>
                <w:sz w:val="20"/>
                <w:szCs w:val="20"/>
              </w:rPr>
            </w:pPr>
            <w:r>
              <w:rPr>
                <w:rFonts w:ascii="Times New Roman" w:eastAsia="Times New Roman" w:hAnsi="Times New Roman" w:cs="Times New Roman"/>
                <w:sz w:val="20"/>
                <w:szCs w:val="20"/>
              </w:rPr>
              <w:t>liczba</w:t>
            </w:r>
            <w:r w:rsidRPr="00CF1EA0">
              <w:rPr>
                <w:rFonts w:ascii="Times New Roman" w:eastAsia="Arial Unicode MS" w:hAnsi="Times New Roman" w:cs="Times New Roman"/>
                <w:sz w:val="20"/>
                <w:szCs w:val="20"/>
              </w:rPr>
              <w:t xml:space="preserve"> </w:t>
            </w:r>
            <w:r w:rsidR="00764FCF" w:rsidRPr="00CF1EA0">
              <w:rPr>
                <w:rFonts w:ascii="Times New Roman" w:eastAsia="Arial Unicode MS" w:hAnsi="Times New Roman" w:cs="Times New Roman"/>
                <w:sz w:val="20"/>
                <w:szCs w:val="20"/>
              </w:rPr>
              <w:t>wysłanych informacji do Sądu, ilość wysłanych opinii o zasadności</w:t>
            </w:r>
          </w:p>
        </w:tc>
        <w:tc>
          <w:tcPr>
            <w:tcW w:w="2727" w:type="dxa"/>
            <w:tcBorders>
              <w:top w:val="single" w:sz="4" w:space="0" w:color="auto"/>
              <w:left w:val="single" w:sz="4" w:space="0" w:color="auto"/>
              <w:bottom w:val="single" w:sz="4" w:space="0" w:color="auto"/>
              <w:right w:val="single" w:sz="4" w:space="0" w:color="auto"/>
            </w:tcBorders>
            <w:vAlign w:val="center"/>
          </w:tcPr>
          <w:p w14:paraId="135CB056" w14:textId="1C23B28C" w:rsidR="00764FCF" w:rsidRPr="00CF1EA0" w:rsidRDefault="00764FCF" w:rsidP="00CF1EA0">
            <w:pPr>
              <w:widowControl w:val="0"/>
              <w:spacing w:after="0" w:line="240" w:lineRule="auto"/>
              <w:jc w:val="center"/>
              <w:rPr>
                <w:rFonts w:ascii="Times New Roman" w:eastAsia="Arial Unicode MS" w:hAnsi="Times New Roman" w:cs="Times New Roman"/>
                <w:sz w:val="20"/>
                <w:szCs w:val="20"/>
              </w:rPr>
            </w:pPr>
            <w:r w:rsidRPr="00CF1EA0">
              <w:rPr>
                <w:rStyle w:val="Teksttreci28"/>
                <w:rFonts w:ascii="Times New Roman" w:hAnsi="Times New Roman" w:cs="Times New Roman"/>
                <w:color w:val="000000"/>
                <w:sz w:val="20"/>
                <w:szCs w:val="20"/>
              </w:rPr>
              <w:t>budżet samorządu powiatowego</w:t>
            </w:r>
          </w:p>
        </w:tc>
      </w:tr>
    </w:tbl>
    <w:p w14:paraId="119B80A9" w14:textId="77777777" w:rsidR="00C40A3A" w:rsidRDefault="00C40A3A" w:rsidP="00C40A3A">
      <w:pPr>
        <w:pStyle w:val="Nagwek31"/>
        <w:keepNext/>
        <w:keepLines/>
        <w:shd w:val="clear" w:color="auto" w:fill="auto"/>
        <w:tabs>
          <w:tab w:val="left" w:pos="598"/>
        </w:tabs>
        <w:spacing w:after="0" w:line="276" w:lineRule="auto"/>
        <w:ind w:firstLine="0"/>
        <w:rPr>
          <w:rStyle w:val="Nagwek30"/>
          <w:rFonts w:ascii="Times New Roman" w:hAnsi="Times New Roman" w:cs="Times New Roman"/>
          <w:b/>
          <w:bCs/>
          <w:color w:val="000000"/>
        </w:rPr>
      </w:pPr>
    </w:p>
    <w:p w14:paraId="4D35CAC3" w14:textId="6BACCF26" w:rsidR="000F74FC" w:rsidRPr="00EE43CD" w:rsidRDefault="00A72CE8" w:rsidP="00C40A3A">
      <w:pPr>
        <w:pStyle w:val="Nagwek31"/>
        <w:keepNext/>
        <w:keepLines/>
        <w:shd w:val="clear" w:color="auto" w:fill="auto"/>
        <w:tabs>
          <w:tab w:val="left" w:pos="598"/>
        </w:tabs>
        <w:spacing w:after="0" w:line="276" w:lineRule="auto"/>
        <w:ind w:firstLine="0"/>
        <w:jc w:val="center"/>
        <w:rPr>
          <w:rStyle w:val="Nagwek30"/>
          <w:rFonts w:ascii="Times New Roman" w:hAnsi="Times New Roman" w:cs="Times New Roman"/>
          <w:b/>
          <w:bCs/>
          <w:color w:val="000000"/>
          <w:sz w:val="24"/>
          <w:szCs w:val="24"/>
        </w:rPr>
      </w:pPr>
      <w:r w:rsidRPr="00EE43CD">
        <w:rPr>
          <w:rStyle w:val="Nagwek30"/>
          <w:rFonts w:ascii="Times New Roman" w:hAnsi="Times New Roman" w:cs="Times New Roman"/>
          <w:b/>
          <w:bCs/>
          <w:color w:val="000000"/>
          <w:sz w:val="24"/>
          <w:szCs w:val="24"/>
        </w:rPr>
        <w:t xml:space="preserve">CEL </w:t>
      </w:r>
      <w:r w:rsidR="00C92080" w:rsidRPr="00EE43CD">
        <w:rPr>
          <w:rStyle w:val="Nagwek30"/>
          <w:rFonts w:ascii="Times New Roman" w:hAnsi="Times New Roman" w:cs="Times New Roman"/>
          <w:b/>
          <w:bCs/>
          <w:color w:val="000000"/>
          <w:sz w:val="24"/>
          <w:szCs w:val="24"/>
        </w:rPr>
        <w:t>6</w:t>
      </w:r>
      <w:r w:rsidRPr="00EE43CD">
        <w:rPr>
          <w:rStyle w:val="Nagwek30"/>
          <w:rFonts w:ascii="Times New Roman" w:hAnsi="Times New Roman" w:cs="Times New Roman"/>
          <w:b/>
          <w:bCs/>
          <w:color w:val="000000"/>
          <w:sz w:val="24"/>
          <w:szCs w:val="24"/>
        </w:rPr>
        <w:t xml:space="preserve">: </w:t>
      </w:r>
      <w:r w:rsidR="00FE60FA" w:rsidRPr="00EE43CD">
        <w:rPr>
          <w:rStyle w:val="Nagwek30"/>
          <w:rFonts w:ascii="Times New Roman" w:hAnsi="Times New Roman" w:cs="Times New Roman"/>
          <w:b/>
          <w:bCs/>
          <w:color w:val="000000"/>
          <w:sz w:val="24"/>
          <w:szCs w:val="24"/>
        </w:rPr>
        <w:t>Współpraca z innymi instytucjami i organizacjami pozarządowymi</w:t>
      </w:r>
      <w:bookmarkEnd w:id="6"/>
      <w:r w:rsidR="00EE43CD">
        <w:rPr>
          <w:rStyle w:val="Nagwek30"/>
          <w:rFonts w:ascii="Times New Roman" w:hAnsi="Times New Roman" w:cs="Times New Roman"/>
          <w:b/>
          <w:bCs/>
          <w:color w:val="000000"/>
          <w:sz w:val="24"/>
          <w:szCs w:val="24"/>
        </w:rPr>
        <w:t xml:space="preserve"> działającymi </w:t>
      </w:r>
      <w:r w:rsidR="00FE60FA" w:rsidRPr="00EE43CD">
        <w:rPr>
          <w:rStyle w:val="Nagwek30"/>
          <w:rFonts w:ascii="Times New Roman" w:hAnsi="Times New Roman" w:cs="Times New Roman"/>
          <w:b/>
          <w:bCs/>
          <w:color w:val="000000"/>
          <w:sz w:val="24"/>
          <w:szCs w:val="24"/>
        </w:rPr>
        <w:t>na rzecz dziecka i rodziny</w:t>
      </w:r>
    </w:p>
    <w:p w14:paraId="23B08A8F" w14:textId="14BFFD52" w:rsidR="000F74FC" w:rsidRDefault="000F74FC" w:rsidP="00EE43CD">
      <w:pPr>
        <w:pStyle w:val="Nagwek31"/>
        <w:keepNext/>
        <w:keepLines/>
        <w:shd w:val="clear" w:color="auto" w:fill="auto"/>
        <w:tabs>
          <w:tab w:val="left" w:pos="598"/>
        </w:tabs>
        <w:spacing w:after="0" w:line="240" w:lineRule="auto"/>
        <w:ind w:firstLine="0"/>
        <w:rPr>
          <w:rStyle w:val="Nagwek30"/>
          <w:rFonts w:ascii="Times New Roman" w:hAnsi="Times New Roman" w:cs="Times New Roman"/>
          <w:bCs/>
          <w:color w:val="000000"/>
        </w:rPr>
      </w:pPr>
      <w:r w:rsidRPr="00EE43CD">
        <w:rPr>
          <w:rStyle w:val="Nagwek30"/>
          <w:rFonts w:ascii="Times New Roman" w:hAnsi="Times New Roman" w:cs="Times New Roman"/>
          <w:bCs/>
          <w:color w:val="000000"/>
        </w:rPr>
        <w:t>Współdziałanie między jednostkami, które prowadzą działania w obszarze szeroko rozumianej polityki społecznej powinno być reali</w:t>
      </w:r>
      <w:r w:rsidR="00492C0E" w:rsidRPr="00EE43CD">
        <w:rPr>
          <w:rStyle w:val="Nagwek30"/>
          <w:rFonts w:ascii="Times New Roman" w:hAnsi="Times New Roman" w:cs="Times New Roman"/>
          <w:bCs/>
          <w:color w:val="000000"/>
        </w:rPr>
        <w:t xml:space="preserve">zowane na zasadzie partnerstwa </w:t>
      </w:r>
      <w:r w:rsidRPr="00EE43CD">
        <w:rPr>
          <w:rStyle w:val="Nagwek30"/>
          <w:rFonts w:ascii="Times New Roman" w:hAnsi="Times New Roman" w:cs="Times New Roman"/>
          <w:bCs/>
          <w:color w:val="000000"/>
        </w:rPr>
        <w:t>i realizacji wspólnych</w:t>
      </w:r>
      <w:r w:rsidR="00EE43CD">
        <w:rPr>
          <w:rStyle w:val="Nagwek30"/>
          <w:rFonts w:ascii="Times New Roman" w:hAnsi="Times New Roman" w:cs="Times New Roman"/>
          <w:bCs/>
          <w:color w:val="000000"/>
        </w:rPr>
        <w:t xml:space="preserve">, ważnych dla wszystkich celów. </w:t>
      </w:r>
      <w:r w:rsidRPr="00EE43CD">
        <w:rPr>
          <w:rStyle w:val="Nagwek30"/>
          <w:rFonts w:ascii="Times New Roman" w:hAnsi="Times New Roman" w:cs="Times New Roman"/>
          <w:bCs/>
          <w:color w:val="000000"/>
        </w:rPr>
        <w:t xml:space="preserve">Tylko szybka, efektywna i oparta na szacunku do pracy innych podmiotów </w:t>
      </w:r>
      <w:r w:rsidR="00D03D8E" w:rsidRPr="00EE43CD">
        <w:rPr>
          <w:rStyle w:val="Nagwek30"/>
          <w:rFonts w:ascii="Times New Roman" w:hAnsi="Times New Roman" w:cs="Times New Roman"/>
          <w:bCs/>
          <w:color w:val="000000"/>
        </w:rPr>
        <w:t xml:space="preserve">współpraca, może przynieść pożądane efekty. </w:t>
      </w:r>
    </w:p>
    <w:p w14:paraId="50223F5C" w14:textId="77777777" w:rsidR="00C40A3A" w:rsidRPr="00EE43CD" w:rsidRDefault="00C40A3A" w:rsidP="00EE43CD">
      <w:pPr>
        <w:pStyle w:val="Nagwek31"/>
        <w:keepNext/>
        <w:keepLines/>
        <w:shd w:val="clear" w:color="auto" w:fill="auto"/>
        <w:tabs>
          <w:tab w:val="left" w:pos="598"/>
        </w:tabs>
        <w:spacing w:after="0" w:line="240" w:lineRule="auto"/>
        <w:ind w:firstLine="0"/>
        <w:rPr>
          <w:rStyle w:val="Nagwek30"/>
          <w:rFonts w:ascii="Times New Roman" w:hAnsi="Times New Roman" w:cs="Times New Roman"/>
          <w:bCs/>
          <w:color w:val="000000"/>
        </w:rPr>
      </w:pPr>
    </w:p>
    <w:p w14:paraId="5DA76790" w14:textId="77777777" w:rsidR="00FE60FA" w:rsidRPr="00EE43CD" w:rsidRDefault="00FE60FA" w:rsidP="00EE43CD">
      <w:pPr>
        <w:pStyle w:val="Nagwek31"/>
        <w:keepNext/>
        <w:keepLines/>
        <w:shd w:val="clear" w:color="auto" w:fill="auto"/>
        <w:tabs>
          <w:tab w:val="left" w:pos="598"/>
        </w:tabs>
        <w:spacing w:after="0" w:line="240" w:lineRule="auto"/>
        <w:ind w:firstLine="0"/>
        <w:rPr>
          <w:rStyle w:val="Nagwek30"/>
          <w:rFonts w:ascii="Times New Roman" w:hAnsi="Times New Roman" w:cs="Times New Roman"/>
          <w:color w:val="000000"/>
        </w:rPr>
      </w:pPr>
    </w:p>
    <w:tbl>
      <w:tblPr>
        <w:tblW w:w="14034" w:type="dxa"/>
        <w:tblInd w:w="-147" w:type="dxa"/>
        <w:tblLayout w:type="fixed"/>
        <w:tblCellMar>
          <w:left w:w="0" w:type="dxa"/>
          <w:right w:w="0" w:type="dxa"/>
        </w:tblCellMar>
        <w:tblLook w:val="04A0" w:firstRow="1" w:lastRow="0" w:firstColumn="1" w:lastColumn="0" w:noHBand="0" w:noVBand="1"/>
      </w:tblPr>
      <w:tblGrid>
        <w:gridCol w:w="820"/>
        <w:gridCol w:w="4992"/>
        <w:gridCol w:w="2977"/>
        <w:gridCol w:w="2623"/>
        <w:gridCol w:w="2622"/>
      </w:tblGrid>
      <w:tr w:rsidR="00764FCF" w:rsidRPr="000C1C33" w14:paraId="16243B4C" w14:textId="77777777" w:rsidTr="00C40A3A">
        <w:trPr>
          <w:trHeight w:hRule="exact" w:val="510"/>
        </w:trPr>
        <w:tc>
          <w:tcPr>
            <w:tcW w:w="820" w:type="dxa"/>
            <w:tcBorders>
              <w:top w:val="single" w:sz="4" w:space="0" w:color="auto"/>
              <w:left w:val="single" w:sz="4" w:space="0" w:color="auto"/>
              <w:bottom w:val="nil"/>
              <w:right w:val="nil"/>
            </w:tcBorders>
            <w:shd w:val="clear" w:color="auto" w:fill="D9D9D9" w:themeFill="background1" w:themeFillShade="D9"/>
            <w:vAlign w:val="center"/>
            <w:hideMark/>
          </w:tcPr>
          <w:p w14:paraId="7A3CEE34" w14:textId="741FB876"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bCs/>
                <w:color w:val="000000"/>
                <w:sz w:val="20"/>
                <w:szCs w:val="20"/>
              </w:rPr>
            </w:pPr>
            <w:r w:rsidRPr="00EE43CD">
              <w:rPr>
                <w:rStyle w:val="Pogrubienie"/>
                <w:rFonts w:ascii="Times New Roman" w:hAnsi="Times New Roman" w:cs="Times New Roman"/>
                <w:bCs w:val="0"/>
                <w:color w:val="000000"/>
                <w:sz w:val="20"/>
                <w:szCs w:val="20"/>
              </w:rPr>
              <w:t>L</w:t>
            </w:r>
            <w:r w:rsidR="00EE43CD" w:rsidRPr="00EE43CD">
              <w:rPr>
                <w:rStyle w:val="Pogrubienie"/>
                <w:rFonts w:ascii="Times New Roman" w:hAnsi="Times New Roman" w:cs="Times New Roman"/>
                <w:bCs w:val="0"/>
                <w:color w:val="000000"/>
                <w:sz w:val="20"/>
                <w:szCs w:val="20"/>
              </w:rPr>
              <w:t>.</w:t>
            </w:r>
            <w:r w:rsidRPr="00EE43CD">
              <w:rPr>
                <w:rStyle w:val="Pogrubienie"/>
                <w:rFonts w:ascii="Times New Roman" w:hAnsi="Times New Roman" w:cs="Times New Roman"/>
                <w:bCs w:val="0"/>
                <w:color w:val="000000"/>
                <w:sz w:val="20"/>
                <w:szCs w:val="20"/>
              </w:rPr>
              <w:t>p.</w:t>
            </w:r>
          </w:p>
        </w:tc>
        <w:tc>
          <w:tcPr>
            <w:tcW w:w="4992" w:type="dxa"/>
            <w:tcBorders>
              <w:top w:val="single" w:sz="4" w:space="0" w:color="auto"/>
              <w:left w:val="single" w:sz="4" w:space="0" w:color="auto"/>
              <w:bottom w:val="nil"/>
              <w:right w:val="nil"/>
            </w:tcBorders>
            <w:shd w:val="clear" w:color="auto" w:fill="D9D9D9" w:themeFill="background1" w:themeFillShade="D9"/>
            <w:vAlign w:val="center"/>
          </w:tcPr>
          <w:p w14:paraId="0E8B3A81" w14:textId="77777777"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Pogrubienie"/>
                <w:rFonts w:ascii="Times New Roman" w:hAnsi="Times New Roman" w:cs="Times New Roman"/>
                <w:bCs w:val="0"/>
                <w:color w:val="000000"/>
                <w:sz w:val="20"/>
                <w:szCs w:val="20"/>
              </w:rPr>
              <w:t>Działania</w:t>
            </w:r>
          </w:p>
        </w:tc>
        <w:tc>
          <w:tcPr>
            <w:tcW w:w="2977" w:type="dxa"/>
            <w:tcBorders>
              <w:top w:val="single" w:sz="4" w:space="0" w:color="auto"/>
              <w:left w:val="single" w:sz="4" w:space="0" w:color="auto"/>
              <w:bottom w:val="nil"/>
              <w:right w:val="nil"/>
            </w:tcBorders>
            <w:shd w:val="clear" w:color="auto" w:fill="D9D9D9" w:themeFill="background1" w:themeFillShade="D9"/>
            <w:vAlign w:val="center"/>
          </w:tcPr>
          <w:p w14:paraId="7C93191D" w14:textId="010F86DB"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Pogrubienie"/>
                <w:rFonts w:ascii="Times New Roman" w:hAnsi="Times New Roman" w:cs="Times New Roman"/>
                <w:bCs w:val="0"/>
                <w:color w:val="000000"/>
                <w:sz w:val="20"/>
                <w:szCs w:val="20"/>
              </w:rPr>
              <w:t>Realizatorzy</w:t>
            </w:r>
            <w:r w:rsidR="00EE43CD">
              <w:rPr>
                <w:rStyle w:val="Pogrubienie"/>
                <w:rFonts w:ascii="Times New Roman" w:hAnsi="Times New Roman" w:cs="Times New Roman"/>
                <w:bCs w:val="0"/>
                <w:color w:val="000000"/>
                <w:sz w:val="20"/>
                <w:szCs w:val="20"/>
              </w:rPr>
              <w:t>/Partnerzy</w:t>
            </w:r>
          </w:p>
        </w:tc>
        <w:tc>
          <w:tcPr>
            <w:tcW w:w="262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EAFD4" w14:textId="77777777" w:rsidR="00764FCF" w:rsidRPr="00EE43CD" w:rsidRDefault="00764FCF" w:rsidP="00EE43C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E43CD">
              <w:rPr>
                <w:rStyle w:val="Pogrubienie"/>
                <w:rFonts w:ascii="Times New Roman" w:hAnsi="Times New Roman" w:cs="Times New Roman"/>
                <w:bCs w:val="0"/>
                <w:sz w:val="20"/>
                <w:szCs w:val="20"/>
              </w:rPr>
              <w:t>Wskaźniki</w:t>
            </w:r>
          </w:p>
        </w:tc>
        <w:tc>
          <w:tcPr>
            <w:tcW w:w="262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70C18E8" w14:textId="77777777" w:rsidR="00764FCF" w:rsidRPr="00EE43CD" w:rsidRDefault="00764FCF" w:rsidP="00EE43C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E43CD">
              <w:rPr>
                <w:rStyle w:val="Pogrubienie"/>
                <w:rFonts w:ascii="Times New Roman" w:hAnsi="Times New Roman" w:cs="Times New Roman"/>
                <w:color w:val="000000"/>
                <w:sz w:val="20"/>
                <w:szCs w:val="20"/>
              </w:rPr>
              <w:t xml:space="preserve">Źródła </w:t>
            </w:r>
            <w:r w:rsidRPr="00EE43CD">
              <w:rPr>
                <w:rStyle w:val="Pogrubienie"/>
                <w:rFonts w:ascii="Times New Roman" w:hAnsi="Times New Roman" w:cs="Times New Roman"/>
                <w:color w:val="000000"/>
                <w:sz w:val="20"/>
                <w:szCs w:val="20"/>
              </w:rPr>
              <w:br/>
              <w:t>finansowania</w:t>
            </w:r>
          </w:p>
        </w:tc>
      </w:tr>
      <w:tr w:rsidR="00764FCF" w:rsidRPr="000C1C33" w14:paraId="0B7C190E" w14:textId="77777777" w:rsidTr="00C40A3A">
        <w:trPr>
          <w:trHeight w:val="1380"/>
        </w:trPr>
        <w:tc>
          <w:tcPr>
            <w:tcW w:w="820" w:type="dxa"/>
            <w:tcBorders>
              <w:top w:val="single" w:sz="4" w:space="0" w:color="auto"/>
              <w:left w:val="single" w:sz="4" w:space="0" w:color="auto"/>
              <w:bottom w:val="single" w:sz="4" w:space="0" w:color="auto"/>
              <w:right w:val="nil"/>
            </w:tcBorders>
            <w:shd w:val="clear" w:color="auto" w:fill="FFFFFF"/>
            <w:vAlign w:val="center"/>
            <w:hideMark/>
          </w:tcPr>
          <w:p w14:paraId="78872B67" w14:textId="02AA95A5"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E43CD">
              <w:rPr>
                <w:rFonts w:ascii="Times New Roman" w:hAnsi="Times New Roman" w:cs="Times New Roman"/>
                <w:b/>
                <w:sz w:val="20"/>
                <w:szCs w:val="20"/>
              </w:rPr>
              <w:t>1.</w:t>
            </w:r>
          </w:p>
        </w:tc>
        <w:tc>
          <w:tcPr>
            <w:tcW w:w="4992" w:type="dxa"/>
            <w:tcBorders>
              <w:top w:val="single" w:sz="4" w:space="0" w:color="auto"/>
              <w:left w:val="single" w:sz="4" w:space="0" w:color="auto"/>
              <w:bottom w:val="single" w:sz="4" w:space="0" w:color="auto"/>
              <w:right w:val="nil"/>
            </w:tcBorders>
            <w:shd w:val="clear" w:color="auto" w:fill="FFFFFF"/>
            <w:vAlign w:val="center"/>
          </w:tcPr>
          <w:p w14:paraId="2AD089C1" w14:textId="40049192" w:rsidR="00764FCF" w:rsidRPr="00EE43CD" w:rsidRDefault="00764FCF" w:rsidP="00EE43CD">
            <w:pPr>
              <w:pStyle w:val="Teksttreci21"/>
              <w:shd w:val="clear" w:color="auto" w:fill="auto"/>
              <w:spacing w:before="0" w:after="0" w:line="240" w:lineRule="auto"/>
              <w:ind w:firstLine="0"/>
              <w:jc w:val="center"/>
              <w:rPr>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Wdrażanie i realizacja projektów w ramach środków</w:t>
            </w:r>
            <w:r w:rsidR="00EE43CD">
              <w:rPr>
                <w:rStyle w:val="Teksttreci28"/>
                <w:rFonts w:ascii="Times New Roman" w:hAnsi="Times New Roman" w:cs="Times New Roman"/>
                <w:color w:val="000000"/>
                <w:sz w:val="20"/>
                <w:szCs w:val="20"/>
              </w:rPr>
              <w:t xml:space="preserve"> pozyskanych  </w:t>
            </w:r>
            <w:r w:rsidRPr="00EE43CD">
              <w:rPr>
                <w:rStyle w:val="Teksttreci28"/>
                <w:rFonts w:ascii="Times New Roman" w:hAnsi="Times New Roman" w:cs="Times New Roman"/>
                <w:color w:val="000000"/>
                <w:sz w:val="20"/>
                <w:szCs w:val="20"/>
              </w:rPr>
              <w:t>z Unii Europejskiej na</w:t>
            </w:r>
            <w:r w:rsidR="00EE43CD">
              <w:rPr>
                <w:rStyle w:val="Teksttreci28"/>
                <w:rFonts w:ascii="Times New Roman" w:hAnsi="Times New Roman" w:cs="Times New Roman"/>
                <w:color w:val="000000"/>
                <w:sz w:val="20"/>
                <w:szCs w:val="20"/>
              </w:rPr>
              <w:t xml:space="preserve"> rzecz wychowanków, rodzin </w:t>
            </w:r>
            <w:r w:rsidRPr="00EE43CD">
              <w:rPr>
                <w:rStyle w:val="Teksttreci28"/>
                <w:rFonts w:ascii="Times New Roman" w:hAnsi="Times New Roman" w:cs="Times New Roman"/>
                <w:color w:val="000000"/>
                <w:sz w:val="20"/>
                <w:szCs w:val="20"/>
              </w:rPr>
              <w:t>zastępczych i biologicznych, rodzin zagrożonych wykluczeniem społecznym.</w:t>
            </w:r>
          </w:p>
          <w:p w14:paraId="1D417F91" w14:textId="77777777"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3E529866" w14:textId="77777777" w:rsidR="00EE43CD" w:rsidRDefault="00EE43CD"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 xml:space="preserve">Urząd Marszałkowski, </w:t>
            </w:r>
            <w:r w:rsidR="00764FCF" w:rsidRPr="00EE43CD">
              <w:rPr>
                <w:rStyle w:val="Teksttreci28"/>
                <w:rFonts w:ascii="Times New Roman" w:hAnsi="Times New Roman" w:cs="Times New Roman"/>
                <w:color w:val="000000"/>
                <w:sz w:val="20"/>
                <w:szCs w:val="20"/>
              </w:rPr>
              <w:t xml:space="preserve">PCPR, </w:t>
            </w:r>
          </w:p>
          <w:p w14:paraId="0B1874BE" w14:textId="03BFB927" w:rsidR="00EE43CD"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r w:rsidRPr="00EE43CD">
              <w:rPr>
                <w:rStyle w:val="Teksttreci28"/>
                <w:rFonts w:ascii="Times New Roman" w:hAnsi="Times New Roman" w:cs="Times New Roman"/>
                <w:color w:val="000000"/>
                <w:sz w:val="20"/>
                <w:szCs w:val="20"/>
              </w:rPr>
              <w:t>OPS</w:t>
            </w:r>
            <w:r w:rsidR="00EE43CD">
              <w:rPr>
                <w:rStyle w:val="Teksttreci28"/>
                <w:rFonts w:ascii="Times New Roman" w:hAnsi="Times New Roman" w:cs="Times New Roman"/>
                <w:color w:val="000000"/>
                <w:sz w:val="20"/>
                <w:szCs w:val="20"/>
              </w:rPr>
              <w:t xml:space="preserve">, organizacje pozarządowe, </w:t>
            </w:r>
          </w:p>
          <w:p w14:paraId="281DEB13" w14:textId="49FEE916" w:rsidR="00764FCF" w:rsidRPr="00EE43CD" w:rsidRDefault="00764FCF" w:rsidP="00EE43CD">
            <w:pPr>
              <w:pStyle w:val="Teksttreci21"/>
              <w:shd w:val="clear" w:color="auto" w:fill="auto"/>
              <w:spacing w:before="0" w:after="0" w:line="240" w:lineRule="auto"/>
              <w:ind w:firstLine="0"/>
              <w:jc w:val="center"/>
              <w:rPr>
                <w:rFonts w:ascii="Times New Roman" w:eastAsia="Times New Roman" w:hAnsi="Times New Roman" w:cs="Times New Roman"/>
                <w:sz w:val="20"/>
                <w:szCs w:val="20"/>
              </w:rPr>
            </w:pP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14:paraId="4D989941" w14:textId="0DBA1BD2" w:rsidR="00764FCF" w:rsidRPr="00EE43CD" w:rsidRDefault="007723E8"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764FCF" w:rsidRPr="00EE43CD">
              <w:rPr>
                <w:rStyle w:val="Teksttreci28"/>
                <w:rFonts w:ascii="Times New Roman" w:hAnsi="Times New Roman" w:cs="Times New Roman"/>
                <w:color w:val="000000"/>
                <w:sz w:val="20"/>
                <w:szCs w:val="20"/>
              </w:rPr>
              <w:t xml:space="preserve"> zrealizowanych projektów</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14:paraId="723C39A3" w14:textId="617271C0"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budżet samorządu powiatowego, budżet</w:t>
            </w:r>
            <w:r w:rsidR="00EE43CD">
              <w:rPr>
                <w:rStyle w:val="Teksttreci28"/>
                <w:rFonts w:ascii="Times New Roman" w:hAnsi="Times New Roman" w:cs="Times New Roman"/>
                <w:color w:val="000000"/>
                <w:sz w:val="20"/>
                <w:szCs w:val="20"/>
              </w:rPr>
              <w:t>y</w:t>
            </w:r>
            <w:r w:rsidRPr="00EE43CD">
              <w:rPr>
                <w:rStyle w:val="Teksttreci28"/>
                <w:rFonts w:ascii="Times New Roman" w:hAnsi="Times New Roman" w:cs="Times New Roman"/>
                <w:color w:val="000000"/>
                <w:sz w:val="20"/>
                <w:szCs w:val="20"/>
              </w:rPr>
              <w:t xml:space="preserve"> </w:t>
            </w:r>
            <w:r w:rsidR="00EE43CD">
              <w:rPr>
                <w:rStyle w:val="Teksttreci28"/>
                <w:rFonts w:ascii="Times New Roman" w:hAnsi="Times New Roman" w:cs="Times New Roman"/>
                <w:color w:val="000000"/>
                <w:sz w:val="20"/>
                <w:szCs w:val="20"/>
              </w:rPr>
              <w:t>samorządów</w:t>
            </w:r>
            <w:r w:rsidRPr="00EE43CD">
              <w:rPr>
                <w:rStyle w:val="Teksttreci28"/>
                <w:rFonts w:ascii="Times New Roman" w:hAnsi="Times New Roman" w:cs="Times New Roman"/>
                <w:color w:val="000000"/>
                <w:sz w:val="20"/>
                <w:szCs w:val="20"/>
              </w:rPr>
              <w:t xml:space="preserve"> </w:t>
            </w:r>
            <w:r w:rsidR="00EE43CD">
              <w:rPr>
                <w:rStyle w:val="Teksttreci28"/>
                <w:rFonts w:ascii="Times New Roman" w:hAnsi="Times New Roman" w:cs="Times New Roman"/>
                <w:color w:val="000000"/>
                <w:sz w:val="20"/>
                <w:szCs w:val="20"/>
              </w:rPr>
              <w:t>gminnych</w:t>
            </w:r>
            <w:r w:rsidRPr="00EE43CD">
              <w:rPr>
                <w:rStyle w:val="Teksttreci28"/>
                <w:rFonts w:ascii="Times New Roman" w:hAnsi="Times New Roman" w:cs="Times New Roman"/>
                <w:color w:val="000000"/>
                <w:sz w:val="20"/>
                <w:szCs w:val="20"/>
              </w:rPr>
              <w:t>,</w:t>
            </w:r>
            <w:r w:rsidRPr="00EE43CD">
              <w:rPr>
                <w:rStyle w:val="Teksttreci28"/>
                <w:rFonts w:ascii="Times New Roman" w:hAnsi="Times New Roman" w:cs="Times New Roman"/>
                <w:color w:val="000000"/>
                <w:sz w:val="20"/>
                <w:szCs w:val="20"/>
              </w:rPr>
              <w:br/>
            </w:r>
            <w:r w:rsidR="00EE43CD">
              <w:rPr>
                <w:rStyle w:val="Teksttreci28"/>
                <w:rFonts w:ascii="Times New Roman" w:hAnsi="Times New Roman" w:cs="Times New Roman"/>
                <w:color w:val="000000"/>
                <w:sz w:val="20"/>
                <w:szCs w:val="20"/>
              </w:rPr>
              <w:t>fundusze</w:t>
            </w:r>
            <w:r w:rsidRPr="00EE43CD">
              <w:rPr>
                <w:rStyle w:val="Teksttreci28"/>
                <w:rFonts w:ascii="Times New Roman" w:hAnsi="Times New Roman" w:cs="Times New Roman"/>
                <w:color w:val="000000"/>
                <w:sz w:val="20"/>
                <w:szCs w:val="20"/>
              </w:rPr>
              <w:t xml:space="preserve"> unijne</w:t>
            </w:r>
          </w:p>
        </w:tc>
      </w:tr>
      <w:tr w:rsidR="00764FCF" w:rsidRPr="000C1C33" w14:paraId="2AA19CEB" w14:textId="77777777" w:rsidTr="00C40A3A">
        <w:trPr>
          <w:trHeight w:val="1380"/>
        </w:trPr>
        <w:tc>
          <w:tcPr>
            <w:tcW w:w="820" w:type="dxa"/>
            <w:tcBorders>
              <w:top w:val="single" w:sz="4" w:space="0" w:color="auto"/>
              <w:left w:val="single" w:sz="4" w:space="0" w:color="auto"/>
              <w:bottom w:val="single" w:sz="4" w:space="0" w:color="auto"/>
              <w:right w:val="nil"/>
            </w:tcBorders>
            <w:shd w:val="clear" w:color="auto" w:fill="FFFFFF"/>
            <w:vAlign w:val="center"/>
            <w:hideMark/>
          </w:tcPr>
          <w:p w14:paraId="75C72D43" w14:textId="3CDBE36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2.</w:t>
            </w:r>
          </w:p>
        </w:tc>
        <w:tc>
          <w:tcPr>
            <w:tcW w:w="4992" w:type="dxa"/>
            <w:tcBorders>
              <w:top w:val="single" w:sz="4" w:space="0" w:color="auto"/>
              <w:left w:val="single" w:sz="4" w:space="0" w:color="auto"/>
              <w:bottom w:val="single" w:sz="4" w:space="0" w:color="auto"/>
              <w:right w:val="nil"/>
            </w:tcBorders>
            <w:shd w:val="clear" w:color="auto" w:fill="FFFFFF"/>
            <w:vAlign w:val="center"/>
          </w:tcPr>
          <w:p w14:paraId="75204F76" w14:textId="784AD6A5"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Szkolenia dla kadry pracowników</w:t>
            </w:r>
          </w:p>
          <w:p w14:paraId="73954B70" w14:textId="6A196329"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pomocy społecznej</w:t>
            </w:r>
          </w:p>
          <w:p w14:paraId="417C0558"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52AFBBBF" w14:textId="77777777" w:rsidR="00C40A3A" w:rsidRDefault="00C40A3A"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65DDBF89" w14:textId="3015E2EF"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PCPR</w:t>
            </w:r>
            <w:r w:rsidR="00EE43CD">
              <w:rPr>
                <w:rStyle w:val="Teksttreci28"/>
                <w:rFonts w:ascii="Times New Roman" w:hAnsi="Times New Roman" w:cs="Times New Roman"/>
                <w:color w:val="000000"/>
                <w:sz w:val="20"/>
                <w:szCs w:val="20"/>
              </w:rPr>
              <w:t xml:space="preserve">, PUP, </w:t>
            </w:r>
            <w:r w:rsidRPr="00EE43CD">
              <w:rPr>
                <w:rStyle w:val="Teksttreci28"/>
                <w:rFonts w:ascii="Times New Roman" w:hAnsi="Times New Roman" w:cs="Times New Roman"/>
                <w:color w:val="000000"/>
                <w:sz w:val="20"/>
                <w:szCs w:val="20"/>
              </w:rPr>
              <w:t>Ośrodek</w:t>
            </w:r>
          </w:p>
          <w:p w14:paraId="37D499C1" w14:textId="0CAF4466"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 xml:space="preserve">Adopcyjny, OPS, </w:t>
            </w:r>
            <w:r w:rsidR="00C34D00">
              <w:rPr>
                <w:rStyle w:val="Teksttreci28"/>
                <w:rFonts w:ascii="Times New Roman" w:hAnsi="Times New Roman" w:cs="Times New Roman"/>
                <w:color w:val="000000"/>
                <w:sz w:val="20"/>
                <w:szCs w:val="20"/>
              </w:rPr>
              <w:t>placówki opiekuńczo-wychowawcze, ZPPP powiatu żarskiego,</w:t>
            </w:r>
          </w:p>
          <w:p w14:paraId="0709DA7E"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03CEE27B" w14:textId="34A46D13"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14:paraId="3ADFC42A" w14:textId="27F73E0A" w:rsidR="00C34D00" w:rsidRDefault="007723E8"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Fonts w:ascii="Times New Roman" w:eastAsia="Times New Roman" w:hAnsi="Times New Roman" w:cs="Times New Roman"/>
                <w:sz w:val="20"/>
                <w:szCs w:val="20"/>
              </w:rPr>
              <w:t>liczba</w:t>
            </w:r>
            <w:r w:rsidR="00764FCF" w:rsidRPr="00EE43CD">
              <w:rPr>
                <w:rStyle w:val="Teksttreci28"/>
                <w:rFonts w:ascii="Times New Roman" w:hAnsi="Times New Roman" w:cs="Times New Roman"/>
                <w:color w:val="000000"/>
                <w:sz w:val="20"/>
                <w:szCs w:val="20"/>
              </w:rPr>
              <w:t xml:space="preserve"> szkoleń, </w:t>
            </w:r>
          </w:p>
          <w:p w14:paraId="788ED7BF" w14:textId="35754132"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liczba pracowników</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14:paraId="1AF7AC81" w14:textId="7C62CE33" w:rsidR="00764FCF" w:rsidRPr="00EE43CD" w:rsidRDefault="00764FCF" w:rsidP="00C34D00">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 xml:space="preserve">budżet samorządu powiatowego, </w:t>
            </w:r>
          </w:p>
        </w:tc>
      </w:tr>
      <w:tr w:rsidR="00764FCF" w:rsidRPr="000C1C33" w14:paraId="653DA23E" w14:textId="77777777" w:rsidTr="00C40A3A">
        <w:trPr>
          <w:trHeight w:val="1380"/>
        </w:trPr>
        <w:tc>
          <w:tcPr>
            <w:tcW w:w="820" w:type="dxa"/>
            <w:tcBorders>
              <w:top w:val="single" w:sz="4" w:space="0" w:color="auto"/>
              <w:left w:val="single" w:sz="4" w:space="0" w:color="auto"/>
              <w:bottom w:val="single" w:sz="4" w:space="0" w:color="auto"/>
              <w:right w:val="nil"/>
            </w:tcBorders>
            <w:shd w:val="clear" w:color="auto" w:fill="FFFFFF"/>
            <w:vAlign w:val="center"/>
            <w:hideMark/>
          </w:tcPr>
          <w:p w14:paraId="150DA4DD" w14:textId="0BB2C70C"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sidRPr="00EE43CD">
              <w:rPr>
                <w:rStyle w:val="Teksttreci28"/>
                <w:rFonts w:ascii="Times New Roman" w:hAnsi="Times New Roman" w:cs="Times New Roman"/>
                <w:b/>
                <w:color w:val="000000"/>
                <w:sz w:val="20"/>
                <w:szCs w:val="20"/>
              </w:rPr>
              <w:t>3.</w:t>
            </w:r>
          </w:p>
        </w:tc>
        <w:tc>
          <w:tcPr>
            <w:tcW w:w="4992" w:type="dxa"/>
            <w:tcBorders>
              <w:top w:val="single" w:sz="4" w:space="0" w:color="auto"/>
              <w:left w:val="single" w:sz="4" w:space="0" w:color="auto"/>
              <w:bottom w:val="single" w:sz="4" w:space="0" w:color="auto"/>
              <w:right w:val="nil"/>
            </w:tcBorders>
            <w:shd w:val="clear" w:color="auto" w:fill="FFFFFF"/>
            <w:vAlign w:val="center"/>
          </w:tcPr>
          <w:p w14:paraId="477A5C52" w14:textId="67CF0E87" w:rsidR="00764FCF" w:rsidRPr="00EE43CD" w:rsidRDefault="00D93E51" w:rsidP="00EE43CD">
            <w:pPr>
              <w:suppressAutoHyphens/>
              <w:autoSpaceDE w:val="0"/>
              <w:autoSpaceDN w:val="0"/>
              <w:adjustRightInd w:val="0"/>
              <w:spacing w:after="0" w:line="240" w:lineRule="auto"/>
              <w:contextualSpacing/>
              <w:jc w:val="center"/>
              <w:rPr>
                <w:rStyle w:val="Teksttreci28"/>
                <w:rFonts w:ascii="Times New Roman" w:hAnsi="Times New Roman" w:cs="Times New Roman"/>
                <w:color w:val="FF0000"/>
                <w:sz w:val="20"/>
                <w:szCs w:val="20"/>
              </w:rPr>
            </w:pPr>
            <w:r>
              <w:rPr>
                <w:rFonts w:ascii="Times New Roman" w:hAnsi="Times New Roman" w:cs="Times New Roman"/>
                <w:sz w:val="20"/>
                <w:szCs w:val="20"/>
              </w:rPr>
              <w:t>Organizowanie spotkań celem poszerzenia współpracy w zakresie stosowania procedur dotyczących</w:t>
            </w:r>
            <w:r w:rsidR="00764FCF" w:rsidRPr="00EE43CD">
              <w:rPr>
                <w:rFonts w:ascii="Times New Roman" w:hAnsi="Times New Roman" w:cs="Times New Roman"/>
                <w:sz w:val="20"/>
                <w:szCs w:val="20"/>
              </w:rPr>
              <w:t xml:space="preserve"> odebrania dziecka </w:t>
            </w:r>
            <w:r w:rsidR="00764FCF" w:rsidRPr="00EE43CD">
              <w:rPr>
                <w:rFonts w:ascii="Times New Roman" w:hAnsi="Times New Roman" w:cs="Times New Roman"/>
                <w:sz w:val="20"/>
                <w:szCs w:val="20"/>
              </w:rPr>
              <w:br/>
              <w:t xml:space="preserve">i umieszczenia </w:t>
            </w:r>
            <w:r>
              <w:rPr>
                <w:rFonts w:ascii="Times New Roman" w:hAnsi="Times New Roman" w:cs="Times New Roman"/>
                <w:sz w:val="20"/>
                <w:szCs w:val="20"/>
              </w:rPr>
              <w:t xml:space="preserve">go </w:t>
            </w:r>
            <w:r w:rsidR="00764FCF" w:rsidRPr="00EE43CD">
              <w:rPr>
                <w:rFonts w:ascii="Times New Roman" w:hAnsi="Times New Roman" w:cs="Times New Roman"/>
                <w:sz w:val="20"/>
                <w:szCs w:val="20"/>
              </w:rPr>
              <w:t>poza rodziną</w:t>
            </w:r>
            <w:r>
              <w:rPr>
                <w:rFonts w:ascii="Times New Roman" w:hAnsi="Times New Roman" w:cs="Times New Roman"/>
                <w:sz w:val="20"/>
                <w:szCs w:val="20"/>
              </w:rPr>
              <w:t xml:space="preserve"> biologiczną</w:t>
            </w:r>
            <w:r w:rsidR="00764FCF" w:rsidRPr="00EE43CD">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0AB64C3B" w14:textId="1E46DEB9"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PCPR</w:t>
            </w:r>
            <w:r w:rsidR="00C34D00">
              <w:rPr>
                <w:rStyle w:val="Teksttreci28"/>
                <w:rFonts w:ascii="Times New Roman" w:hAnsi="Times New Roman" w:cs="Times New Roman"/>
                <w:color w:val="000000"/>
                <w:sz w:val="20"/>
                <w:szCs w:val="20"/>
              </w:rPr>
              <w:t xml:space="preserve">, </w:t>
            </w:r>
            <w:r w:rsidRPr="00EE43CD">
              <w:rPr>
                <w:rStyle w:val="Teksttreci28"/>
                <w:rFonts w:ascii="Times New Roman" w:hAnsi="Times New Roman" w:cs="Times New Roman"/>
                <w:color w:val="000000"/>
                <w:sz w:val="20"/>
                <w:szCs w:val="20"/>
              </w:rPr>
              <w:t>Sąd Rejonowy, OPS, Policja, Służba zdrowia</w:t>
            </w:r>
          </w:p>
          <w:p w14:paraId="46E44BC1" w14:textId="77777777"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14:paraId="27F61168" w14:textId="12B84A57" w:rsidR="00764FCF" w:rsidRPr="00EE43CD" w:rsidRDefault="00D93E51"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Liczba spotkań</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14:paraId="260692E2" w14:textId="5584F9F1"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budżet samorządu powiatowego</w:t>
            </w:r>
          </w:p>
        </w:tc>
      </w:tr>
      <w:tr w:rsidR="00764FCF" w:rsidRPr="000C1C33" w14:paraId="2C334557" w14:textId="77777777" w:rsidTr="00C40A3A">
        <w:trPr>
          <w:trHeight w:val="1380"/>
        </w:trPr>
        <w:tc>
          <w:tcPr>
            <w:tcW w:w="820" w:type="dxa"/>
            <w:tcBorders>
              <w:top w:val="single" w:sz="4" w:space="0" w:color="auto"/>
              <w:left w:val="single" w:sz="4" w:space="0" w:color="auto"/>
              <w:bottom w:val="single" w:sz="4" w:space="0" w:color="auto"/>
              <w:right w:val="nil"/>
            </w:tcBorders>
            <w:shd w:val="clear" w:color="auto" w:fill="FFFFFF"/>
            <w:vAlign w:val="center"/>
          </w:tcPr>
          <w:p w14:paraId="326BC551" w14:textId="652D362C" w:rsidR="00764FCF" w:rsidRPr="00EE43CD" w:rsidRDefault="00F702B9" w:rsidP="00EE43CD">
            <w:pPr>
              <w:pStyle w:val="Teksttreci21"/>
              <w:shd w:val="clear" w:color="auto" w:fill="auto"/>
              <w:spacing w:before="0" w:after="0" w:line="240" w:lineRule="auto"/>
              <w:ind w:firstLine="0"/>
              <w:jc w:val="center"/>
              <w:rPr>
                <w:rStyle w:val="Teksttreci28"/>
                <w:rFonts w:ascii="Times New Roman" w:hAnsi="Times New Roman" w:cs="Times New Roman"/>
                <w:b/>
                <w:color w:val="000000"/>
                <w:sz w:val="20"/>
                <w:szCs w:val="20"/>
              </w:rPr>
            </w:pPr>
            <w:r>
              <w:rPr>
                <w:rStyle w:val="Teksttreci28"/>
                <w:rFonts w:ascii="Times New Roman" w:hAnsi="Times New Roman" w:cs="Times New Roman"/>
                <w:b/>
                <w:color w:val="000000"/>
                <w:sz w:val="20"/>
                <w:szCs w:val="20"/>
              </w:rPr>
              <w:t>4</w:t>
            </w:r>
            <w:r w:rsidR="00764FCF" w:rsidRPr="00EE43CD">
              <w:rPr>
                <w:rStyle w:val="Teksttreci28"/>
                <w:rFonts w:ascii="Times New Roman" w:hAnsi="Times New Roman" w:cs="Times New Roman"/>
                <w:b/>
                <w:color w:val="000000"/>
                <w:sz w:val="20"/>
                <w:szCs w:val="20"/>
              </w:rPr>
              <w:t>.</w:t>
            </w:r>
          </w:p>
        </w:tc>
        <w:tc>
          <w:tcPr>
            <w:tcW w:w="4992" w:type="dxa"/>
            <w:tcBorders>
              <w:top w:val="single" w:sz="4" w:space="0" w:color="auto"/>
              <w:left w:val="single" w:sz="4" w:space="0" w:color="auto"/>
              <w:bottom w:val="single" w:sz="4" w:space="0" w:color="auto"/>
              <w:right w:val="nil"/>
            </w:tcBorders>
            <w:shd w:val="clear" w:color="auto" w:fill="FFFFFF"/>
            <w:vAlign w:val="center"/>
          </w:tcPr>
          <w:p w14:paraId="6B7D8EC9" w14:textId="581FFFA7" w:rsidR="00764FCF" w:rsidRPr="00EE43CD" w:rsidRDefault="00D93E51" w:rsidP="00EE43CD">
            <w:pPr>
              <w:suppressAutoHyphens/>
              <w:autoSpaceDE w:val="0"/>
              <w:autoSpaceDN w:val="0"/>
              <w:adjustRightInd w:val="0"/>
              <w:spacing w:after="0" w:line="240" w:lineRule="auto"/>
              <w:contextualSpacing/>
              <w:jc w:val="center"/>
              <w:rPr>
                <w:rFonts w:ascii="Times New Roman" w:hAnsi="Times New Roman" w:cs="Times New Roman"/>
                <w:sz w:val="20"/>
                <w:szCs w:val="20"/>
              </w:rPr>
            </w:pPr>
            <w:r w:rsidRPr="00EE43CD">
              <w:rPr>
                <w:rFonts w:ascii="Times New Roman" w:hAnsi="Times New Roman" w:cs="Times New Roman"/>
                <w:sz w:val="20"/>
                <w:szCs w:val="20"/>
              </w:rPr>
              <w:t>W</w:t>
            </w:r>
            <w:r w:rsidR="00764FCF" w:rsidRPr="00EE43CD">
              <w:rPr>
                <w:rFonts w:ascii="Times New Roman" w:hAnsi="Times New Roman" w:cs="Times New Roman"/>
                <w:sz w:val="20"/>
                <w:szCs w:val="20"/>
              </w:rPr>
              <w:t>spółpraca</w:t>
            </w:r>
            <w:r>
              <w:rPr>
                <w:rFonts w:ascii="Times New Roman" w:hAnsi="Times New Roman" w:cs="Times New Roman"/>
                <w:sz w:val="20"/>
                <w:szCs w:val="20"/>
              </w:rPr>
              <w:t xml:space="preserve"> pracowników PCPR z </w:t>
            </w:r>
            <w:r w:rsidR="00764FCF" w:rsidRPr="00EE43CD">
              <w:rPr>
                <w:rFonts w:ascii="Times New Roman" w:hAnsi="Times New Roman" w:cs="Times New Roman"/>
                <w:sz w:val="20"/>
                <w:szCs w:val="20"/>
              </w:rPr>
              <w:t xml:space="preserve"> asystent</w:t>
            </w:r>
            <w:r>
              <w:rPr>
                <w:rFonts w:ascii="Times New Roman" w:hAnsi="Times New Roman" w:cs="Times New Roman"/>
                <w:sz w:val="20"/>
                <w:szCs w:val="20"/>
              </w:rPr>
              <w:t>ami rodziny i pracownikami socjalnymi</w:t>
            </w:r>
            <w:r w:rsidR="00764FCF" w:rsidRPr="00EE43CD">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6A2B2C62" w14:textId="4ED23E0A"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E43CD">
              <w:rPr>
                <w:rStyle w:val="Teksttreci28"/>
                <w:rFonts w:ascii="Times New Roman" w:hAnsi="Times New Roman" w:cs="Times New Roman"/>
                <w:color w:val="000000"/>
                <w:sz w:val="20"/>
                <w:szCs w:val="20"/>
              </w:rPr>
              <w:t>OPS</w:t>
            </w:r>
            <w:r w:rsidR="00C34D00">
              <w:rPr>
                <w:rStyle w:val="Teksttreci28"/>
                <w:rFonts w:ascii="Times New Roman" w:hAnsi="Times New Roman" w:cs="Times New Roman"/>
                <w:color w:val="000000"/>
                <w:sz w:val="20"/>
                <w:szCs w:val="20"/>
              </w:rPr>
              <w:t xml:space="preserve">, </w:t>
            </w:r>
            <w:r w:rsidRPr="00EE43CD">
              <w:rPr>
                <w:rStyle w:val="Teksttreci28"/>
                <w:rFonts w:ascii="Times New Roman" w:hAnsi="Times New Roman" w:cs="Times New Roman"/>
                <w:color w:val="000000"/>
                <w:sz w:val="20"/>
                <w:szCs w:val="20"/>
              </w:rPr>
              <w:t>PCPR</w:t>
            </w:r>
            <w:r w:rsidR="00256A1B">
              <w:rPr>
                <w:rStyle w:val="Teksttreci28"/>
                <w:rFonts w:ascii="Times New Roman" w:hAnsi="Times New Roman" w:cs="Times New Roman"/>
                <w:color w:val="000000"/>
                <w:sz w:val="20"/>
                <w:szCs w:val="20"/>
              </w:rPr>
              <w:t>\</w:t>
            </w:r>
          </w:p>
          <w:p w14:paraId="6A1A5992" w14:textId="3C89B23C"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14:paraId="2208FB26" w14:textId="5313BC68"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l</w:t>
            </w:r>
            <w:r w:rsidR="00764FCF" w:rsidRPr="00EE43CD">
              <w:rPr>
                <w:rStyle w:val="Teksttreci28"/>
                <w:rFonts w:ascii="Times New Roman" w:hAnsi="Times New Roman" w:cs="Times New Roman"/>
                <w:color w:val="000000"/>
                <w:sz w:val="20"/>
                <w:szCs w:val="20"/>
              </w:rPr>
              <w:t xml:space="preserve">iczba rodzin objęta </w:t>
            </w:r>
            <w:r>
              <w:rPr>
                <w:rStyle w:val="Teksttreci28"/>
                <w:rFonts w:ascii="Times New Roman" w:hAnsi="Times New Roman" w:cs="Times New Roman"/>
                <w:color w:val="000000"/>
                <w:sz w:val="20"/>
                <w:szCs w:val="20"/>
              </w:rPr>
              <w:t>wsparcie</w:t>
            </w:r>
            <w:r w:rsidR="007723E8">
              <w:rPr>
                <w:rStyle w:val="Teksttreci28"/>
                <w:rFonts w:ascii="Times New Roman" w:hAnsi="Times New Roman" w:cs="Times New Roman"/>
                <w:color w:val="000000"/>
                <w:sz w:val="20"/>
                <w:szCs w:val="20"/>
              </w:rPr>
              <w:t>m</w:t>
            </w:r>
            <w:r>
              <w:rPr>
                <w:rStyle w:val="Teksttreci28"/>
                <w:rFonts w:ascii="Times New Roman" w:hAnsi="Times New Roman" w:cs="Times New Roman"/>
                <w:color w:val="000000"/>
                <w:sz w:val="20"/>
                <w:szCs w:val="20"/>
              </w:rPr>
              <w:t xml:space="preserve"> asystenta, l</w:t>
            </w:r>
            <w:r w:rsidR="00764FCF" w:rsidRPr="00EE43CD">
              <w:rPr>
                <w:rStyle w:val="Teksttreci28"/>
                <w:rFonts w:ascii="Times New Roman" w:hAnsi="Times New Roman" w:cs="Times New Roman"/>
                <w:color w:val="000000"/>
                <w:sz w:val="20"/>
                <w:szCs w:val="20"/>
              </w:rPr>
              <w:t>iczba asystentów</w:t>
            </w:r>
          </w:p>
          <w:p w14:paraId="4D3F1DB0" w14:textId="2BEF9A8E" w:rsidR="00764FCF" w:rsidRPr="00EE43CD" w:rsidRDefault="00764FCF"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14:paraId="34A7B2AD" w14:textId="46F27ADE"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b</w:t>
            </w:r>
            <w:r w:rsidR="00764FCF" w:rsidRPr="00EE43CD">
              <w:rPr>
                <w:rStyle w:val="Teksttreci28"/>
                <w:rFonts w:ascii="Times New Roman" w:hAnsi="Times New Roman" w:cs="Times New Roman"/>
                <w:color w:val="000000"/>
                <w:sz w:val="20"/>
                <w:szCs w:val="20"/>
              </w:rPr>
              <w:t>udżet samorządu gminy,</w:t>
            </w:r>
          </w:p>
          <w:p w14:paraId="0962BE82" w14:textId="10DC87B1" w:rsidR="00764FCF" w:rsidRPr="00EE43CD" w:rsidRDefault="00031A63" w:rsidP="00EE43C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fundusze</w:t>
            </w:r>
            <w:r w:rsidR="00764FCF" w:rsidRPr="00EE43CD">
              <w:rPr>
                <w:rStyle w:val="Teksttreci28"/>
                <w:rFonts w:ascii="Times New Roman" w:hAnsi="Times New Roman" w:cs="Times New Roman"/>
                <w:color w:val="000000"/>
                <w:sz w:val="20"/>
                <w:szCs w:val="20"/>
              </w:rPr>
              <w:t xml:space="preserve"> unijne</w:t>
            </w:r>
          </w:p>
        </w:tc>
      </w:tr>
    </w:tbl>
    <w:p w14:paraId="0AC26381" w14:textId="77777777" w:rsidR="00C40A3A" w:rsidRDefault="00C40A3A" w:rsidP="00C40A3A">
      <w:pPr>
        <w:pStyle w:val="Nagwek31"/>
        <w:keepNext/>
        <w:keepLines/>
        <w:shd w:val="clear" w:color="auto" w:fill="auto"/>
        <w:tabs>
          <w:tab w:val="left" w:pos="605"/>
        </w:tabs>
        <w:spacing w:after="0" w:line="276" w:lineRule="auto"/>
        <w:ind w:right="460" w:firstLine="0"/>
        <w:rPr>
          <w:rStyle w:val="Nagwek30"/>
          <w:rFonts w:ascii="Times New Roman" w:hAnsi="Times New Roman" w:cs="Times New Roman"/>
          <w:b/>
          <w:bCs/>
          <w:sz w:val="24"/>
          <w:szCs w:val="24"/>
        </w:rPr>
      </w:pPr>
      <w:bookmarkStart w:id="7" w:name="bookmark17"/>
    </w:p>
    <w:p w14:paraId="039F43A1" w14:textId="77777777" w:rsidR="00C40A3A" w:rsidRDefault="00C40A3A" w:rsidP="00C40A3A">
      <w:pPr>
        <w:pStyle w:val="Nagwek31"/>
        <w:keepNext/>
        <w:keepLines/>
        <w:shd w:val="clear" w:color="auto" w:fill="auto"/>
        <w:tabs>
          <w:tab w:val="left" w:pos="605"/>
        </w:tabs>
        <w:spacing w:after="0" w:line="276" w:lineRule="auto"/>
        <w:ind w:right="460" w:firstLine="0"/>
        <w:rPr>
          <w:rStyle w:val="Nagwek30"/>
          <w:rFonts w:ascii="Times New Roman" w:hAnsi="Times New Roman" w:cs="Times New Roman"/>
          <w:b/>
          <w:bCs/>
          <w:sz w:val="24"/>
          <w:szCs w:val="24"/>
        </w:rPr>
      </w:pPr>
    </w:p>
    <w:p w14:paraId="38F250A5" w14:textId="38FF98C9" w:rsidR="00FE60FA" w:rsidRPr="00EB05FD" w:rsidRDefault="00A72CE8" w:rsidP="00EB05FD">
      <w:pPr>
        <w:pStyle w:val="Nagwek31"/>
        <w:keepNext/>
        <w:keepLines/>
        <w:shd w:val="clear" w:color="auto" w:fill="auto"/>
        <w:tabs>
          <w:tab w:val="left" w:pos="605"/>
        </w:tabs>
        <w:spacing w:after="0" w:line="276" w:lineRule="auto"/>
        <w:ind w:right="460" w:firstLine="0"/>
        <w:jc w:val="center"/>
        <w:rPr>
          <w:rStyle w:val="Nagwek30"/>
          <w:rFonts w:ascii="Times New Roman" w:hAnsi="Times New Roman" w:cs="Times New Roman"/>
          <w:b/>
          <w:bCs/>
          <w:sz w:val="24"/>
          <w:szCs w:val="24"/>
        </w:rPr>
      </w:pPr>
      <w:r w:rsidRPr="00EB05FD">
        <w:rPr>
          <w:rStyle w:val="Nagwek30"/>
          <w:rFonts w:ascii="Times New Roman" w:hAnsi="Times New Roman" w:cs="Times New Roman"/>
          <w:b/>
          <w:bCs/>
          <w:sz w:val="24"/>
          <w:szCs w:val="24"/>
        </w:rPr>
        <w:t xml:space="preserve">CEL </w:t>
      </w:r>
      <w:r w:rsidR="00C92080" w:rsidRPr="00EB05FD">
        <w:rPr>
          <w:rStyle w:val="Nagwek30"/>
          <w:rFonts w:ascii="Times New Roman" w:hAnsi="Times New Roman" w:cs="Times New Roman"/>
          <w:b/>
          <w:bCs/>
          <w:sz w:val="24"/>
          <w:szCs w:val="24"/>
        </w:rPr>
        <w:t>7</w:t>
      </w:r>
      <w:r w:rsidRPr="00EB05FD">
        <w:rPr>
          <w:rStyle w:val="Nagwek30"/>
          <w:rFonts w:ascii="Times New Roman" w:hAnsi="Times New Roman" w:cs="Times New Roman"/>
          <w:b/>
          <w:bCs/>
          <w:sz w:val="24"/>
          <w:szCs w:val="24"/>
        </w:rPr>
        <w:t xml:space="preserve">: </w:t>
      </w:r>
      <w:r w:rsidR="00FE60FA" w:rsidRPr="00EB05FD">
        <w:rPr>
          <w:rStyle w:val="Nagwek30"/>
          <w:rFonts w:ascii="Times New Roman" w:hAnsi="Times New Roman" w:cs="Times New Roman"/>
          <w:b/>
          <w:bCs/>
          <w:sz w:val="24"/>
          <w:szCs w:val="24"/>
        </w:rPr>
        <w:t>Powrót dziec</w:t>
      </w:r>
      <w:r w:rsidR="00BA68DC" w:rsidRPr="00EB05FD">
        <w:rPr>
          <w:rStyle w:val="Nagwek30"/>
          <w:rFonts w:ascii="Times New Roman" w:hAnsi="Times New Roman" w:cs="Times New Roman"/>
          <w:b/>
          <w:bCs/>
          <w:sz w:val="24"/>
          <w:szCs w:val="24"/>
        </w:rPr>
        <w:t>i</w:t>
      </w:r>
      <w:r w:rsidR="00FE60FA" w:rsidRPr="00EB05FD">
        <w:rPr>
          <w:rStyle w:val="Nagwek30"/>
          <w:rFonts w:ascii="Times New Roman" w:hAnsi="Times New Roman" w:cs="Times New Roman"/>
          <w:b/>
          <w:bCs/>
          <w:sz w:val="24"/>
          <w:szCs w:val="24"/>
        </w:rPr>
        <w:t xml:space="preserve"> z </w:t>
      </w:r>
      <w:r w:rsidR="00124A77" w:rsidRPr="00EB05FD">
        <w:rPr>
          <w:rStyle w:val="Nagwek30"/>
          <w:rFonts w:ascii="Times New Roman" w:hAnsi="Times New Roman" w:cs="Times New Roman"/>
          <w:b/>
          <w:bCs/>
          <w:sz w:val="24"/>
          <w:szCs w:val="24"/>
        </w:rPr>
        <w:t xml:space="preserve">pieczy </w:t>
      </w:r>
      <w:r w:rsidR="00FE60FA" w:rsidRPr="00EB05FD">
        <w:rPr>
          <w:rStyle w:val="Nagwek30"/>
          <w:rFonts w:ascii="Times New Roman" w:hAnsi="Times New Roman" w:cs="Times New Roman"/>
          <w:b/>
          <w:bCs/>
          <w:sz w:val="24"/>
          <w:szCs w:val="24"/>
        </w:rPr>
        <w:t xml:space="preserve">zastępczej do rodziny naturalnej, a jeśli nie jest to możliwe </w:t>
      </w:r>
      <w:r w:rsidR="00DE584D" w:rsidRPr="00EB05FD">
        <w:rPr>
          <w:rStyle w:val="Nagwek30"/>
          <w:rFonts w:ascii="Times New Roman" w:hAnsi="Times New Roman" w:cs="Times New Roman"/>
          <w:b/>
          <w:bCs/>
          <w:sz w:val="24"/>
          <w:szCs w:val="24"/>
        </w:rPr>
        <w:t xml:space="preserve">dążenie do </w:t>
      </w:r>
      <w:r w:rsidR="00EB05FD">
        <w:rPr>
          <w:rStyle w:val="Nagwek30"/>
          <w:rFonts w:ascii="Times New Roman" w:hAnsi="Times New Roman" w:cs="Times New Roman"/>
          <w:b/>
          <w:bCs/>
          <w:sz w:val="24"/>
          <w:szCs w:val="24"/>
        </w:rPr>
        <w:t xml:space="preserve">ich </w:t>
      </w:r>
      <w:r w:rsidR="00FE60FA" w:rsidRPr="00EB05FD">
        <w:rPr>
          <w:rStyle w:val="Nagwek30"/>
          <w:rFonts w:ascii="Times New Roman" w:hAnsi="Times New Roman" w:cs="Times New Roman"/>
          <w:b/>
          <w:bCs/>
          <w:sz w:val="24"/>
          <w:szCs w:val="24"/>
        </w:rPr>
        <w:t>przysposobieni</w:t>
      </w:r>
      <w:bookmarkEnd w:id="7"/>
      <w:r w:rsidR="00BA68DC" w:rsidRPr="00EB05FD">
        <w:rPr>
          <w:rStyle w:val="Nagwek30"/>
          <w:rFonts w:ascii="Times New Roman" w:hAnsi="Times New Roman" w:cs="Times New Roman"/>
          <w:b/>
          <w:bCs/>
          <w:sz w:val="24"/>
          <w:szCs w:val="24"/>
        </w:rPr>
        <w:t>a</w:t>
      </w:r>
    </w:p>
    <w:p w14:paraId="22D0D0CA" w14:textId="1891B9CD" w:rsidR="000C1C33" w:rsidRPr="00C40A3A" w:rsidRDefault="00FE60FA" w:rsidP="00EB05FD">
      <w:pPr>
        <w:pStyle w:val="Teksttreci21"/>
        <w:shd w:val="clear" w:color="auto" w:fill="auto"/>
        <w:spacing w:before="0" w:after="0" w:line="240" w:lineRule="auto"/>
        <w:ind w:right="460" w:firstLine="0"/>
        <w:rPr>
          <w:rStyle w:val="Teksttreci2"/>
          <w:rFonts w:ascii="Times New Roman" w:hAnsi="Times New Roman" w:cs="Times New Roman"/>
          <w:color w:val="000000"/>
        </w:rPr>
      </w:pPr>
      <w:r w:rsidRPr="00C40A3A">
        <w:rPr>
          <w:rStyle w:val="Teksttreci2"/>
          <w:rFonts w:ascii="Times New Roman" w:hAnsi="Times New Roman" w:cs="Times New Roman"/>
          <w:color w:val="000000"/>
        </w:rPr>
        <w:t>W przypadku dzieci pozostających w pieczy zast</w:t>
      </w:r>
      <w:r w:rsidR="00492C0E" w:rsidRPr="00C40A3A">
        <w:rPr>
          <w:rStyle w:val="Teksttreci2"/>
          <w:rFonts w:ascii="Times New Roman" w:hAnsi="Times New Roman" w:cs="Times New Roman"/>
          <w:color w:val="000000"/>
        </w:rPr>
        <w:t xml:space="preserve">ępczej należy podejmować pracę </w:t>
      </w:r>
      <w:r w:rsidRPr="00C40A3A">
        <w:rPr>
          <w:rStyle w:val="Teksttreci2"/>
          <w:rFonts w:ascii="Times New Roman" w:hAnsi="Times New Roman" w:cs="Times New Roman"/>
          <w:color w:val="000000"/>
        </w:rPr>
        <w:t>z rodzinami biologicznymi, aby umożliwić małoletnim jak najszybszy powrót do środowiska rodzinnego. Niezbędnym warunkiem realizacji tego zadania jest otwarcie się zarówno rodziców, jak i dzieci, na oferowaną pomoc oraz zwiększenie motywacji do działania, którego podstawą powinna być wizja rodzi</w:t>
      </w:r>
      <w:r w:rsidR="00492C0E" w:rsidRPr="00C40A3A">
        <w:rPr>
          <w:rStyle w:val="Teksttreci2"/>
          <w:rFonts w:ascii="Times New Roman" w:hAnsi="Times New Roman" w:cs="Times New Roman"/>
          <w:color w:val="000000"/>
        </w:rPr>
        <w:t xml:space="preserve">ny zintegrowanej, harmonijnej, </w:t>
      </w:r>
      <w:r w:rsidRPr="00C40A3A">
        <w:rPr>
          <w:rStyle w:val="Teksttreci2"/>
          <w:rFonts w:ascii="Times New Roman" w:hAnsi="Times New Roman" w:cs="Times New Roman"/>
          <w:color w:val="000000"/>
        </w:rPr>
        <w:t xml:space="preserve">w której zarówno rodzice jak i dzieci znajdują oparcie i chęć do pracy nad sobą. Jeżeli jednak, mimo podejmowanych działań, powrót dziecka do rodziny nie będzie możliwy, konieczne jest podjęcie wszelkich możliwych kroków w kierunku uregulowania sytuacji prawnej dziecka i jego przysposobienia przez rodzinę adopcyjną. </w:t>
      </w:r>
    </w:p>
    <w:p w14:paraId="4B82452E" w14:textId="77777777" w:rsidR="00FE60FA" w:rsidRPr="000C1C33" w:rsidRDefault="00FE60FA" w:rsidP="000C1C33">
      <w:pPr>
        <w:pStyle w:val="Teksttreci21"/>
        <w:shd w:val="clear" w:color="auto" w:fill="auto"/>
        <w:spacing w:before="0" w:after="0" w:line="276" w:lineRule="auto"/>
        <w:ind w:right="460" w:firstLine="0"/>
        <w:rPr>
          <w:rStyle w:val="Teksttreci2"/>
          <w:rFonts w:ascii="Times New Roman" w:hAnsi="Times New Roman" w:cs="Times New Roman"/>
          <w:color w:val="000000"/>
        </w:rPr>
      </w:pPr>
    </w:p>
    <w:tbl>
      <w:tblPr>
        <w:tblW w:w="14176" w:type="dxa"/>
        <w:tblInd w:w="-431" w:type="dxa"/>
        <w:tblLayout w:type="fixed"/>
        <w:tblCellMar>
          <w:left w:w="0" w:type="dxa"/>
          <w:right w:w="0" w:type="dxa"/>
        </w:tblCellMar>
        <w:tblLook w:val="04A0" w:firstRow="1" w:lastRow="0" w:firstColumn="1" w:lastColumn="0" w:noHBand="0" w:noVBand="1"/>
      </w:tblPr>
      <w:tblGrid>
        <w:gridCol w:w="568"/>
        <w:gridCol w:w="4961"/>
        <w:gridCol w:w="2694"/>
        <w:gridCol w:w="3260"/>
        <w:gridCol w:w="2693"/>
      </w:tblGrid>
      <w:tr w:rsidR="001018F0" w:rsidRPr="000C1C33" w14:paraId="59194958" w14:textId="77777777" w:rsidTr="00256A1B">
        <w:trPr>
          <w:trHeight w:hRule="exact" w:val="577"/>
        </w:trPr>
        <w:tc>
          <w:tcPr>
            <w:tcW w:w="568" w:type="dxa"/>
            <w:tcBorders>
              <w:top w:val="single" w:sz="4" w:space="0" w:color="auto"/>
              <w:left w:val="single" w:sz="4" w:space="0" w:color="auto"/>
              <w:bottom w:val="nil"/>
              <w:right w:val="nil"/>
            </w:tcBorders>
            <w:shd w:val="clear" w:color="auto" w:fill="D9D9D9" w:themeFill="background1" w:themeFillShade="D9"/>
          </w:tcPr>
          <w:p w14:paraId="5FA4CA01" w14:textId="05823C6C" w:rsidR="001018F0" w:rsidRPr="00EB05FD" w:rsidRDefault="001018F0" w:rsidP="000C1C33">
            <w:pPr>
              <w:pStyle w:val="Teksttreci21"/>
              <w:shd w:val="clear" w:color="auto" w:fill="auto"/>
              <w:spacing w:before="0" w:after="0" w:line="276"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L</w:t>
            </w:r>
            <w:r w:rsidR="00EB05FD" w:rsidRPr="00EB05FD">
              <w:rPr>
                <w:rStyle w:val="Pogrubienie"/>
                <w:rFonts w:ascii="Times New Roman" w:hAnsi="Times New Roman" w:cs="Times New Roman"/>
                <w:bCs w:val="0"/>
                <w:color w:val="000000"/>
                <w:sz w:val="20"/>
                <w:szCs w:val="20"/>
              </w:rPr>
              <w:t>.</w:t>
            </w:r>
            <w:r w:rsidRPr="00EB05FD">
              <w:rPr>
                <w:rStyle w:val="Pogrubienie"/>
                <w:rFonts w:ascii="Times New Roman" w:hAnsi="Times New Roman" w:cs="Times New Roman"/>
                <w:bCs w:val="0"/>
                <w:color w:val="000000"/>
                <w:sz w:val="20"/>
                <w:szCs w:val="20"/>
              </w:rPr>
              <w:t>p.</w:t>
            </w:r>
          </w:p>
        </w:tc>
        <w:tc>
          <w:tcPr>
            <w:tcW w:w="4961" w:type="dxa"/>
            <w:tcBorders>
              <w:top w:val="single" w:sz="4" w:space="0" w:color="auto"/>
              <w:left w:val="single" w:sz="4" w:space="0" w:color="auto"/>
              <w:bottom w:val="nil"/>
              <w:right w:val="nil"/>
            </w:tcBorders>
            <w:shd w:val="clear" w:color="auto" w:fill="D9D9D9" w:themeFill="background1" w:themeFillShade="D9"/>
          </w:tcPr>
          <w:p w14:paraId="4FE66F77" w14:textId="77777777"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Działania</w:t>
            </w:r>
          </w:p>
        </w:tc>
        <w:tc>
          <w:tcPr>
            <w:tcW w:w="2694" w:type="dxa"/>
            <w:tcBorders>
              <w:top w:val="single" w:sz="4" w:space="0" w:color="auto"/>
              <w:left w:val="single" w:sz="4" w:space="0" w:color="auto"/>
              <w:bottom w:val="nil"/>
              <w:right w:val="nil"/>
            </w:tcBorders>
            <w:shd w:val="clear" w:color="auto" w:fill="D9D9D9" w:themeFill="background1" w:themeFillShade="D9"/>
          </w:tcPr>
          <w:p w14:paraId="62A24F76" w14:textId="77777777" w:rsidR="001018F0" w:rsidRPr="00EB05FD" w:rsidRDefault="001018F0" w:rsidP="00EB05FD">
            <w:pPr>
              <w:pStyle w:val="Teksttreci21"/>
              <w:shd w:val="clear" w:color="auto" w:fill="auto"/>
              <w:spacing w:before="0" w:after="0" w:line="240" w:lineRule="auto"/>
              <w:ind w:firstLine="0"/>
              <w:jc w:val="center"/>
              <w:rPr>
                <w:rFonts w:ascii="Times New Roman" w:eastAsia="Times New Roman" w:hAnsi="Times New Roman" w:cs="Times New Roman"/>
                <w:b/>
                <w:sz w:val="20"/>
                <w:szCs w:val="20"/>
              </w:rPr>
            </w:pPr>
            <w:r w:rsidRPr="00EB05FD">
              <w:rPr>
                <w:rStyle w:val="Pogrubienie"/>
                <w:rFonts w:ascii="Times New Roman" w:hAnsi="Times New Roman" w:cs="Times New Roman"/>
                <w:bCs w:val="0"/>
                <w:color w:val="000000"/>
                <w:sz w:val="20"/>
                <w:szCs w:val="20"/>
              </w:rPr>
              <w:t>Realizatorzy</w:t>
            </w:r>
          </w:p>
        </w:tc>
        <w:tc>
          <w:tcPr>
            <w:tcW w:w="3260" w:type="dxa"/>
            <w:tcBorders>
              <w:top w:val="single" w:sz="4" w:space="0" w:color="auto"/>
              <w:left w:val="single" w:sz="4" w:space="0" w:color="auto"/>
              <w:bottom w:val="nil"/>
              <w:right w:val="single" w:sz="4" w:space="0" w:color="auto"/>
            </w:tcBorders>
            <w:shd w:val="clear" w:color="auto" w:fill="D9D9D9" w:themeFill="background1" w:themeFillShade="D9"/>
          </w:tcPr>
          <w:p w14:paraId="3779BAAA" w14:textId="77777777" w:rsidR="001018F0" w:rsidRPr="00EB05FD" w:rsidRDefault="001018F0" w:rsidP="00EB05F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B05FD">
              <w:rPr>
                <w:rStyle w:val="Pogrubienie"/>
                <w:rFonts w:ascii="Times New Roman" w:hAnsi="Times New Roman" w:cs="Times New Roman"/>
                <w:bCs w:val="0"/>
                <w:color w:val="000000"/>
                <w:sz w:val="20"/>
                <w:szCs w:val="20"/>
              </w:rPr>
              <w:t>Wskaźniki</w:t>
            </w:r>
          </w:p>
        </w:tc>
        <w:tc>
          <w:tcPr>
            <w:tcW w:w="2693" w:type="dxa"/>
            <w:tcBorders>
              <w:top w:val="single" w:sz="4" w:space="0" w:color="auto"/>
              <w:left w:val="single" w:sz="4" w:space="0" w:color="auto"/>
              <w:bottom w:val="nil"/>
              <w:right w:val="single" w:sz="4" w:space="0" w:color="auto"/>
            </w:tcBorders>
            <w:shd w:val="clear" w:color="auto" w:fill="D9D9D9" w:themeFill="background1" w:themeFillShade="D9"/>
          </w:tcPr>
          <w:p w14:paraId="53FAD70F" w14:textId="77777777" w:rsidR="001018F0" w:rsidRPr="00EB05FD" w:rsidRDefault="001018F0" w:rsidP="00EB05FD">
            <w:pPr>
              <w:pStyle w:val="Teksttreci21"/>
              <w:shd w:val="clear" w:color="auto" w:fill="auto"/>
              <w:spacing w:before="0" w:after="0" w:line="240" w:lineRule="auto"/>
              <w:ind w:firstLine="0"/>
              <w:jc w:val="center"/>
              <w:rPr>
                <w:rStyle w:val="Pogrubienie"/>
                <w:rFonts w:ascii="Times New Roman" w:hAnsi="Times New Roman" w:cs="Times New Roman"/>
                <w:bCs w:val="0"/>
                <w:color w:val="000000"/>
                <w:sz w:val="20"/>
                <w:szCs w:val="20"/>
              </w:rPr>
            </w:pPr>
            <w:r w:rsidRPr="00EB05FD">
              <w:rPr>
                <w:rStyle w:val="Pogrubienie"/>
                <w:rFonts w:ascii="Times New Roman" w:hAnsi="Times New Roman" w:cs="Times New Roman"/>
                <w:color w:val="000000"/>
                <w:sz w:val="20"/>
                <w:szCs w:val="20"/>
              </w:rPr>
              <w:t xml:space="preserve">Źródła </w:t>
            </w:r>
            <w:r w:rsidRPr="00EB05FD">
              <w:rPr>
                <w:rStyle w:val="Pogrubienie"/>
                <w:rFonts w:ascii="Times New Roman" w:hAnsi="Times New Roman" w:cs="Times New Roman"/>
                <w:color w:val="000000"/>
                <w:sz w:val="20"/>
                <w:szCs w:val="20"/>
              </w:rPr>
              <w:br/>
              <w:t>finansowania</w:t>
            </w:r>
          </w:p>
        </w:tc>
      </w:tr>
      <w:tr w:rsidR="001018F0" w:rsidRPr="000C1C33" w14:paraId="49F04197" w14:textId="77777777" w:rsidTr="00256A1B">
        <w:trPr>
          <w:trHeight w:hRule="exact" w:val="1280"/>
        </w:trPr>
        <w:tc>
          <w:tcPr>
            <w:tcW w:w="568" w:type="dxa"/>
            <w:tcBorders>
              <w:top w:val="single" w:sz="4" w:space="0" w:color="auto"/>
              <w:left w:val="single" w:sz="4" w:space="0" w:color="auto"/>
              <w:bottom w:val="nil"/>
              <w:right w:val="nil"/>
            </w:tcBorders>
            <w:shd w:val="clear" w:color="auto" w:fill="FFFFFF"/>
            <w:vAlign w:val="center"/>
            <w:hideMark/>
          </w:tcPr>
          <w:p w14:paraId="3A1F8837" w14:textId="77777777"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1.</w:t>
            </w:r>
          </w:p>
        </w:tc>
        <w:tc>
          <w:tcPr>
            <w:tcW w:w="4961" w:type="dxa"/>
            <w:tcBorders>
              <w:top w:val="single" w:sz="4" w:space="0" w:color="auto"/>
              <w:left w:val="single" w:sz="4" w:space="0" w:color="auto"/>
              <w:bottom w:val="nil"/>
              <w:right w:val="nil"/>
            </w:tcBorders>
            <w:shd w:val="clear" w:color="auto" w:fill="FFFFFF"/>
            <w:vAlign w:val="center"/>
          </w:tcPr>
          <w:p w14:paraId="74471A05" w14:textId="4D58A128" w:rsidR="001018F0" w:rsidRPr="00EB05FD" w:rsidRDefault="00EB05FD"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Pr</w:t>
            </w:r>
            <w:r w:rsidR="001018F0" w:rsidRPr="00EB05FD">
              <w:rPr>
                <w:rStyle w:val="Teksttreci28"/>
                <w:rFonts w:ascii="Times New Roman" w:hAnsi="Times New Roman" w:cs="Times New Roman"/>
                <w:color w:val="000000"/>
                <w:sz w:val="20"/>
                <w:szCs w:val="20"/>
              </w:rPr>
              <w:t>owadzenie indywidualnego poradnictwa dla rodziców   biologicznych dzieci umieszczonych w pieczy zastępczej (wsparcie psychologiczno-pedagogiczne).</w:t>
            </w:r>
          </w:p>
          <w:p w14:paraId="66BE2BCC"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tc>
        <w:tc>
          <w:tcPr>
            <w:tcW w:w="2694" w:type="dxa"/>
            <w:tcBorders>
              <w:top w:val="single" w:sz="4" w:space="0" w:color="auto"/>
              <w:left w:val="single" w:sz="4" w:space="0" w:color="auto"/>
              <w:bottom w:val="nil"/>
              <w:right w:val="nil"/>
            </w:tcBorders>
            <w:shd w:val="clear" w:color="auto" w:fill="FFFFFF"/>
            <w:vAlign w:val="center"/>
            <w:hideMark/>
          </w:tcPr>
          <w:p w14:paraId="15FE2EE1" w14:textId="491D872E" w:rsidR="001018F0" w:rsidRPr="00EB05FD" w:rsidRDefault="001018F0" w:rsidP="00DD54B8">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OPS, PCPR,</w:t>
            </w:r>
          </w:p>
          <w:p w14:paraId="1CB55428" w14:textId="3BE655BF" w:rsidR="001018F0" w:rsidRPr="00256A1B" w:rsidRDefault="00EB05FD" w:rsidP="00DD54B8">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Sąd</w:t>
            </w:r>
            <w:r w:rsidR="00DD54B8">
              <w:rPr>
                <w:rStyle w:val="Teksttreci28"/>
                <w:rFonts w:ascii="Times New Roman" w:hAnsi="Times New Roman" w:cs="Times New Roman"/>
                <w:bCs/>
                <w:color w:val="000000"/>
                <w:sz w:val="20"/>
                <w:szCs w:val="20"/>
              </w:rPr>
              <w:t xml:space="preserve"> </w:t>
            </w:r>
            <w:r>
              <w:rPr>
                <w:rStyle w:val="Teksttreci28"/>
                <w:rFonts w:ascii="Times New Roman" w:hAnsi="Times New Roman" w:cs="Times New Roman"/>
                <w:bCs/>
                <w:color w:val="000000"/>
                <w:sz w:val="20"/>
                <w:szCs w:val="20"/>
              </w:rPr>
              <w:t>Rejonowy, ZPPP, organizacje pozarządowe,</w:t>
            </w:r>
          </w:p>
        </w:tc>
        <w:tc>
          <w:tcPr>
            <w:tcW w:w="3260" w:type="dxa"/>
            <w:tcBorders>
              <w:top w:val="single" w:sz="4" w:space="0" w:color="auto"/>
              <w:left w:val="single" w:sz="4" w:space="0" w:color="auto"/>
              <w:bottom w:val="nil"/>
              <w:right w:val="single" w:sz="4" w:space="0" w:color="auto"/>
            </w:tcBorders>
            <w:shd w:val="clear" w:color="auto" w:fill="FFFFFF"/>
            <w:vAlign w:val="center"/>
          </w:tcPr>
          <w:p w14:paraId="28854792" w14:textId="7243E2C6" w:rsidR="00EB05FD" w:rsidRDefault="007723E8"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Fonts w:ascii="Times New Roman" w:eastAsia="Times New Roman" w:hAnsi="Times New Roman" w:cs="Times New Roman"/>
                <w:sz w:val="20"/>
                <w:szCs w:val="20"/>
              </w:rPr>
              <w:t>liczba</w:t>
            </w:r>
            <w:r w:rsidR="00EB05FD">
              <w:rPr>
                <w:rStyle w:val="Teksttreci28"/>
                <w:rFonts w:ascii="Times New Roman" w:hAnsi="Times New Roman" w:cs="Times New Roman"/>
                <w:bCs/>
                <w:color w:val="000000"/>
                <w:sz w:val="20"/>
                <w:szCs w:val="20"/>
              </w:rPr>
              <w:t xml:space="preserve"> udzielonych </w:t>
            </w:r>
            <w:r w:rsidR="001018F0" w:rsidRPr="00EB05FD">
              <w:rPr>
                <w:rStyle w:val="Teksttreci28"/>
                <w:rFonts w:ascii="Times New Roman" w:hAnsi="Times New Roman" w:cs="Times New Roman"/>
                <w:bCs/>
                <w:color w:val="000000"/>
                <w:sz w:val="20"/>
                <w:szCs w:val="20"/>
              </w:rPr>
              <w:t>porad,</w:t>
            </w:r>
          </w:p>
          <w:p w14:paraId="7264C258" w14:textId="109C8B40"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liczba rodziców korzystających</w:t>
            </w:r>
            <w:r w:rsidR="00EB05FD">
              <w:rPr>
                <w:rStyle w:val="Teksttreci28"/>
                <w:rFonts w:ascii="Times New Roman" w:hAnsi="Times New Roman" w:cs="Times New Roman"/>
                <w:bCs/>
                <w:color w:val="000000"/>
                <w:sz w:val="20"/>
                <w:szCs w:val="20"/>
              </w:rPr>
              <w:t xml:space="preserve">                 </w:t>
            </w:r>
            <w:r w:rsidRPr="00EB05FD">
              <w:rPr>
                <w:rStyle w:val="Teksttreci28"/>
                <w:rFonts w:ascii="Times New Roman" w:hAnsi="Times New Roman" w:cs="Times New Roman"/>
                <w:bCs/>
                <w:color w:val="000000"/>
                <w:sz w:val="20"/>
                <w:szCs w:val="20"/>
              </w:rPr>
              <w:t xml:space="preserve"> z porad</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1E80B018" w14:textId="79A7CF70"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r w:rsidR="00256A1B">
              <w:rPr>
                <w:rStyle w:val="Teksttreci28"/>
                <w:rFonts w:ascii="Times New Roman" w:hAnsi="Times New Roman" w:cs="Times New Roman"/>
                <w:color w:val="000000"/>
                <w:sz w:val="20"/>
                <w:szCs w:val="20"/>
              </w:rPr>
              <w:t>, fundusze unijne</w:t>
            </w:r>
          </w:p>
        </w:tc>
      </w:tr>
      <w:tr w:rsidR="001018F0" w:rsidRPr="000C1C33" w14:paraId="277C2456" w14:textId="77777777" w:rsidTr="00256A1B">
        <w:trPr>
          <w:trHeight w:hRule="exact" w:val="747"/>
        </w:trPr>
        <w:tc>
          <w:tcPr>
            <w:tcW w:w="568" w:type="dxa"/>
            <w:tcBorders>
              <w:top w:val="single" w:sz="4" w:space="0" w:color="auto"/>
              <w:left w:val="single" w:sz="4" w:space="0" w:color="auto"/>
              <w:bottom w:val="nil"/>
              <w:right w:val="nil"/>
            </w:tcBorders>
            <w:shd w:val="clear" w:color="auto" w:fill="FFFFFF"/>
            <w:vAlign w:val="center"/>
            <w:hideMark/>
          </w:tcPr>
          <w:p w14:paraId="21111287" w14:textId="77777777"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2.</w:t>
            </w:r>
          </w:p>
        </w:tc>
        <w:tc>
          <w:tcPr>
            <w:tcW w:w="4961" w:type="dxa"/>
            <w:tcBorders>
              <w:top w:val="single" w:sz="4" w:space="0" w:color="auto"/>
              <w:left w:val="single" w:sz="4" w:space="0" w:color="auto"/>
              <w:bottom w:val="nil"/>
              <w:right w:val="nil"/>
            </w:tcBorders>
            <w:shd w:val="clear" w:color="auto" w:fill="FFFFFF"/>
            <w:vAlign w:val="center"/>
          </w:tcPr>
          <w:p w14:paraId="27008243" w14:textId="780A4F2C"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B05FD">
              <w:rPr>
                <w:rStyle w:val="Teksttreci28"/>
                <w:rFonts w:ascii="Times New Roman" w:hAnsi="Times New Roman" w:cs="Times New Roman"/>
                <w:color w:val="000000"/>
                <w:sz w:val="20"/>
                <w:szCs w:val="20"/>
              </w:rPr>
              <w:t>Umożliwianie realizacji kontaktów (w tym na terenie Centru</w:t>
            </w:r>
            <w:r w:rsidR="00EE5BF6">
              <w:rPr>
                <w:rStyle w:val="Teksttreci28"/>
                <w:rFonts w:ascii="Times New Roman" w:hAnsi="Times New Roman" w:cs="Times New Roman"/>
                <w:color w:val="000000"/>
                <w:sz w:val="20"/>
                <w:szCs w:val="20"/>
              </w:rPr>
              <w:t xml:space="preserve">m) pomiędzy rodziną biologiczną, </w:t>
            </w:r>
            <w:r w:rsidRPr="00EB05FD">
              <w:rPr>
                <w:rStyle w:val="Teksttreci28"/>
                <w:rFonts w:ascii="Times New Roman" w:hAnsi="Times New Roman" w:cs="Times New Roman"/>
                <w:color w:val="000000"/>
                <w:sz w:val="20"/>
                <w:szCs w:val="20"/>
              </w:rPr>
              <w:t>a dziećmi przebywającymi w pieczy zastępczej</w:t>
            </w:r>
          </w:p>
          <w:p w14:paraId="5992072D"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22A2416"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35B7388F"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p>
          <w:p w14:paraId="51019440" w14:textId="48F2FA34"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sz w:val="20"/>
                <w:szCs w:val="20"/>
              </w:rPr>
            </w:pPr>
            <w:r w:rsidRPr="00EB05FD">
              <w:rPr>
                <w:rStyle w:val="Teksttreci28"/>
                <w:rFonts w:ascii="Times New Roman" w:hAnsi="Times New Roman" w:cs="Times New Roman"/>
                <w:color w:val="000000"/>
                <w:sz w:val="20"/>
                <w:szCs w:val="20"/>
              </w:rPr>
              <w:t>w sytuacji zaistnienia takiej potrzeby.</w:t>
            </w:r>
          </w:p>
        </w:tc>
        <w:tc>
          <w:tcPr>
            <w:tcW w:w="2694" w:type="dxa"/>
            <w:tcBorders>
              <w:top w:val="single" w:sz="4" w:space="0" w:color="auto"/>
              <w:left w:val="single" w:sz="4" w:space="0" w:color="auto"/>
              <w:bottom w:val="nil"/>
              <w:right w:val="nil"/>
            </w:tcBorders>
            <w:shd w:val="clear" w:color="auto" w:fill="FFFFFF"/>
            <w:vAlign w:val="center"/>
            <w:hideMark/>
          </w:tcPr>
          <w:p w14:paraId="3B7079F0" w14:textId="50C95471" w:rsidR="001018F0" w:rsidRPr="00EE5BF6" w:rsidRDefault="001018F0" w:rsidP="00EE5BF6">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w:t>
            </w:r>
            <w:r w:rsidR="00EE5BF6">
              <w:rPr>
                <w:rStyle w:val="Teksttreci28"/>
                <w:rFonts w:ascii="Times New Roman" w:hAnsi="Times New Roman" w:cs="Times New Roman"/>
                <w:bCs/>
                <w:color w:val="000000"/>
                <w:sz w:val="20"/>
                <w:szCs w:val="20"/>
              </w:rPr>
              <w:t xml:space="preserve"> placówki opiekuńczo-wychowawcze, Sąd Rejonowy, OPS</w:t>
            </w:r>
          </w:p>
        </w:tc>
        <w:tc>
          <w:tcPr>
            <w:tcW w:w="3260" w:type="dxa"/>
            <w:tcBorders>
              <w:top w:val="single" w:sz="4" w:space="0" w:color="auto"/>
              <w:left w:val="single" w:sz="4" w:space="0" w:color="auto"/>
              <w:bottom w:val="nil"/>
              <w:right w:val="single" w:sz="4" w:space="0" w:color="auto"/>
            </w:tcBorders>
            <w:shd w:val="clear" w:color="auto" w:fill="FFFFFF"/>
            <w:vAlign w:val="center"/>
          </w:tcPr>
          <w:p w14:paraId="34D2FEF8" w14:textId="5954A97B" w:rsidR="001018F0" w:rsidRPr="00EB05FD" w:rsidRDefault="007723E8" w:rsidP="00EE5BF6">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Fonts w:ascii="Times New Roman" w:eastAsia="Times New Roman" w:hAnsi="Times New Roman" w:cs="Times New Roman"/>
                <w:sz w:val="20"/>
                <w:szCs w:val="20"/>
              </w:rPr>
              <w:t>liczba</w:t>
            </w:r>
            <w:r w:rsidR="00EE5BF6">
              <w:rPr>
                <w:rStyle w:val="Teksttreci28"/>
                <w:rFonts w:ascii="Times New Roman" w:hAnsi="Times New Roman" w:cs="Times New Roman"/>
                <w:bCs/>
                <w:color w:val="000000"/>
                <w:sz w:val="20"/>
                <w:szCs w:val="20"/>
              </w:rPr>
              <w:t xml:space="preserve"> </w:t>
            </w:r>
            <w:r w:rsidR="001018F0" w:rsidRPr="00EB05FD">
              <w:rPr>
                <w:rStyle w:val="Teksttreci28"/>
                <w:rFonts w:ascii="Times New Roman" w:hAnsi="Times New Roman" w:cs="Times New Roman"/>
                <w:bCs/>
                <w:color w:val="000000"/>
                <w:sz w:val="20"/>
                <w:szCs w:val="20"/>
              </w:rPr>
              <w:t>spotkań</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1D8C393A" w14:textId="37DC0C4E"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r w:rsidR="001018F0" w:rsidRPr="000C1C33" w14:paraId="64E36F38" w14:textId="77777777" w:rsidTr="00256A1B">
        <w:trPr>
          <w:trHeight w:hRule="exact" w:val="853"/>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22FC98D6" w14:textId="5487838A" w:rsidR="001018F0" w:rsidRPr="00EB05FD" w:rsidRDefault="001018F0" w:rsidP="000C1C33">
            <w:pPr>
              <w:pStyle w:val="Teksttreci21"/>
              <w:shd w:val="clear" w:color="auto" w:fill="auto"/>
              <w:spacing w:before="0" w:after="0" w:line="276" w:lineRule="auto"/>
              <w:ind w:left="5" w:firstLine="0"/>
              <w:jc w:val="center"/>
              <w:rPr>
                <w:rStyle w:val="Teksttreci28"/>
                <w:rFonts w:ascii="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4.</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4F800A08" w14:textId="2DF1E824" w:rsidR="001018F0" w:rsidRPr="00EB05FD" w:rsidRDefault="001018F0" w:rsidP="00EB05FD">
            <w:pPr>
              <w:autoSpaceDE w:val="0"/>
              <w:autoSpaceDN w:val="0"/>
              <w:adjustRightInd w:val="0"/>
              <w:spacing w:after="0" w:line="240" w:lineRule="auto"/>
              <w:jc w:val="center"/>
              <w:rPr>
                <w:rFonts w:ascii="Times New Roman" w:eastAsia="Times New Roman" w:hAnsi="Times New Roman" w:cs="Times New Roman"/>
                <w:sz w:val="20"/>
                <w:szCs w:val="20"/>
              </w:rPr>
            </w:pPr>
            <w:r w:rsidRPr="00EB05FD">
              <w:rPr>
                <w:rFonts w:ascii="Times New Roman" w:eastAsia="Times New Roman" w:hAnsi="Times New Roman" w:cs="Times New Roman"/>
                <w:sz w:val="20"/>
                <w:szCs w:val="20"/>
              </w:rPr>
              <w:t>W przypadku wyczerpania wszelkich działań zmierzających do powrotu dziecka do rodziny biologicznej złożenie do sądu wniosku o pozbawienie władzy rodzicielskiej</w:t>
            </w:r>
          </w:p>
        </w:tc>
        <w:tc>
          <w:tcPr>
            <w:tcW w:w="2694" w:type="dxa"/>
            <w:tcBorders>
              <w:top w:val="single" w:sz="4" w:space="0" w:color="auto"/>
              <w:left w:val="single" w:sz="4" w:space="0" w:color="auto"/>
              <w:bottom w:val="single" w:sz="4" w:space="0" w:color="auto"/>
              <w:right w:val="nil"/>
            </w:tcBorders>
            <w:shd w:val="clear" w:color="auto" w:fill="FFFFFF"/>
            <w:vAlign w:val="center"/>
            <w:hideMark/>
          </w:tcPr>
          <w:p w14:paraId="6D157125" w14:textId="4EA9118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 OPS</w:t>
            </w:r>
            <w:r w:rsidR="000C5F01">
              <w:rPr>
                <w:rFonts w:ascii="Times New Roman" w:hAnsi="Times New Roman" w:cs="Times New Roman"/>
                <w:bCs/>
                <w:color w:val="000000"/>
                <w:sz w:val="20"/>
                <w:szCs w:val="20"/>
              </w:rPr>
              <w:t xml:space="preserve">, </w:t>
            </w:r>
            <w:r w:rsidRPr="00EB05FD">
              <w:rPr>
                <w:rFonts w:ascii="Times New Roman" w:hAnsi="Times New Roman" w:cs="Times New Roman"/>
                <w:bCs/>
                <w:color w:val="000000"/>
                <w:sz w:val="20"/>
                <w:szCs w:val="20"/>
              </w:rPr>
              <w:t>Sąd Rejonowy</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7236D96" w14:textId="37C539C0" w:rsidR="001018F0" w:rsidRPr="00EB05FD" w:rsidRDefault="007723E8" w:rsidP="00EB05FD">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Pr>
                <w:rFonts w:ascii="Times New Roman" w:eastAsia="Times New Roman" w:hAnsi="Times New Roman" w:cs="Times New Roman"/>
                <w:sz w:val="20"/>
                <w:szCs w:val="20"/>
              </w:rPr>
              <w:t>liczba</w:t>
            </w:r>
            <w:r w:rsidR="001018F0" w:rsidRPr="00EB05FD">
              <w:rPr>
                <w:rFonts w:ascii="Times New Roman" w:hAnsi="Times New Roman" w:cs="Times New Roman"/>
                <w:bCs/>
                <w:color w:val="000000"/>
                <w:sz w:val="20"/>
                <w:szCs w:val="20"/>
              </w:rPr>
              <w:t xml:space="preserve"> złożonych wniosków</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53012B9" w14:textId="7600ADA5" w:rsidR="001018F0" w:rsidRPr="00EB05FD" w:rsidRDefault="001018F0" w:rsidP="00EB05FD">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Fonts w:ascii="Times New Roman" w:hAnsi="Times New Roman" w:cs="Times New Roman"/>
                <w:bCs/>
                <w:color w:val="000000"/>
                <w:sz w:val="20"/>
                <w:szCs w:val="20"/>
              </w:rPr>
              <w:t xml:space="preserve">budżet samorządu gminy, </w:t>
            </w:r>
            <w:r w:rsidRPr="00EB05FD">
              <w:rPr>
                <w:rStyle w:val="Teksttreci28"/>
                <w:rFonts w:ascii="Times New Roman" w:hAnsi="Times New Roman" w:cs="Times New Roman"/>
                <w:color w:val="000000"/>
                <w:sz w:val="20"/>
                <w:szCs w:val="20"/>
              </w:rPr>
              <w:t>budżet samorządu powiatowego</w:t>
            </w:r>
            <w:r w:rsidRPr="00EB05FD">
              <w:rPr>
                <w:rFonts w:ascii="Times New Roman" w:hAnsi="Times New Roman" w:cs="Times New Roman"/>
                <w:bCs/>
                <w:color w:val="000000"/>
                <w:sz w:val="20"/>
                <w:szCs w:val="20"/>
              </w:rPr>
              <w:t>,</w:t>
            </w:r>
          </w:p>
          <w:p w14:paraId="195ECCCC" w14:textId="77777777" w:rsidR="001018F0" w:rsidRPr="00EB05FD" w:rsidRDefault="001018F0" w:rsidP="000C5F01">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p>
        </w:tc>
      </w:tr>
      <w:tr w:rsidR="001018F0" w:rsidRPr="000C1C33" w14:paraId="7ED9FEA9" w14:textId="77777777" w:rsidTr="00256A1B">
        <w:trPr>
          <w:trHeight w:hRule="exact" w:val="978"/>
        </w:trPr>
        <w:tc>
          <w:tcPr>
            <w:tcW w:w="568" w:type="dxa"/>
            <w:tcBorders>
              <w:top w:val="single" w:sz="4" w:space="0" w:color="auto"/>
              <w:left w:val="single" w:sz="4" w:space="0" w:color="auto"/>
              <w:bottom w:val="single" w:sz="4" w:space="0" w:color="auto"/>
              <w:right w:val="nil"/>
            </w:tcBorders>
            <w:shd w:val="clear" w:color="auto" w:fill="FFFFFF"/>
            <w:vAlign w:val="center"/>
          </w:tcPr>
          <w:p w14:paraId="0454B159" w14:textId="31C5EEB6" w:rsidR="001018F0" w:rsidRPr="00EB05FD" w:rsidRDefault="001018F0" w:rsidP="000C1C33">
            <w:pPr>
              <w:pStyle w:val="Teksttreci21"/>
              <w:shd w:val="clear" w:color="auto" w:fill="auto"/>
              <w:spacing w:before="0" w:after="0" w:line="276" w:lineRule="auto"/>
              <w:ind w:left="5" w:firstLine="0"/>
              <w:jc w:val="center"/>
              <w:rPr>
                <w:rStyle w:val="Teksttreci28"/>
                <w:rFonts w:ascii="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5.</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40245CBA" w14:textId="0F8E66E8" w:rsidR="001018F0" w:rsidRPr="00EB05FD" w:rsidRDefault="00EB05FD"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Pr>
                <w:rStyle w:val="Teksttreci28"/>
                <w:rFonts w:ascii="Times New Roman" w:hAnsi="Times New Roman" w:cs="Times New Roman"/>
                <w:color w:val="000000"/>
                <w:sz w:val="20"/>
                <w:szCs w:val="20"/>
              </w:rPr>
              <w:t>Zgodnie z art.</w:t>
            </w:r>
            <w:r w:rsidR="001018F0" w:rsidRPr="00EB05FD">
              <w:rPr>
                <w:rStyle w:val="Teksttreci28"/>
                <w:rFonts w:ascii="Times New Roman" w:hAnsi="Times New Roman" w:cs="Times New Roman"/>
                <w:color w:val="000000"/>
                <w:sz w:val="20"/>
                <w:szCs w:val="20"/>
              </w:rPr>
              <w:t xml:space="preserve"> 47.7  ustawy o wspieraniu rodziny i systemie pieczy zastępczej- składanie do właściwego sądu wniosku</w:t>
            </w:r>
            <w:r w:rsidR="000C5F01">
              <w:rPr>
                <w:rStyle w:val="Teksttreci28"/>
                <w:rFonts w:ascii="Times New Roman" w:hAnsi="Times New Roman" w:cs="Times New Roman"/>
                <w:color w:val="000000"/>
                <w:sz w:val="20"/>
                <w:szCs w:val="20"/>
              </w:rPr>
              <w:t xml:space="preserve">                                </w:t>
            </w:r>
            <w:r w:rsidR="001018F0" w:rsidRPr="00EB05FD">
              <w:rPr>
                <w:rStyle w:val="Teksttreci28"/>
                <w:rFonts w:ascii="Times New Roman" w:hAnsi="Times New Roman" w:cs="Times New Roman"/>
                <w:color w:val="000000"/>
                <w:sz w:val="20"/>
                <w:szCs w:val="20"/>
              </w:rPr>
              <w:t xml:space="preserve"> o </w:t>
            </w:r>
            <w:r w:rsidR="001018F0" w:rsidRPr="00EB05FD">
              <w:rPr>
                <w:rFonts w:ascii="Times New Roman" w:hAnsi="Times New Roman" w:cs="Times New Roman"/>
                <w:sz w:val="20"/>
                <w:szCs w:val="20"/>
              </w:rPr>
              <w:t>wszczęcie z urzędu postępowania o wydanie zarządzeń wobec dziecka celem uregulowania jego sytuacji prawnej</w:t>
            </w:r>
          </w:p>
        </w:tc>
        <w:tc>
          <w:tcPr>
            <w:tcW w:w="2694" w:type="dxa"/>
            <w:tcBorders>
              <w:top w:val="single" w:sz="4" w:space="0" w:color="auto"/>
              <w:left w:val="single" w:sz="4" w:space="0" w:color="auto"/>
              <w:bottom w:val="single" w:sz="4" w:space="0" w:color="auto"/>
              <w:right w:val="nil"/>
            </w:tcBorders>
            <w:shd w:val="clear" w:color="auto" w:fill="FFFFFF"/>
            <w:vAlign w:val="center"/>
          </w:tcPr>
          <w:p w14:paraId="1FA13394" w14:textId="7917362E" w:rsidR="001018F0" w:rsidRPr="00EB05FD" w:rsidRDefault="000C5F01"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Style w:val="Teksttreci28"/>
                <w:rFonts w:ascii="Times New Roman" w:hAnsi="Times New Roman" w:cs="Times New Roman"/>
                <w:bCs/>
                <w:color w:val="000000"/>
                <w:sz w:val="20"/>
                <w:szCs w:val="20"/>
              </w:rPr>
              <w:t xml:space="preserve">PCPR, </w:t>
            </w:r>
            <w:r w:rsidR="001018F0" w:rsidRPr="00EB05FD">
              <w:rPr>
                <w:rStyle w:val="Teksttreci28"/>
                <w:rFonts w:ascii="Times New Roman" w:hAnsi="Times New Roman" w:cs="Times New Roman"/>
                <w:bCs/>
                <w:color w:val="000000"/>
                <w:sz w:val="20"/>
                <w:szCs w:val="20"/>
              </w:rPr>
              <w:t>OPS</w:t>
            </w:r>
          </w:p>
          <w:p w14:paraId="5D9F35C3" w14:textId="0D3CB501"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Sąd Rejonowy</w:t>
            </w:r>
            <w:r w:rsidR="000C5F01">
              <w:rPr>
                <w:rStyle w:val="Teksttreci28"/>
                <w:rFonts w:ascii="Times New Roman" w:hAnsi="Times New Roman" w:cs="Times New Roman"/>
                <w:bCs/>
                <w:color w:val="000000"/>
                <w:sz w:val="20"/>
                <w:szCs w:val="20"/>
              </w:rPr>
              <w:t>, rodzina zastępcza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1EEECD8" w14:textId="747E4B8C" w:rsidR="001018F0" w:rsidRPr="00EB05FD" w:rsidRDefault="007723E8" w:rsidP="00EB05FD">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Fonts w:ascii="Times New Roman" w:eastAsia="Times New Roman" w:hAnsi="Times New Roman" w:cs="Times New Roman"/>
                <w:sz w:val="20"/>
                <w:szCs w:val="20"/>
              </w:rPr>
              <w:t>liczba</w:t>
            </w:r>
            <w:r w:rsidR="001018F0" w:rsidRPr="00EB05FD">
              <w:rPr>
                <w:rStyle w:val="Teksttreci28"/>
                <w:rFonts w:ascii="Times New Roman" w:hAnsi="Times New Roman" w:cs="Times New Roman"/>
                <w:bCs/>
                <w:color w:val="000000"/>
                <w:sz w:val="20"/>
                <w:szCs w:val="20"/>
              </w:rPr>
              <w:t xml:space="preserve"> złożonych wniosków</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600FC40" w14:textId="7D26ED2E"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r w:rsidR="001018F0" w:rsidRPr="000C1C33" w14:paraId="1ED6866F" w14:textId="77777777" w:rsidTr="00256A1B">
        <w:trPr>
          <w:trHeight w:hRule="exact" w:val="723"/>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042EB1A1" w14:textId="09CC500F" w:rsidR="001018F0" w:rsidRPr="00EB05FD" w:rsidRDefault="001018F0" w:rsidP="000C1C33">
            <w:pPr>
              <w:pStyle w:val="Teksttreci21"/>
              <w:shd w:val="clear" w:color="auto" w:fill="auto"/>
              <w:spacing w:before="0" w:after="0" w:line="276" w:lineRule="auto"/>
              <w:ind w:left="5" w:firstLine="0"/>
              <w:jc w:val="center"/>
              <w:rPr>
                <w:rFonts w:ascii="Times New Roman" w:eastAsia="Times New Roman" w:hAnsi="Times New Roman" w:cs="Times New Roman"/>
                <w:b/>
                <w:bCs/>
                <w:color w:val="000000"/>
                <w:sz w:val="20"/>
                <w:szCs w:val="20"/>
              </w:rPr>
            </w:pPr>
            <w:r w:rsidRPr="00EB05FD">
              <w:rPr>
                <w:rStyle w:val="Teksttreci28"/>
                <w:rFonts w:ascii="Times New Roman" w:hAnsi="Times New Roman" w:cs="Times New Roman"/>
                <w:b/>
                <w:bCs/>
                <w:color w:val="000000"/>
                <w:sz w:val="20"/>
                <w:szCs w:val="20"/>
              </w:rPr>
              <w:t>6.</w:t>
            </w:r>
          </w:p>
        </w:tc>
        <w:tc>
          <w:tcPr>
            <w:tcW w:w="4961" w:type="dxa"/>
            <w:tcBorders>
              <w:top w:val="single" w:sz="4" w:space="0" w:color="auto"/>
              <w:left w:val="single" w:sz="4" w:space="0" w:color="auto"/>
              <w:bottom w:val="single" w:sz="4" w:space="0" w:color="auto"/>
              <w:right w:val="nil"/>
            </w:tcBorders>
            <w:shd w:val="clear" w:color="auto" w:fill="FFFFFF"/>
            <w:vAlign w:val="center"/>
            <w:hideMark/>
          </w:tcPr>
          <w:p w14:paraId="0E6131C0" w14:textId="77777777" w:rsidR="001018F0" w:rsidRPr="00EB05FD" w:rsidRDefault="001018F0" w:rsidP="00EB05FD">
            <w:pPr>
              <w:pStyle w:val="Teksttreci21"/>
              <w:shd w:val="clear" w:color="auto" w:fill="auto"/>
              <w:spacing w:before="0" w:after="0" w:line="240" w:lineRule="auto"/>
              <w:ind w:firstLine="0"/>
              <w:jc w:val="center"/>
              <w:rPr>
                <w:rStyle w:val="Teksttreci28"/>
                <w:rFonts w:ascii="Times New Roman" w:hAnsi="Times New Roman" w:cs="Times New Roman"/>
                <w:color w:val="000000"/>
                <w:sz w:val="20"/>
                <w:szCs w:val="20"/>
              </w:rPr>
            </w:pPr>
            <w:r w:rsidRPr="00EB05FD">
              <w:rPr>
                <w:rStyle w:val="Teksttreci28"/>
                <w:rFonts w:ascii="Times New Roman" w:hAnsi="Times New Roman" w:cs="Times New Roman"/>
                <w:color w:val="000000"/>
                <w:sz w:val="20"/>
                <w:szCs w:val="20"/>
              </w:rPr>
              <w:t>Zgłaszanie do Ośrodka Adopcyjnego informacji na temat dzieci z uregulowaną sytuacją prawną</w:t>
            </w:r>
          </w:p>
        </w:tc>
        <w:tc>
          <w:tcPr>
            <w:tcW w:w="2694" w:type="dxa"/>
            <w:tcBorders>
              <w:top w:val="single" w:sz="4" w:space="0" w:color="auto"/>
              <w:left w:val="single" w:sz="4" w:space="0" w:color="auto"/>
              <w:bottom w:val="single" w:sz="4" w:space="0" w:color="auto"/>
              <w:right w:val="nil"/>
            </w:tcBorders>
            <w:shd w:val="clear" w:color="auto" w:fill="FFFFFF"/>
            <w:vAlign w:val="center"/>
            <w:hideMark/>
          </w:tcPr>
          <w:p w14:paraId="3E537151" w14:textId="4A74C0E9" w:rsidR="001018F0" w:rsidRPr="000C5F01" w:rsidRDefault="001018F0" w:rsidP="000C5F01">
            <w:pPr>
              <w:pStyle w:val="Teksttreci21"/>
              <w:shd w:val="clear" w:color="auto" w:fill="auto"/>
              <w:spacing w:before="0" w:after="0" w:line="240" w:lineRule="auto"/>
              <w:ind w:firstLine="0"/>
              <w:jc w:val="center"/>
              <w:rPr>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PCPR</w:t>
            </w:r>
            <w:r w:rsidR="000C5F01">
              <w:rPr>
                <w:rStyle w:val="Teksttreci28"/>
                <w:rFonts w:ascii="Times New Roman" w:hAnsi="Times New Roman" w:cs="Times New Roman"/>
                <w:bCs/>
                <w:color w:val="000000"/>
                <w:sz w:val="20"/>
                <w:szCs w:val="20"/>
              </w:rPr>
              <w:t xml:space="preserve">, Ośrodek Adopcyjny, Sąd Rejonowy, </w:t>
            </w:r>
            <w:r w:rsidRPr="00EB05FD">
              <w:rPr>
                <w:rStyle w:val="Teksttreci28"/>
                <w:rFonts w:ascii="Times New Roman" w:hAnsi="Times New Roman" w:cs="Times New Roman"/>
                <w:bCs/>
                <w:color w:val="000000"/>
                <w:sz w:val="20"/>
                <w:szCs w:val="20"/>
              </w:rPr>
              <w:t>OPS</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BE7FA49" w14:textId="182672F9" w:rsidR="000C5F01" w:rsidRDefault="007723E8"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Pr>
                <w:rFonts w:ascii="Times New Roman" w:eastAsia="Times New Roman" w:hAnsi="Times New Roman" w:cs="Times New Roman"/>
                <w:sz w:val="20"/>
                <w:szCs w:val="20"/>
              </w:rPr>
              <w:t>liczba</w:t>
            </w:r>
            <w:r w:rsidR="000C5F01">
              <w:rPr>
                <w:rStyle w:val="Teksttreci28"/>
                <w:rFonts w:ascii="Times New Roman" w:hAnsi="Times New Roman" w:cs="Times New Roman"/>
                <w:bCs/>
                <w:color w:val="000000"/>
                <w:sz w:val="20"/>
                <w:szCs w:val="20"/>
              </w:rPr>
              <w:t xml:space="preserve"> </w:t>
            </w:r>
            <w:r w:rsidR="001018F0" w:rsidRPr="00EB05FD">
              <w:rPr>
                <w:rStyle w:val="Teksttreci28"/>
                <w:rFonts w:ascii="Times New Roman" w:hAnsi="Times New Roman" w:cs="Times New Roman"/>
                <w:bCs/>
                <w:color w:val="000000"/>
                <w:sz w:val="20"/>
                <w:szCs w:val="20"/>
              </w:rPr>
              <w:t>zgłoszeń,</w:t>
            </w:r>
          </w:p>
          <w:p w14:paraId="249312F8" w14:textId="1D799937"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bCs/>
                <w:color w:val="000000"/>
                <w:sz w:val="20"/>
                <w:szCs w:val="20"/>
              </w:rPr>
              <w:t>liczba dzieci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4B750F" w14:textId="39BF20B0" w:rsidR="001018F0" w:rsidRPr="00EB05FD" w:rsidRDefault="001018F0" w:rsidP="000C5F01">
            <w:pPr>
              <w:pStyle w:val="Teksttreci21"/>
              <w:shd w:val="clear" w:color="auto" w:fill="auto"/>
              <w:spacing w:before="0" w:after="0" w:line="240" w:lineRule="auto"/>
              <w:ind w:firstLine="0"/>
              <w:jc w:val="center"/>
              <w:rPr>
                <w:rStyle w:val="Teksttreci28"/>
                <w:rFonts w:ascii="Times New Roman" w:hAnsi="Times New Roman" w:cs="Times New Roman"/>
                <w:bCs/>
                <w:color w:val="000000"/>
                <w:sz w:val="20"/>
                <w:szCs w:val="20"/>
              </w:rPr>
            </w:pPr>
            <w:r w:rsidRPr="00EB05FD">
              <w:rPr>
                <w:rStyle w:val="Teksttreci28"/>
                <w:rFonts w:ascii="Times New Roman" w:hAnsi="Times New Roman" w:cs="Times New Roman"/>
                <w:color w:val="000000"/>
                <w:sz w:val="20"/>
                <w:szCs w:val="20"/>
              </w:rPr>
              <w:t>budżet samorządu powiatowego</w:t>
            </w:r>
          </w:p>
        </w:tc>
      </w:tr>
    </w:tbl>
    <w:p w14:paraId="59285FB0" w14:textId="77777777" w:rsidR="00492C0E" w:rsidRPr="000C1C33" w:rsidRDefault="00492C0E" w:rsidP="002F2E93">
      <w:pPr>
        <w:spacing w:after="0"/>
        <w:rPr>
          <w:rFonts w:ascii="Times New Roman" w:hAnsi="Times New Roman" w:cs="Times New Roman"/>
        </w:rPr>
      </w:pPr>
    </w:p>
    <w:p w14:paraId="7CEBCA1C" w14:textId="77777777" w:rsidR="00B50B3E" w:rsidRDefault="00B50B3E" w:rsidP="002F2E93">
      <w:pPr>
        <w:keepNext/>
        <w:keepLines/>
        <w:spacing w:before="480" w:after="0"/>
        <w:outlineLvl w:val="0"/>
        <w:rPr>
          <w:rFonts w:asciiTheme="majorHAnsi" w:eastAsiaTheme="majorEastAsia" w:hAnsiTheme="majorHAnsi" w:cstheme="majorBidi"/>
          <w:b/>
          <w:bCs/>
          <w:sz w:val="28"/>
          <w:szCs w:val="28"/>
          <w:lang w:eastAsia="en-US"/>
        </w:rPr>
        <w:sectPr w:rsidR="00B50B3E" w:rsidSect="00FA1E33">
          <w:footerReference w:type="first" r:id="rId14"/>
          <w:pgSz w:w="16838" w:h="11906" w:orient="landscape"/>
          <w:pgMar w:top="1417" w:right="1417" w:bottom="1417" w:left="1417" w:header="709" w:footer="624" w:gutter="0"/>
          <w:cols w:space="708"/>
          <w:titlePg/>
          <w:docGrid w:linePitch="360"/>
        </w:sectPr>
      </w:pPr>
    </w:p>
    <w:p w14:paraId="7CB598F1" w14:textId="31D5E04D" w:rsidR="00BA7F27" w:rsidRPr="000A5D3E" w:rsidRDefault="00BA7F27" w:rsidP="000A5D3E">
      <w:pPr>
        <w:pStyle w:val="Akapitzlist"/>
        <w:keepNext/>
        <w:keepLines/>
        <w:numPr>
          <w:ilvl w:val="0"/>
          <w:numId w:val="38"/>
        </w:numPr>
        <w:spacing w:before="480" w:after="0"/>
        <w:outlineLvl w:val="0"/>
        <w:rPr>
          <w:rFonts w:ascii="Times New Roman" w:eastAsiaTheme="majorEastAsia" w:hAnsi="Times New Roman" w:cs="Times New Roman"/>
          <w:b/>
          <w:bCs/>
          <w:sz w:val="24"/>
          <w:szCs w:val="24"/>
          <w:lang w:eastAsia="en-US"/>
        </w:rPr>
      </w:pPr>
      <w:r w:rsidRPr="000A5D3E">
        <w:rPr>
          <w:rFonts w:ascii="Times New Roman" w:eastAsiaTheme="majorEastAsia" w:hAnsi="Times New Roman" w:cs="Times New Roman"/>
          <w:b/>
          <w:bCs/>
          <w:sz w:val="24"/>
          <w:szCs w:val="24"/>
          <w:lang w:eastAsia="en-US"/>
        </w:rPr>
        <w:lastRenderedPageBreak/>
        <w:t>Zakładane rezultaty realiza</w:t>
      </w:r>
      <w:r w:rsidR="00B50B3E" w:rsidRPr="000A5D3E">
        <w:rPr>
          <w:rFonts w:ascii="Times New Roman" w:eastAsiaTheme="majorEastAsia" w:hAnsi="Times New Roman" w:cs="Times New Roman"/>
          <w:b/>
          <w:bCs/>
          <w:sz w:val="24"/>
          <w:szCs w:val="24"/>
          <w:lang w:eastAsia="en-US"/>
        </w:rPr>
        <w:t>cji P</w:t>
      </w:r>
      <w:r w:rsidRPr="000A5D3E">
        <w:rPr>
          <w:rFonts w:ascii="Times New Roman" w:eastAsiaTheme="majorEastAsia" w:hAnsi="Times New Roman" w:cs="Times New Roman"/>
          <w:b/>
          <w:bCs/>
          <w:sz w:val="24"/>
          <w:szCs w:val="24"/>
          <w:lang w:eastAsia="en-US"/>
        </w:rPr>
        <w:t>rogramu</w:t>
      </w:r>
    </w:p>
    <w:p w14:paraId="5DB950A8" w14:textId="77777777" w:rsidR="00BA7F27" w:rsidRPr="00BA7F27" w:rsidRDefault="00BA7F27" w:rsidP="00BA7F27">
      <w:pPr>
        <w:spacing w:after="0" w:line="240" w:lineRule="auto"/>
        <w:jc w:val="both"/>
        <w:rPr>
          <w:rFonts w:ascii="Times New Roman" w:eastAsiaTheme="minorHAnsi" w:hAnsi="Times New Roman" w:cs="Times New Roman"/>
          <w:b/>
          <w:sz w:val="24"/>
          <w:szCs w:val="24"/>
          <w:u w:val="single"/>
          <w:lang w:eastAsia="en-US"/>
        </w:rPr>
      </w:pPr>
    </w:p>
    <w:p w14:paraId="295827A8"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Poszerzenie świadomości społeczności lokalnej w postrzeganiu wagi rodziny dzięki podejmowani</w:t>
      </w:r>
      <w:r w:rsidR="00563C8A" w:rsidRPr="00EB05FD">
        <w:rPr>
          <w:rFonts w:ascii="Times New Roman" w:eastAsiaTheme="minorHAnsi" w:hAnsi="Times New Roman" w:cs="Times New Roman"/>
          <w:lang w:eastAsia="en-US"/>
        </w:rPr>
        <w:t>u</w:t>
      </w:r>
      <w:r w:rsidRPr="00EB05FD">
        <w:rPr>
          <w:rFonts w:ascii="Times New Roman" w:eastAsiaTheme="minorHAnsi" w:hAnsi="Times New Roman" w:cs="Times New Roman"/>
          <w:lang w:eastAsia="en-US"/>
        </w:rPr>
        <w:t xml:space="preserve"> działań profilaktycznych i promujących wartości rodzinne.</w:t>
      </w:r>
    </w:p>
    <w:p w14:paraId="35F61DB7"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Wzmocnienie systemu wsparcia dla rodzin zagrożonych bezradnością opiekuńczo – wychowawczą oraz rodzin dysfunkcyjnych, zapobieganie i minimalizowanie zjawisk niepożądanych w rodzinie. </w:t>
      </w:r>
    </w:p>
    <w:p w14:paraId="3DDECC79" w14:textId="170BBAC6" w:rsidR="00BA7F27" w:rsidRPr="00C40A3A" w:rsidRDefault="00F702B9" w:rsidP="00DC694F">
      <w:pPr>
        <w:numPr>
          <w:ilvl w:val="0"/>
          <w:numId w:val="15"/>
        </w:numPr>
        <w:spacing w:after="0"/>
        <w:jc w:val="both"/>
        <w:rPr>
          <w:rFonts w:ascii="Times New Roman" w:eastAsiaTheme="minorHAnsi" w:hAnsi="Times New Roman" w:cs="Times New Roman"/>
          <w:lang w:eastAsia="en-US"/>
        </w:rPr>
      </w:pPr>
      <w:r w:rsidRPr="00C40A3A">
        <w:rPr>
          <w:rFonts w:ascii="Times New Roman" w:eastAsiaTheme="minorHAnsi" w:hAnsi="Times New Roman" w:cs="Times New Roman"/>
          <w:lang w:eastAsia="en-US"/>
        </w:rPr>
        <w:t>Propagowanie pozytywnego wizerunku rodzin zastępczych celem pozyskiwania kandydatów do pełnienia funkcji rodziny zastępczej.</w:t>
      </w:r>
    </w:p>
    <w:p w14:paraId="27571361" w14:textId="7D1039D9" w:rsidR="00BA7F27" w:rsidRPr="00EB05FD" w:rsidRDefault="00BA7F27" w:rsidP="000C1C33">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Wsparcie istniejących rodzin zastępczych poprzez organizowanie specjalistycznych szkoleń mających na celu podniesienie ich kompetencji opiekuńczo – wychowawczych, prowadzenie grup</w:t>
      </w:r>
      <w:r w:rsidR="00FD6F5D" w:rsidRPr="00EB05FD">
        <w:rPr>
          <w:rFonts w:ascii="Times New Roman" w:eastAsiaTheme="minorHAnsi" w:hAnsi="Times New Roman" w:cs="Times New Roman"/>
          <w:lang w:eastAsia="en-US"/>
        </w:rPr>
        <w:t xml:space="preserve"> wsparcia, zapewnienie dostępu </w:t>
      </w:r>
      <w:r w:rsidRPr="00EB05FD">
        <w:rPr>
          <w:rFonts w:ascii="Times New Roman" w:eastAsiaTheme="minorHAnsi" w:hAnsi="Times New Roman" w:cs="Times New Roman"/>
          <w:lang w:eastAsia="en-US"/>
        </w:rPr>
        <w:t>do specjalistycznej pomocy, organizowanie pomocy wolontariuszy.</w:t>
      </w:r>
    </w:p>
    <w:p w14:paraId="528F2669"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Organizowanie pomocy osobom usamodzielnianym opuszczającym rodziny zastępcze oraz placówki opiekuńczo – wychowawcze poprzez współuczestniczenie w procesie usamodzielnienia oraz wsparcie rzeczowe i finansowe. </w:t>
      </w:r>
    </w:p>
    <w:p w14:paraId="58C1707F" w14:textId="77777777" w:rsidR="00BA7F27"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Wzmocnienie procesu aktywizowania osób usamodzielnianych do uczestnictwa </w:t>
      </w:r>
      <w:r w:rsidRPr="00EB05FD">
        <w:rPr>
          <w:rFonts w:ascii="Times New Roman" w:eastAsiaTheme="minorHAnsi" w:hAnsi="Times New Roman" w:cs="Times New Roman"/>
          <w:lang w:eastAsia="en-US"/>
        </w:rPr>
        <w:br/>
        <w:t xml:space="preserve">w życiu społecznym, podjęcia lub kontynuowania nauki, zatrudnienia, nabywania umiejętności wykorzystywania własnych zasobów. </w:t>
      </w:r>
    </w:p>
    <w:p w14:paraId="100596A0" w14:textId="77777777" w:rsidR="00DB4366" w:rsidRPr="00EB05FD" w:rsidRDefault="00BA7F27" w:rsidP="00B76481">
      <w:pPr>
        <w:numPr>
          <w:ilvl w:val="0"/>
          <w:numId w:val="15"/>
        </w:numPr>
        <w:spacing w:after="0"/>
        <w:jc w:val="both"/>
        <w:rPr>
          <w:rFonts w:ascii="Times New Roman" w:eastAsiaTheme="minorHAnsi" w:hAnsi="Times New Roman" w:cs="Times New Roman"/>
          <w:lang w:eastAsia="en-US"/>
        </w:rPr>
      </w:pPr>
      <w:r w:rsidRPr="00EB05FD">
        <w:rPr>
          <w:rFonts w:ascii="Times New Roman" w:eastAsiaTheme="minorHAnsi" w:hAnsi="Times New Roman" w:cs="Times New Roman"/>
          <w:lang w:eastAsia="en-US"/>
        </w:rPr>
        <w:t xml:space="preserve">Podejmowanie działań związanych z powrotem dziecka do domu rodzinnego lub, jeżeli nie jest to możliwe, dążenie do przysposobienia. </w:t>
      </w:r>
    </w:p>
    <w:p w14:paraId="2263CAFB" w14:textId="444C1EDA" w:rsidR="0021202A" w:rsidRPr="00EB05FD" w:rsidRDefault="0021202A" w:rsidP="00EB05FD">
      <w:pPr>
        <w:autoSpaceDE w:val="0"/>
        <w:autoSpaceDN w:val="0"/>
        <w:adjustRightInd w:val="0"/>
        <w:spacing w:after="0" w:line="240" w:lineRule="auto"/>
        <w:rPr>
          <w:rFonts w:ascii="Times New Roman" w:hAnsi="Times New Roman" w:cs="Times New Roman"/>
          <w:b/>
          <w:sz w:val="28"/>
          <w:szCs w:val="28"/>
        </w:rPr>
      </w:pPr>
    </w:p>
    <w:p w14:paraId="1D4739EF" w14:textId="144E04E0" w:rsidR="000B3EA9" w:rsidRPr="00A57DCF" w:rsidRDefault="00A57DCF" w:rsidP="000A5D3E">
      <w:pPr>
        <w:pStyle w:val="Akapitzlist"/>
        <w:numPr>
          <w:ilvl w:val="0"/>
          <w:numId w:val="38"/>
        </w:numPr>
        <w:autoSpaceDE w:val="0"/>
        <w:autoSpaceDN w:val="0"/>
        <w:adjustRightInd w:val="0"/>
        <w:spacing w:after="0" w:line="240" w:lineRule="auto"/>
        <w:ind w:left="624" w:hanging="624"/>
        <w:rPr>
          <w:rFonts w:ascii="Times New Roman" w:hAnsi="Times New Roman" w:cs="Times New Roman"/>
          <w:b/>
          <w:sz w:val="28"/>
          <w:szCs w:val="28"/>
        </w:rPr>
      </w:pPr>
      <w:r>
        <w:rPr>
          <w:rFonts w:ascii="Times New Roman" w:hAnsi="Times New Roman" w:cs="Times New Roman"/>
          <w:b/>
          <w:sz w:val="28"/>
          <w:szCs w:val="28"/>
        </w:rPr>
        <w:t xml:space="preserve"> </w:t>
      </w:r>
      <w:r w:rsidR="002C5A2E" w:rsidRPr="00A57DCF">
        <w:rPr>
          <w:rFonts w:ascii="Times New Roman" w:hAnsi="Times New Roman" w:cs="Times New Roman"/>
          <w:b/>
          <w:sz w:val="28"/>
          <w:szCs w:val="28"/>
        </w:rPr>
        <w:t>Beneficjenci Programu</w:t>
      </w:r>
    </w:p>
    <w:p w14:paraId="508634A7" w14:textId="77777777" w:rsidR="007A21D1" w:rsidRPr="00205EBE" w:rsidRDefault="002C5A2E" w:rsidP="000B3EA9">
      <w:pPr>
        <w:pStyle w:val="Akapitzlist"/>
        <w:autoSpaceDE w:val="0"/>
        <w:autoSpaceDN w:val="0"/>
        <w:adjustRightInd w:val="0"/>
        <w:spacing w:after="0" w:line="240" w:lineRule="auto"/>
        <w:ind w:left="644"/>
        <w:rPr>
          <w:rFonts w:ascii="Times New Roman" w:hAnsi="Times New Roman" w:cs="Times New Roman"/>
          <w:b/>
          <w:sz w:val="28"/>
          <w:szCs w:val="28"/>
        </w:rPr>
      </w:pPr>
      <w:r w:rsidRPr="002C5A2E">
        <w:rPr>
          <w:rFonts w:ascii="Times New Roman" w:hAnsi="Times New Roman" w:cs="Times New Roman"/>
          <w:sz w:val="28"/>
          <w:szCs w:val="28"/>
        </w:rPr>
        <w:tab/>
      </w:r>
      <w:r w:rsidRPr="002C5A2E">
        <w:rPr>
          <w:rFonts w:ascii="Times New Roman" w:hAnsi="Times New Roman" w:cs="Times New Roman"/>
          <w:sz w:val="28"/>
          <w:szCs w:val="28"/>
        </w:rPr>
        <w:tab/>
      </w:r>
      <w:r w:rsidRPr="002C5A2E">
        <w:rPr>
          <w:rFonts w:ascii="Times New Roman" w:hAnsi="Times New Roman" w:cs="Times New Roman"/>
          <w:sz w:val="28"/>
          <w:szCs w:val="28"/>
        </w:rPr>
        <w:tab/>
      </w:r>
    </w:p>
    <w:p w14:paraId="479ED8AA"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Dzieci przebywające w pieczy zastępczej;</w:t>
      </w:r>
    </w:p>
    <w:p w14:paraId="33EABE1C"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zastępcze;</w:t>
      </w:r>
    </w:p>
    <w:p w14:paraId="4F8C1588"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biologiczne dzieci umieszczonych w pieczy zastępczej;</w:t>
      </w:r>
    </w:p>
    <w:p w14:paraId="4C22E8AF"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dysfunkcyjne zagrożone umieszczeniem w pieczy zastępczej;</w:t>
      </w:r>
    </w:p>
    <w:p w14:paraId="72455916"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Osoby usamodzielniane;</w:t>
      </w:r>
    </w:p>
    <w:p w14:paraId="6977A730"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Kandydaci do pełnienia funkcji rodziny zastępczej;</w:t>
      </w:r>
    </w:p>
    <w:p w14:paraId="2E55C291"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Rodziny pomocowe sprawujące czasową opiekę nad dzieckiem pozbawionym opieki;</w:t>
      </w:r>
    </w:p>
    <w:p w14:paraId="2B15FE42"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Kadra pomocy społecznej z terenu Powiatu Żarskiego (OPS, PCPR);</w:t>
      </w:r>
    </w:p>
    <w:p w14:paraId="05C7EBB1" w14:textId="77777777" w:rsidR="00205EBE" w:rsidRPr="00EB05FD" w:rsidRDefault="00205EBE" w:rsidP="00EB05FD">
      <w:pPr>
        <w:pStyle w:val="Akapitzlist"/>
        <w:numPr>
          <w:ilvl w:val="0"/>
          <w:numId w:val="17"/>
        </w:numPr>
        <w:autoSpaceDE w:val="0"/>
        <w:autoSpaceDN w:val="0"/>
        <w:adjustRightInd w:val="0"/>
        <w:spacing w:after="0"/>
        <w:jc w:val="both"/>
        <w:rPr>
          <w:rFonts w:ascii="Times New Roman" w:hAnsi="Times New Roman" w:cs="Times New Roman"/>
        </w:rPr>
      </w:pPr>
      <w:r w:rsidRPr="00EB05FD">
        <w:rPr>
          <w:rFonts w:ascii="Times New Roman" w:hAnsi="Times New Roman" w:cs="Times New Roman"/>
        </w:rPr>
        <w:t>Pracownicy placówek opiekuńczo – wychowawczych;</w:t>
      </w:r>
    </w:p>
    <w:p w14:paraId="183DC782" w14:textId="77777777" w:rsidR="00A57DCF" w:rsidRPr="00EB05FD" w:rsidRDefault="00205EBE" w:rsidP="00EB05FD">
      <w:pPr>
        <w:pStyle w:val="Akapitzlist"/>
        <w:numPr>
          <w:ilvl w:val="0"/>
          <w:numId w:val="17"/>
        </w:numPr>
        <w:autoSpaceDE w:val="0"/>
        <w:autoSpaceDN w:val="0"/>
        <w:adjustRightInd w:val="0"/>
        <w:spacing w:after="0"/>
        <w:rPr>
          <w:rFonts w:ascii="Times New Roman" w:hAnsi="Times New Roman" w:cs="Times New Roman"/>
        </w:rPr>
      </w:pPr>
      <w:r w:rsidRPr="00EB05FD">
        <w:rPr>
          <w:rFonts w:ascii="Times New Roman" w:hAnsi="Times New Roman" w:cs="Times New Roman"/>
        </w:rPr>
        <w:t xml:space="preserve">Inni pracownicy działający w obszarze szeroko rozumianej polityki społecznej oraz placówek edukacyjnych.  </w:t>
      </w:r>
    </w:p>
    <w:p w14:paraId="05C47869" w14:textId="77777777" w:rsidR="00A57DCF" w:rsidRPr="00A57DCF" w:rsidRDefault="00A57DCF" w:rsidP="00A57DCF">
      <w:pPr>
        <w:autoSpaceDE w:val="0"/>
        <w:autoSpaceDN w:val="0"/>
        <w:adjustRightInd w:val="0"/>
        <w:spacing w:after="0" w:line="240" w:lineRule="auto"/>
        <w:rPr>
          <w:rFonts w:ascii="Times New Roman" w:hAnsi="Times New Roman" w:cs="Times New Roman"/>
          <w:sz w:val="24"/>
          <w:szCs w:val="24"/>
        </w:rPr>
      </w:pPr>
    </w:p>
    <w:p w14:paraId="0156B565" w14:textId="725A1AD6" w:rsidR="00132969" w:rsidRPr="00A57DCF" w:rsidRDefault="00132969" w:rsidP="000A5D3E">
      <w:pPr>
        <w:pStyle w:val="Akapitzlist"/>
        <w:numPr>
          <w:ilvl w:val="0"/>
          <w:numId w:val="38"/>
        </w:numPr>
        <w:autoSpaceDE w:val="0"/>
        <w:autoSpaceDN w:val="0"/>
        <w:adjustRightInd w:val="0"/>
        <w:spacing w:after="0" w:line="240" w:lineRule="auto"/>
        <w:ind w:left="624" w:hanging="624"/>
        <w:rPr>
          <w:rFonts w:ascii="Times New Roman" w:hAnsi="Times New Roman" w:cs="Times New Roman"/>
          <w:sz w:val="24"/>
          <w:szCs w:val="24"/>
        </w:rPr>
      </w:pPr>
      <w:r w:rsidRPr="00A57DCF">
        <w:rPr>
          <w:rFonts w:ascii="Times New Roman" w:hAnsi="Times New Roman" w:cs="Times New Roman"/>
          <w:b/>
          <w:sz w:val="28"/>
          <w:szCs w:val="28"/>
        </w:rPr>
        <w:t>M</w:t>
      </w:r>
      <w:r w:rsidR="00B50B3E" w:rsidRPr="00A57DCF">
        <w:rPr>
          <w:rFonts w:ascii="Times New Roman" w:hAnsi="Times New Roman" w:cs="Times New Roman"/>
          <w:b/>
          <w:sz w:val="28"/>
          <w:szCs w:val="28"/>
        </w:rPr>
        <w:t>onitoring P</w:t>
      </w:r>
      <w:r w:rsidR="00646121" w:rsidRPr="00A57DCF">
        <w:rPr>
          <w:rFonts w:ascii="Times New Roman" w:hAnsi="Times New Roman" w:cs="Times New Roman"/>
          <w:b/>
          <w:sz w:val="28"/>
          <w:szCs w:val="28"/>
        </w:rPr>
        <w:t>rogramu</w:t>
      </w:r>
    </w:p>
    <w:p w14:paraId="76799E82" w14:textId="73F07D56" w:rsidR="00132969" w:rsidRPr="000C1C33" w:rsidRDefault="00132969" w:rsidP="000C1C33">
      <w:pPr>
        <w:spacing w:after="0"/>
        <w:jc w:val="both"/>
        <w:rPr>
          <w:rFonts w:ascii="Times New Roman" w:hAnsi="Times New Roman" w:cs="Times New Roman"/>
        </w:rPr>
      </w:pPr>
      <w:r w:rsidRPr="000C1C33">
        <w:rPr>
          <w:rFonts w:ascii="Times New Roman" w:hAnsi="Times New Roman" w:cs="Times New Roman"/>
        </w:rPr>
        <w:t xml:space="preserve">Powiatowe Centrum Pomocy Rodzinie, jako koordynator Powiatowego Programu Rozwoju Pieczy Zastępczej w Powiecie Żarskim na lata </w:t>
      </w:r>
      <w:r w:rsidR="00F16C94" w:rsidRPr="000C1C33">
        <w:rPr>
          <w:rFonts w:ascii="Times New Roman" w:hAnsi="Times New Roman" w:cs="Times New Roman"/>
        </w:rPr>
        <w:t>20</w:t>
      </w:r>
      <w:r w:rsidR="00E7567E">
        <w:rPr>
          <w:rFonts w:ascii="Times New Roman" w:hAnsi="Times New Roman" w:cs="Times New Roman"/>
        </w:rPr>
        <w:t>24</w:t>
      </w:r>
      <w:r w:rsidR="00F16C94" w:rsidRPr="000C1C33">
        <w:rPr>
          <w:rFonts w:ascii="Times New Roman" w:hAnsi="Times New Roman" w:cs="Times New Roman"/>
        </w:rPr>
        <w:t>-202</w:t>
      </w:r>
      <w:r w:rsidR="00E7567E">
        <w:rPr>
          <w:rFonts w:ascii="Times New Roman" w:hAnsi="Times New Roman" w:cs="Times New Roman"/>
        </w:rPr>
        <w:t>6</w:t>
      </w:r>
      <w:r w:rsidRPr="000C1C33">
        <w:rPr>
          <w:rFonts w:ascii="Times New Roman" w:hAnsi="Times New Roman" w:cs="Times New Roman"/>
        </w:rPr>
        <w:t xml:space="preserve">, zobligowane jest do prowadzenia monitoringu jego realizacji. Będzie on prowadzony na podstawie sporządzanej sprawozdawczości oraz analizy działań realizowanych przez jednostki działające na rzecz rodziny w Powiecie Żarskim. </w:t>
      </w:r>
    </w:p>
    <w:p w14:paraId="32C2D19F" w14:textId="71950912" w:rsidR="006818B4" w:rsidRPr="000C1C33" w:rsidRDefault="00132969" w:rsidP="000C1C33">
      <w:pPr>
        <w:autoSpaceDE w:val="0"/>
        <w:autoSpaceDN w:val="0"/>
        <w:adjustRightInd w:val="0"/>
        <w:spacing w:after="0"/>
        <w:jc w:val="both"/>
        <w:rPr>
          <w:rFonts w:ascii="Times New Roman" w:hAnsi="Times New Roman" w:cs="Times New Roman"/>
          <w:bCs/>
        </w:rPr>
      </w:pPr>
      <w:r w:rsidRPr="000C1C33">
        <w:rPr>
          <w:rFonts w:ascii="Times New Roman" w:hAnsi="Times New Roman" w:cs="Times New Roman"/>
        </w:rPr>
        <w:t>Powiatowy Program Rozwoju Pieczy Zastępczej spójny jest z Powiatową Strategią Rozwiązywania Problemów Społecznych na lata 20</w:t>
      </w:r>
      <w:r w:rsidR="00E7567E">
        <w:rPr>
          <w:rFonts w:ascii="Times New Roman" w:hAnsi="Times New Roman" w:cs="Times New Roman"/>
        </w:rPr>
        <w:t>21</w:t>
      </w:r>
      <w:r w:rsidRPr="000C1C33">
        <w:rPr>
          <w:rFonts w:ascii="Times New Roman" w:hAnsi="Times New Roman" w:cs="Times New Roman"/>
        </w:rPr>
        <w:t xml:space="preserve"> </w:t>
      </w:r>
      <w:r w:rsidR="006818B4" w:rsidRPr="000C1C33">
        <w:rPr>
          <w:rFonts w:ascii="Times New Roman" w:hAnsi="Times New Roman" w:cs="Times New Roman"/>
        </w:rPr>
        <w:t>–</w:t>
      </w:r>
      <w:r w:rsidRPr="000C1C33">
        <w:rPr>
          <w:rFonts w:ascii="Times New Roman" w:hAnsi="Times New Roman" w:cs="Times New Roman"/>
        </w:rPr>
        <w:t xml:space="preserve"> 20</w:t>
      </w:r>
      <w:r w:rsidR="00E7567E">
        <w:rPr>
          <w:rFonts w:ascii="Times New Roman" w:hAnsi="Times New Roman" w:cs="Times New Roman"/>
        </w:rPr>
        <w:t>3</w:t>
      </w:r>
      <w:r w:rsidRPr="000C1C33">
        <w:rPr>
          <w:rFonts w:ascii="Times New Roman" w:hAnsi="Times New Roman" w:cs="Times New Roman"/>
        </w:rPr>
        <w:t>0</w:t>
      </w:r>
      <w:r w:rsidR="00E87A25" w:rsidRPr="000C1C33">
        <w:rPr>
          <w:rFonts w:ascii="Times New Roman" w:hAnsi="Times New Roman" w:cs="Times New Roman"/>
        </w:rPr>
        <w:t xml:space="preserve"> </w:t>
      </w:r>
      <w:r w:rsidR="006818B4" w:rsidRPr="000C1C33">
        <w:rPr>
          <w:rFonts w:ascii="Times New Roman" w:hAnsi="Times New Roman" w:cs="Times New Roman"/>
        </w:rPr>
        <w:t xml:space="preserve">oraz z Powiatowym Programem Przeciwdziałania Przemocy w Rodzinie </w:t>
      </w:r>
      <w:r w:rsidR="006818B4" w:rsidRPr="000C1C33">
        <w:rPr>
          <w:rFonts w:ascii="Times New Roman" w:hAnsi="Times New Roman" w:cs="Times New Roman"/>
          <w:bCs/>
        </w:rPr>
        <w:t xml:space="preserve">oraz Ochrony Ofiar Przemocy </w:t>
      </w:r>
      <w:r w:rsidR="000C1C33">
        <w:rPr>
          <w:rFonts w:ascii="Times New Roman" w:hAnsi="Times New Roman" w:cs="Times New Roman"/>
          <w:bCs/>
        </w:rPr>
        <w:t>w</w:t>
      </w:r>
      <w:r w:rsidR="006818B4" w:rsidRPr="000C1C33">
        <w:rPr>
          <w:rFonts w:ascii="Times New Roman" w:hAnsi="Times New Roman" w:cs="Times New Roman"/>
          <w:bCs/>
        </w:rPr>
        <w:t xml:space="preserve"> Rodzinie na lata </w:t>
      </w:r>
      <w:r w:rsidR="00086D64" w:rsidRPr="000C1C33">
        <w:rPr>
          <w:rFonts w:ascii="Times New Roman" w:hAnsi="Times New Roman" w:cs="Times New Roman"/>
          <w:bCs/>
        </w:rPr>
        <w:t>20</w:t>
      </w:r>
      <w:r w:rsidR="00E7567E">
        <w:rPr>
          <w:rFonts w:ascii="Times New Roman" w:hAnsi="Times New Roman" w:cs="Times New Roman"/>
          <w:bCs/>
        </w:rPr>
        <w:t>24</w:t>
      </w:r>
      <w:r w:rsidR="00086D64" w:rsidRPr="000C1C33">
        <w:rPr>
          <w:rFonts w:ascii="Times New Roman" w:hAnsi="Times New Roman" w:cs="Times New Roman"/>
          <w:bCs/>
        </w:rPr>
        <w:t>-20</w:t>
      </w:r>
      <w:r w:rsidR="00712FD4">
        <w:rPr>
          <w:rFonts w:ascii="Times New Roman" w:hAnsi="Times New Roman" w:cs="Times New Roman"/>
          <w:bCs/>
        </w:rPr>
        <w:t>30</w:t>
      </w:r>
      <w:r w:rsidR="00086D64" w:rsidRPr="000C1C33">
        <w:rPr>
          <w:rFonts w:ascii="Times New Roman" w:hAnsi="Times New Roman" w:cs="Times New Roman"/>
          <w:bCs/>
        </w:rPr>
        <w:t>.</w:t>
      </w:r>
    </w:p>
    <w:p w14:paraId="28392B21" w14:textId="13B6A676" w:rsidR="00132969" w:rsidRPr="000C1C33" w:rsidRDefault="00A83295" w:rsidP="000C1C33">
      <w:pPr>
        <w:autoSpaceDE w:val="0"/>
        <w:autoSpaceDN w:val="0"/>
        <w:adjustRightInd w:val="0"/>
        <w:spacing w:after="0"/>
        <w:jc w:val="both"/>
        <w:rPr>
          <w:rFonts w:ascii="Times New Roman" w:hAnsi="Times New Roman" w:cs="Times New Roman"/>
        </w:rPr>
      </w:pPr>
      <w:r w:rsidRPr="000C1C33">
        <w:rPr>
          <w:rFonts w:ascii="Times New Roman" w:hAnsi="Times New Roman" w:cs="Times New Roman"/>
        </w:rPr>
        <w:t>Program ma charakter otwarty i może podlegać ewaluacji w zależności od pojawiających się</w:t>
      </w:r>
      <w:r w:rsidR="000C1C33">
        <w:rPr>
          <w:rFonts w:ascii="Times New Roman" w:hAnsi="Times New Roman" w:cs="Times New Roman"/>
        </w:rPr>
        <w:t xml:space="preserve"> </w:t>
      </w:r>
      <w:r w:rsidRPr="000C1C33">
        <w:rPr>
          <w:rFonts w:ascii="Times New Roman" w:hAnsi="Times New Roman" w:cs="Times New Roman"/>
        </w:rPr>
        <w:t>potrzeb.</w:t>
      </w:r>
    </w:p>
    <w:p w14:paraId="343857DF" w14:textId="77777777" w:rsidR="00132969" w:rsidRPr="000C1C33" w:rsidRDefault="00132969" w:rsidP="000C1C33">
      <w:pPr>
        <w:autoSpaceDE w:val="0"/>
        <w:autoSpaceDN w:val="0"/>
        <w:adjustRightInd w:val="0"/>
        <w:spacing w:after="0"/>
        <w:ind w:left="360"/>
        <w:jc w:val="both"/>
        <w:rPr>
          <w:rFonts w:ascii="Times New Roman" w:hAnsi="Times New Roman" w:cs="Times New Roman"/>
        </w:rPr>
      </w:pPr>
    </w:p>
    <w:sectPr w:rsidR="00132969" w:rsidRPr="000C1C33" w:rsidSect="00FA1E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4C30" w14:textId="77777777" w:rsidR="00FA1E33" w:rsidRDefault="00FA1E33" w:rsidP="00F466DE">
      <w:pPr>
        <w:spacing w:after="0" w:line="240" w:lineRule="auto"/>
      </w:pPr>
      <w:r>
        <w:separator/>
      </w:r>
    </w:p>
  </w:endnote>
  <w:endnote w:type="continuationSeparator" w:id="0">
    <w:p w14:paraId="6D013622" w14:textId="77777777" w:rsidR="00FA1E33" w:rsidRDefault="00FA1E33" w:rsidP="00F4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01070"/>
      <w:docPartObj>
        <w:docPartGallery w:val="Page Numbers (Bottom of Page)"/>
        <w:docPartUnique/>
      </w:docPartObj>
    </w:sdtPr>
    <w:sdtContent>
      <w:p w14:paraId="6B4AE0E7" w14:textId="41D0B868" w:rsidR="005B21B7" w:rsidRDefault="005B21B7" w:rsidP="00E64CA8">
        <w:pPr>
          <w:pStyle w:val="Stopka"/>
          <w:pBdr>
            <w:bottom w:val="thinThickSmallGap" w:sz="24" w:space="1" w:color="auto"/>
          </w:pBdr>
          <w:tabs>
            <w:tab w:val="left" w:pos="2355"/>
          </w:tabs>
        </w:pPr>
        <w:r>
          <w:tab/>
        </w:r>
        <w:r>
          <w:tab/>
        </w:r>
        <w:r>
          <w:tab/>
        </w:r>
        <w:r w:rsidRPr="00BC0271">
          <w:rPr>
            <w:rFonts w:ascii="Times New Roman" w:hAnsi="Times New Roman" w:cs="Times New Roman"/>
            <w:sz w:val="20"/>
            <w:szCs w:val="20"/>
          </w:rPr>
          <w:fldChar w:fldCharType="begin"/>
        </w:r>
        <w:r w:rsidRPr="00BC0271">
          <w:rPr>
            <w:rFonts w:ascii="Times New Roman" w:hAnsi="Times New Roman" w:cs="Times New Roman"/>
            <w:sz w:val="20"/>
            <w:szCs w:val="20"/>
          </w:rPr>
          <w:instrText xml:space="preserve"> PAGE   \* MERGEFORMAT </w:instrText>
        </w:r>
        <w:r w:rsidRPr="00BC0271">
          <w:rPr>
            <w:rFonts w:ascii="Times New Roman" w:hAnsi="Times New Roman" w:cs="Times New Roman"/>
            <w:sz w:val="20"/>
            <w:szCs w:val="20"/>
          </w:rPr>
          <w:fldChar w:fldCharType="separate"/>
        </w:r>
        <w:r w:rsidR="00FD66DF">
          <w:rPr>
            <w:rFonts w:ascii="Times New Roman" w:hAnsi="Times New Roman" w:cs="Times New Roman"/>
            <w:noProof/>
            <w:sz w:val="20"/>
            <w:szCs w:val="20"/>
          </w:rPr>
          <w:t>28</w:t>
        </w:r>
        <w:r w:rsidRPr="00BC0271">
          <w:rPr>
            <w:rFonts w:ascii="Times New Roman" w:hAnsi="Times New Roman" w:cs="Times New Roman"/>
            <w:noProof/>
            <w:sz w:val="20"/>
            <w:szCs w:val="20"/>
          </w:rPr>
          <w:fldChar w:fldCharType="end"/>
        </w:r>
      </w:p>
    </w:sdtContent>
  </w:sdt>
  <w:p w14:paraId="32A2E625" w14:textId="60EF5F6E" w:rsidR="005B21B7" w:rsidRPr="00187C2D" w:rsidRDefault="005B21B7" w:rsidP="00E64CA8">
    <w:pPr>
      <w:pStyle w:val="Stopka"/>
      <w:jc w:val="center"/>
      <w:rPr>
        <w:rFonts w:ascii="Times New Roman" w:hAnsi="Times New Roman" w:cs="Times New Roman"/>
        <w:i/>
        <w:sz w:val="20"/>
        <w:szCs w:val="20"/>
      </w:rPr>
    </w:pPr>
    <w:r w:rsidRPr="00187C2D">
      <w:rPr>
        <w:rFonts w:ascii="Times New Roman" w:hAnsi="Times New Roman" w:cs="Times New Roman"/>
        <w:i/>
        <w:sz w:val="20"/>
        <w:szCs w:val="20"/>
      </w:rPr>
      <w:t>Powiatowe Centrum Pomocy Rodzinie w Żarach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13E1" w14:textId="49AFF023" w:rsidR="001E1615" w:rsidRDefault="001E1615">
    <w:pPr>
      <w:pStyle w:val="Stopka"/>
      <w:jc w:val="center"/>
    </w:pPr>
  </w:p>
  <w:p w14:paraId="498A7912" w14:textId="4A40C47F" w:rsidR="005B21B7" w:rsidRPr="00E64CA8" w:rsidRDefault="005B21B7" w:rsidP="00E64CA8">
    <w:pPr>
      <w:pStyle w:val="Stopka"/>
      <w:jc w:val="center"/>
      <w:rPr>
        <w:rFonts w:ascii="Times New Roman" w:hAnsi="Times New Roman" w:cs="Times New Roman"/>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018330"/>
      <w:docPartObj>
        <w:docPartGallery w:val="Page Numbers (Bottom of Page)"/>
        <w:docPartUnique/>
      </w:docPartObj>
    </w:sdtPr>
    <w:sdtContent>
      <w:p w14:paraId="09E5B8BD" w14:textId="766AB68A" w:rsidR="001E1615" w:rsidRDefault="001E1615">
        <w:pPr>
          <w:pStyle w:val="Stopka"/>
          <w:jc w:val="center"/>
        </w:pPr>
        <w:r>
          <w:t xml:space="preserve">                                                                                                                                                                   </w:t>
        </w:r>
        <w:r>
          <w:fldChar w:fldCharType="begin"/>
        </w:r>
        <w:r>
          <w:instrText>PAGE   \* MERGEFORMAT</w:instrText>
        </w:r>
        <w:r>
          <w:fldChar w:fldCharType="separate"/>
        </w:r>
        <w:r w:rsidR="00FD66DF">
          <w:rPr>
            <w:noProof/>
          </w:rPr>
          <w:t>21</w:t>
        </w:r>
        <w:r>
          <w:fldChar w:fldCharType="end"/>
        </w:r>
      </w:p>
    </w:sdtContent>
  </w:sdt>
  <w:p w14:paraId="68190D2A" w14:textId="77777777" w:rsidR="001E1615" w:rsidRPr="00E64CA8" w:rsidRDefault="001E1615" w:rsidP="00E64CA8">
    <w:pPr>
      <w:pStyle w:val="Stopka"/>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9474" w14:textId="77777777" w:rsidR="00FA1E33" w:rsidRDefault="00FA1E33" w:rsidP="00F466DE">
      <w:pPr>
        <w:spacing w:after="0" w:line="240" w:lineRule="auto"/>
      </w:pPr>
      <w:r>
        <w:separator/>
      </w:r>
    </w:p>
  </w:footnote>
  <w:footnote w:type="continuationSeparator" w:id="0">
    <w:p w14:paraId="469080BA" w14:textId="77777777" w:rsidR="00FA1E33" w:rsidRDefault="00FA1E33" w:rsidP="00F4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388" w14:textId="3E217989" w:rsidR="005B21B7" w:rsidRPr="00187C2D" w:rsidRDefault="005B21B7" w:rsidP="00E64CA8">
    <w:pPr>
      <w:pStyle w:val="Nagwek"/>
      <w:jc w:val="center"/>
      <w:rPr>
        <w:rFonts w:ascii="Times New Roman" w:hAnsi="Times New Roman" w:cs="Times New Roman"/>
        <w:i/>
        <w:sz w:val="20"/>
        <w:szCs w:val="20"/>
      </w:rPr>
    </w:pPr>
    <w:r w:rsidRPr="00187C2D">
      <w:rPr>
        <w:rFonts w:ascii="Times New Roman" w:hAnsi="Times New Roman" w:cs="Times New Roman"/>
        <w:i/>
        <w:sz w:val="20"/>
        <w:szCs w:val="20"/>
      </w:rPr>
      <w:t>Powiatowy Program Rozwoju Pieczy Zastępczej na lata 2021-2023</w:t>
    </w:r>
  </w:p>
  <w:p w14:paraId="72C7D207" w14:textId="53DC1327" w:rsidR="005B21B7" w:rsidRPr="00E64CA8" w:rsidRDefault="005B21B7" w:rsidP="00A305FE">
    <w:pPr>
      <w:pStyle w:val="Nagwek"/>
      <w:pBdr>
        <w:top w:val="thinThickSmallGap" w:sz="24" w:space="1" w:color="auto"/>
      </w:pBdr>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103E"/>
    <w:multiLevelType w:val="hybridMultilevel"/>
    <w:tmpl w:val="4BA2ED62"/>
    <w:lvl w:ilvl="0" w:tplc="04150011">
      <w:start w:val="1"/>
      <w:numFmt w:val="decimal"/>
      <w:lvlText w:val="%1)"/>
      <w:lvlJc w:val="left"/>
      <w:pPr>
        <w:ind w:left="-3479" w:hanging="360"/>
      </w:pPr>
    </w:lvl>
    <w:lvl w:ilvl="1" w:tplc="04150019" w:tentative="1">
      <w:start w:val="1"/>
      <w:numFmt w:val="lowerLetter"/>
      <w:lvlText w:val="%2."/>
      <w:lvlJc w:val="left"/>
      <w:pPr>
        <w:ind w:left="-2759" w:hanging="360"/>
      </w:pPr>
    </w:lvl>
    <w:lvl w:ilvl="2" w:tplc="0415001B" w:tentative="1">
      <w:start w:val="1"/>
      <w:numFmt w:val="lowerRoman"/>
      <w:lvlText w:val="%3."/>
      <w:lvlJc w:val="right"/>
      <w:pPr>
        <w:ind w:left="-2039" w:hanging="180"/>
      </w:pPr>
    </w:lvl>
    <w:lvl w:ilvl="3" w:tplc="0415000F" w:tentative="1">
      <w:start w:val="1"/>
      <w:numFmt w:val="decimal"/>
      <w:lvlText w:val="%4."/>
      <w:lvlJc w:val="left"/>
      <w:pPr>
        <w:ind w:left="-1319" w:hanging="360"/>
      </w:pPr>
    </w:lvl>
    <w:lvl w:ilvl="4" w:tplc="04150019" w:tentative="1">
      <w:start w:val="1"/>
      <w:numFmt w:val="lowerLetter"/>
      <w:lvlText w:val="%5."/>
      <w:lvlJc w:val="left"/>
      <w:pPr>
        <w:ind w:left="-599" w:hanging="360"/>
      </w:pPr>
    </w:lvl>
    <w:lvl w:ilvl="5" w:tplc="0415001B" w:tentative="1">
      <w:start w:val="1"/>
      <w:numFmt w:val="lowerRoman"/>
      <w:lvlText w:val="%6."/>
      <w:lvlJc w:val="right"/>
      <w:pPr>
        <w:ind w:left="121" w:hanging="180"/>
      </w:pPr>
    </w:lvl>
    <w:lvl w:ilvl="6" w:tplc="0415000F" w:tentative="1">
      <w:start w:val="1"/>
      <w:numFmt w:val="decimal"/>
      <w:lvlText w:val="%7."/>
      <w:lvlJc w:val="left"/>
      <w:pPr>
        <w:ind w:left="841" w:hanging="360"/>
      </w:pPr>
    </w:lvl>
    <w:lvl w:ilvl="7" w:tplc="04150019" w:tentative="1">
      <w:start w:val="1"/>
      <w:numFmt w:val="lowerLetter"/>
      <w:lvlText w:val="%8."/>
      <w:lvlJc w:val="left"/>
      <w:pPr>
        <w:ind w:left="1561" w:hanging="360"/>
      </w:pPr>
    </w:lvl>
    <w:lvl w:ilvl="8" w:tplc="0415001B" w:tentative="1">
      <w:start w:val="1"/>
      <w:numFmt w:val="lowerRoman"/>
      <w:lvlText w:val="%9."/>
      <w:lvlJc w:val="right"/>
      <w:pPr>
        <w:ind w:left="2281" w:hanging="180"/>
      </w:pPr>
    </w:lvl>
  </w:abstractNum>
  <w:abstractNum w:abstractNumId="1" w15:restartNumberingAfterBreak="0">
    <w:nsid w:val="05D43D25"/>
    <w:multiLevelType w:val="multilevel"/>
    <w:tmpl w:val="A5C2948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854123"/>
    <w:multiLevelType w:val="hybridMultilevel"/>
    <w:tmpl w:val="4CC491A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 w15:restartNumberingAfterBreak="0">
    <w:nsid w:val="06AF10E7"/>
    <w:multiLevelType w:val="hybridMultilevel"/>
    <w:tmpl w:val="D6B8E472"/>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FB45DA"/>
    <w:multiLevelType w:val="hybridMultilevel"/>
    <w:tmpl w:val="A36CCE08"/>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D8777C"/>
    <w:multiLevelType w:val="hybridMultilevel"/>
    <w:tmpl w:val="5A3064FA"/>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01E90"/>
    <w:multiLevelType w:val="hybridMultilevel"/>
    <w:tmpl w:val="4784ED4C"/>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A60FEE"/>
    <w:multiLevelType w:val="hybridMultilevel"/>
    <w:tmpl w:val="C44645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346DD4"/>
    <w:multiLevelType w:val="hybridMultilevel"/>
    <w:tmpl w:val="381C0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84663"/>
    <w:multiLevelType w:val="hybridMultilevel"/>
    <w:tmpl w:val="BE926882"/>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91575F5"/>
    <w:multiLevelType w:val="hybridMultilevel"/>
    <w:tmpl w:val="ED624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FE4B6C"/>
    <w:multiLevelType w:val="hybridMultilevel"/>
    <w:tmpl w:val="1ACEBC16"/>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4A1A58"/>
    <w:multiLevelType w:val="hybridMultilevel"/>
    <w:tmpl w:val="4E904CEA"/>
    <w:lvl w:ilvl="0" w:tplc="9CD2B11A">
      <w:start w:val="1"/>
      <w:numFmt w:val="bullet"/>
      <w:lvlText w:val=""/>
      <w:lvlJc w:val="left"/>
      <w:pPr>
        <w:ind w:left="44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877984"/>
    <w:multiLevelType w:val="hybridMultilevel"/>
    <w:tmpl w:val="5112A35C"/>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5D50BF4"/>
    <w:multiLevelType w:val="hybridMultilevel"/>
    <w:tmpl w:val="B77E0F5C"/>
    <w:lvl w:ilvl="0" w:tplc="BE42651A">
      <w:start w:val="1"/>
      <w:numFmt w:val="decimal"/>
      <w:lvlText w:val="%1)"/>
      <w:lvlJc w:val="left"/>
      <w:pPr>
        <w:tabs>
          <w:tab w:val="num" w:pos="360"/>
        </w:tabs>
        <w:ind w:left="360" w:hanging="360"/>
      </w:pPr>
      <w:rPr>
        <w:b/>
      </w:rPr>
    </w:lvl>
    <w:lvl w:ilvl="1" w:tplc="BA8AF874" w:tentative="1">
      <w:start w:val="1"/>
      <w:numFmt w:val="decimal"/>
      <w:lvlText w:val="%2)"/>
      <w:lvlJc w:val="left"/>
      <w:pPr>
        <w:tabs>
          <w:tab w:val="num" w:pos="1080"/>
        </w:tabs>
        <w:ind w:left="1080" w:hanging="360"/>
      </w:pPr>
    </w:lvl>
    <w:lvl w:ilvl="2" w:tplc="2B8C225C" w:tentative="1">
      <w:start w:val="1"/>
      <w:numFmt w:val="decimal"/>
      <w:lvlText w:val="%3)"/>
      <w:lvlJc w:val="left"/>
      <w:pPr>
        <w:tabs>
          <w:tab w:val="num" w:pos="1800"/>
        </w:tabs>
        <w:ind w:left="1800" w:hanging="360"/>
      </w:pPr>
    </w:lvl>
    <w:lvl w:ilvl="3" w:tplc="89808680" w:tentative="1">
      <w:start w:val="1"/>
      <w:numFmt w:val="decimal"/>
      <w:lvlText w:val="%4)"/>
      <w:lvlJc w:val="left"/>
      <w:pPr>
        <w:tabs>
          <w:tab w:val="num" w:pos="2520"/>
        </w:tabs>
        <w:ind w:left="2520" w:hanging="360"/>
      </w:pPr>
    </w:lvl>
    <w:lvl w:ilvl="4" w:tplc="3DA072E6" w:tentative="1">
      <w:start w:val="1"/>
      <w:numFmt w:val="decimal"/>
      <w:lvlText w:val="%5)"/>
      <w:lvlJc w:val="left"/>
      <w:pPr>
        <w:tabs>
          <w:tab w:val="num" w:pos="3240"/>
        </w:tabs>
        <w:ind w:left="3240" w:hanging="360"/>
      </w:pPr>
    </w:lvl>
    <w:lvl w:ilvl="5" w:tplc="6C5A555C" w:tentative="1">
      <w:start w:val="1"/>
      <w:numFmt w:val="decimal"/>
      <w:lvlText w:val="%6)"/>
      <w:lvlJc w:val="left"/>
      <w:pPr>
        <w:tabs>
          <w:tab w:val="num" w:pos="3960"/>
        </w:tabs>
        <w:ind w:left="3960" w:hanging="360"/>
      </w:pPr>
    </w:lvl>
    <w:lvl w:ilvl="6" w:tplc="13922C04" w:tentative="1">
      <w:start w:val="1"/>
      <w:numFmt w:val="decimal"/>
      <w:lvlText w:val="%7)"/>
      <w:lvlJc w:val="left"/>
      <w:pPr>
        <w:tabs>
          <w:tab w:val="num" w:pos="4680"/>
        </w:tabs>
        <w:ind w:left="4680" w:hanging="360"/>
      </w:pPr>
    </w:lvl>
    <w:lvl w:ilvl="7" w:tplc="F5EE4A48" w:tentative="1">
      <w:start w:val="1"/>
      <w:numFmt w:val="decimal"/>
      <w:lvlText w:val="%8)"/>
      <w:lvlJc w:val="left"/>
      <w:pPr>
        <w:tabs>
          <w:tab w:val="num" w:pos="5400"/>
        </w:tabs>
        <w:ind w:left="5400" w:hanging="360"/>
      </w:pPr>
    </w:lvl>
    <w:lvl w:ilvl="8" w:tplc="22347C3E" w:tentative="1">
      <w:start w:val="1"/>
      <w:numFmt w:val="decimal"/>
      <w:lvlText w:val="%9)"/>
      <w:lvlJc w:val="left"/>
      <w:pPr>
        <w:tabs>
          <w:tab w:val="num" w:pos="6120"/>
        </w:tabs>
        <w:ind w:left="6120" w:hanging="360"/>
      </w:pPr>
    </w:lvl>
  </w:abstractNum>
  <w:abstractNum w:abstractNumId="15" w15:restartNumberingAfterBreak="0">
    <w:nsid w:val="26A36365"/>
    <w:multiLevelType w:val="hybridMultilevel"/>
    <w:tmpl w:val="B4E8B274"/>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E817FA"/>
    <w:multiLevelType w:val="hybridMultilevel"/>
    <w:tmpl w:val="FC6C6792"/>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BB32973"/>
    <w:multiLevelType w:val="multilevel"/>
    <w:tmpl w:val="A32C46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F55EEE"/>
    <w:multiLevelType w:val="hybridMultilevel"/>
    <w:tmpl w:val="2B8E4DAE"/>
    <w:lvl w:ilvl="0" w:tplc="4DA2D60E">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B546A"/>
    <w:multiLevelType w:val="hybridMultilevel"/>
    <w:tmpl w:val="EE9EADFA"/>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C596F83"/>
    <w:multiLevelType w:val="hybridMultilevel"/>
    <w:tmpl w:val="06C632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A0599"/>
    <w:multiLevelType w:val="hybridMultilevel"/>
    <w:tmpl w:val="990CE6BC"/>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40795D"/>
    <w:multiLevelType w:val="hybridMultilevel"/>
    <w:tmpl w:val="5D70159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93C571B"/>
    <w:multiLevelType w:val="hybridMultilevel"/>
    <w:tmpl w:val="ABD216A6"/>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FB1811"/>
    <w:multiLevelType w:val="hybridMultilevel"/>
    <w:tmpl w:val="49747176"/>
    <w:lvl w:ilvl="0" w:tplc="9CD2B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502CA3"/>
    <w:multiLevelType w:val="hybridMultilevel"/>
    <w:tmpl w:val="DBFC0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9A42B8"/>
    <w:multiLevelType w:val="hybridMultilevel"/>
    <w:tmpl w:val="5D0ADB4A"/>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52F3D11"/>
    <w:multiLevelType w:val="hybridMultilevel"/>
    <w:tmpl w:val="FBD4A9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6623F02"/>
    <w:multiLevelType w:val="hybridMultilevel"/>
    <w:tmpl w:val="54D279B2"/>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7063CA8"/>
    <w:multiLevelType w:val="hybridMultilevel"/>
    <w:tmpl w:val="5F8E2DE8"/>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E9C5236"/>
    <w:multiLevelType w:val="multilevel"/>
    <w:tmpl w:val="5FF6F72A"/>
    <w:lvl w:ilvl="0">
      <w:start w:val="1"/>
      <w:numFmt w:val="decimal"/>
      <w:lvlText w:val="%1."/>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1" w15:restartNumberingAfterBreak="0">
    <w:nsid w:val="601D7609"/>
    <w:multiLevelType w:val="hybridMultilevel"/>
    <w:tmpl w:val="366E68AE"/>
    <w:lvl w:ilvl="0" w:tplc="04150011">
      <w:start w:val="1"/>
      <w:numFmt w:val="decimal"/>
      <w:lvlText w:val="%1)"/>
      <w:lvlJc w:val="left"/>
      <w:pPr>
        <w:tabs>
          <w:tab w:val="num" w:pos="360"/>
        </w:tabs>
        <w:ind w:left="360" w:hanging="360"/>
      </w:pPr>
    </w:lvl>
    <w:lvl w:ilvl="1" w:tplc="C6CABD0C" w:tentative="1">
      <w:start w:val="1"/>
      <w:numFmt w:val="decimal"/>
      <w:lvlText w:val="%2."/>
      <w:lvlJc w:val="left"/>
      <w:pPr>
        <w:tabs>
          <w:tab w:val="num" w:pos="1080"/>
        </w:tabs>
        <w:ind w:left="1080" w:hanging="360"/>
      </w:pPr>
    </w:lvl>
    <w:lvl w:ilvl="2" w:tplc="F8544F14" w:tentative="1">
      <w:start w:val="1"/>
      <w:numFmt w:val="decimal"/>
      <w:lvlText w:val="%3."/>
      <w:lvlJc w:val="left"/>
      <w:pPr>
        <w:tabs>
          <w:tab w:val="num" w:pos="1800"/>
        </w:tabs>
        <w:ind w:left="1800" w:hanging="360"/>
      </w:pPr>
    </w:lvl>
    <w:lvl w:ilvl="3" w:tplc="10A6EBAE" w:tentative="1">
      <w:start w:val="1"/>
      <w:numFmt w:val="decimal"/>
      <w:lvlText w:val="%4."/>
      <w:lvlJc w:val="left"/>
      <w:pPr>
        <w:tabs>
          <w:tab w:val="num" w:pos="2520"/>
        </w:tabs>
        <w:ind w:left="2520" w:hanging="360"/>
      </w:pPr>
    </w:lvl>
    <w:lvl w:ilvl="4" w:tplc="09267A96" w:tentative="1">
      <w:start w:val="1"/>
      <w:numFmt w:val="decimal"/>
      <w:lvlText w:val="%5."/>
      <w:lvlJc w:val="left"/>
      <w:pPr>
        <w:tabs>
          <w:tab w:val="num" w:pos="3240"/>
        </w:tabs>
        <w:ind w:left="3240" w:hanging="360"/>
      </w:pPr>
    </w:lvl>
    <w:lvl w:ilvl="5" w:tplc="47EC96FA" w:tentative="1">
      <w:start w:val="1"/>
      <w:numFmt w:val="decimal"/>
      <w:lvlText w:val="%6."/>
      <w:lvlJc w:val="left"/>
      <w:pPr>
        <w:tabs>
          <w:tab w:val="num" w:pos="3960"/>
        </w:tabs>
        <w:ind w:left="3960" w:hanging="360"/>
      </w:pPr>
    </w:lvl>
    <w:lvl w:ilvl="6" w:tplc="63E02474" w:tentative="1">
      <w:start w:val="1"/>
      <w:numFmt w:val="decimal"/>
      <w:lvlText w:val="%7."/>
      <w:lvlJc w:val="left"/>
      <w:pPr>
        <w:tabs>
          <w:tab w:val="num" w:pos="4680"/>
        </w:tabs>
        <w:ind w:left="4680" w:hanging="360"/>
      </w:pPr>
    </w:lvl>
    <w:lvl w:ilvl="7" w:tplc="CDD61C28" w:tentative="1">
      <w:start w:val="1"/>
      <w:numFmt w:val="decimal"/>
      <w:lvlText w:val="%8."/>
      <w:lvlJc w:val="left"/>
      <w:pPr>
        <w:tabs>
          <w:tab w:val="num" w:pos="5400"/>
        </w:tabs>
        <w:ind w:left="5400" w:hanging="360"/>
      </w:pPr>
    </w:lvl>
    <w:lvl w:ilvl="8" w:tplc="6C6E5A8C" w:tentative="1">
      <w:start w:val="1"/>
      <w:numFmt w:val="decimal"/>
      <w:lvlText w:val="%9."/>
      <w:lvlJc w:val="left"/>
      <w:pPr>
        <w:tabs>
          <w:tab w:val="num" w:pos="6120"/>
        </w:tabs>
        <w:ind w:left="6120" w:hanging="360"/>
      </w:pPr>
    </w:lvl>
  </w:abstractNum>
  <w:abstractNum w:abstractNumId="32" w15:restartNumberingAfterBreak="0">
    <w:nsid w:val="606729CB"/>
    <w:multiLevelType w:val="multilevel"/>
    <w:tmpl w:val="4DC29066"/>
    <w:lvl w:ilvl="0">
      <w:start w:val="9"/>
      <w:numFmt w:val="decimal"/>
      <w:lvlText w:val="%1."/>
      <w:lvlJc w:val="left"/>
      <w:pPr>
        <w:ind w:left="360" w:hanging="360"/>
      </w:pPr>
      <w:rPr>
        <w:rFonts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28C55DA"/>
    <w:multiLevelType w:val="hybridMultilevel"/>
    <w:tmpl w:val="5B16C9A6"/>
    <w:lvl w:ilvl="0" w:tplc="6EB0C64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5F6666"/>
    <w:multiLevelType w:val="multilevel"/>
    <w:tmpl w:val="0F9E8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A115CAA"/>
    <w:multiLevelType w:val="hybridMultilevel"/>
    <w:tmpl w:val="EDA2EE44"/>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3A13BA"/>
    <w:multiLevelType w:val="hybridMultilevel"/>
    <w:tmpl w:val="D50A99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915519"/>
    <w:multiLevelType w:val="multilevel"/>
    <w:tmpl w:val="9BA2442A"/>
    <w:lvl w:ilvl="0">
      <w:start w:val="9"/>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AC36FF"/>
    <w:multiLevelType w:val="hybridMultilevel"/>
    <w:tmpl w:val="5E926944"/>
    <w:lvl w:ilvl="0" w:tplc="ECECDD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0BA6C5E"/>
    <w:multiLevelType w:val="multilevel"/>
    <w:tmpl w:val="5FF6F72A"/>
    <w:lvl w:ilvl="0">
      <w:start w:val="1"/>
      <w:numFmt w:val="decimal"/>
      <w:lvlText w:val="%1."/>
      <w:lvlJc w:val="left"/>
      <w:pPr>
        <w:ind w:left="360" w:hanging="360"/>
      </w:pPr>
      <w:rPr>
        <w:rFonts w:hint="default"/>
        <w:b/>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40" w15:restartNumberingAfterBreak="0">
    <w:nsid w:val="75B57EA7"/>
    <w:multiLevelType w:val="hybridMultilevel"/>
    <w:tmpl w:val="516E7D80"/>
    <w:lvl w:ilvl="0" w:tplc="398280E2">
      <w:start w:val="1"/>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30BA9"/>
    <w:multiLevelType w:val="multilevel"/>
    <w:tmpl w:val="F2542BF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A457909"/>
    <w:multiLevelType w:val="hybridMultilevel"/>
    <w:tmpl w:val="37EA5C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A4771E"/>
    <w:multiLevelType w:val="hybridMultilevel"/>
    <w:tmpl w:val="D78804C4"/>
    <w:lvl w:ilvl="0" w:tplc="9CD2B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EDD369E"/>
    <w:multiLevelType w:val="hybridMultilevel"/>
    <w:tmpl w:val="27124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2260643">
    <w:abstractNumId w:val="39"/>
  </w:num>
  <w:num w:numId="2" w16cid:durableId="3169205">
    <w:abstractNumId w:val="5"/>
  </w:num>
  <w:num w:numId="3" w16cid:durableId="1773352348">
    <w:abstractNumId w:val="30"/>
  </w:num>
  <w:num w:numId="4" w16cid:durableId="558396502">
    <w:abstractNumId w:val="9"/>
  </w:num>
  <w:num w:numId="5" w16cid:durableId="920800732">
    <w:abstractNumId w:val="38"/>
  </w:num>
  <w:num w:numId="6" w16cid:durableId="1222668326">
    <w:abstractNumId w:val="21"/>
  </w:num>
  <w:num w:numId="7" w16cid:durableId="721172755">
    <w:abstractNumId w:val="34"/>
  </w:num>
  <w:num w:numId="8" w16cid:durableId="1222129932">
    <w:abstractNumId w:val="31"/>
  </w:num>
  <w:num w:numId="9" w16cid:durableId="658189353">
    <w:abstractNumId w:val="19"/>
  </w:num>
  <w:num w:numId="10" w16cid:durableId="1622494444">
    <w:abstractNumId w:val="44"/>
  </w:num>
  <w:num w:numId="11" w16cid:durableId="89785713">
    <w:abstractNumId w:val="8"/>
  </w:num>
  <w:num w:numId="12" w16cid:durableId="1996100743">
    <w:abstractNumId w:val="22"/>
  </w:num>
  <w:num w:numId="13" w16cid:durableId="55982860">
    <w:abstractNumId w:val="20"/>
  </w:num>
  <w:num w:numId="14" w16cid:durableId="223297117">
    <w:abstractNumId w:val="35"/>
  </w:num>
  <w:num w:numId="15" w16cid:durableId="2007394547">
    <w:abstractNumId w:val="33"/>
  </w:num>
  <w:num w:numId="16" w16cid:durableId="605119640">
    <w:abstractNumId w:val="28"/>
  </w:num>
  <w:num w:numId="17" w16cid:durableId="963929840">
    <w:abstractNumId w:val="25"/>
  </w:num>
  <w:num w:numId="18" w16cid:durableId="1422334022">
    <w:abstractNumId w:val="4"/>
  </w:num>
  <w:num w:numId="19" w16cid:durableId="2094161687">
    <w:abstractNumId w:val="6"/>
  </w:num>
  <w:num w:numId="20" w16cid:durableId="489448619">
    <w:abstractNumId w:val="26"/>
  </w:num>
  <w:num w:numId="21" w16cid:durableId="1003362401">
    <w:abstractNumId w:val="42"/>
  </w:num>
  <w:num w:numId="22" w16cid:durableId="796340664">
    <w:abstractNumId w:val="14"/>
  </w:num>
  <w:num w:numId="23" w16cid:durableId="158498358">
    <w:abstractNumId w:val="23"/>
  </w:num>
  <w:num w:numId="24" w16cid:durableId="545407957">
    <w:abstractNumId w:val="11"/>
  </w:num>
  <w:num w:numId="25" w16cid:durableId="874846957">
    <w:abstractNumId w:val="2"/>
  </w:num>
  <w:num w:numId="26" w16cid:durableId="777481005">
    <w:abstractNumId w:val="10"/>
  </w:num>
  <w:num w:numId="27" w16cid:durableId="1449276726">
    <w:abstractNumId w:val="43"/>
  </w:num>
  <w:num w:numId="28" w16cid:durableId="1354107278">
    <w:abstractNumId w:val="0"/>
  </w:num>
  <w:num w:numId="29" w16cid:durableId="466515291">
    <w:abstractNumId w:val="41"/>
  </w:num>
  <w:num w:numId="30" w16cid:durableId="1639652703">
    <w:abstractNumId w:val="18"/>
  </w:num>
  <w:num w:numId="31" w16cid:durableId="1441490444">
    <w:abstractNumId w:val="36"/>
  </w:num>
  <w:num w:numId="32" w16cid:durableId="1054624192">
    <w:abstractNumId w:val="1"/>
  </w:num>
  <w:num w:numId="33" w16cid:durableId="1710102049">
    <w:abstractNumId w:val="32"/>
  </w:num>
  <w:num w:numId="34" w16cid:durableId="1002708259">
    <w:abstractNumId w:val="29"/>
  </w:num>
  <w:num w:numId="35" w16cid:durableId="1660570596">
    <w:abstractNumId w:val="3"/>
  </w:num>
  <w:num w:numId="36" w16cid:durableId="1977056389">
    <w:abstractNumId w:val="27"/>
  </w:num>
  <w:num w:numId="37" w16cid:durableId="1243181069">
    <w:abstractNumId w:val="7"/>
  </w:num>
  <w:num w:numId="38" w16cid:durableId="1238125781">
    <w:abstractNumId w:val="37"/>
  </w:num>
  <w:num w:numId="39" w16cid:durableId="1893032464">
    <w:abstractNumId w:val="40"/>
  </w:num>
  <w:num w:numId="40" w16cid:durableId="2100367436">
    <w:abstractNumId w:val="17"/>
  </w:num>
  <w:num w:numId="41" w16cid:durableId="1427576807">
    <w:abstractNumId w:val="12"/>
  </w:num>
  <w:num w:numId="42" w16cid:durableId="1276057472">
    <w:abstractNumId w:val="24"/>
  </w:num>
  <w:num w:numId="43" w16cid:durableId="715618758">
    <w:abstractNumId w:val="15"/>
  </w:num>
  <w:num w:numId="44" w16cid:durableId="505170327">
    <w:abstractNumId w:val="13"/>
  </w:num>
  <w:num w:numId="45" w16cid:durableId="86213078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56"/>
    <w:rsid w:val="00001A45"/>
    <w:rsid w:val="00002540"/>
    <w:rsid w:val="000078AB"/>
    <w:rsid w:val="00007A21"/>
    <w:rsid w:val="000141C5"/>
    <w:rsid w:val="000149B3"/>
    <w:rsid w:val="00015CC3"/>
    <w:rsid w:val="000222EB"/>
    <w:rsid w:val="00024881"/>
    <w:rsid w:val="00026D61"/>
    <w:rsid w:val="00027640"/>
    <w:rsid w:val="00031A63"/>
    <w:rsid w:val="00034960"/>
    <w:rsid w:val="000351A2"/>
    <w:rsid w:val="00035E5D"/>
    <w:rsid w:val="000365CD"/>
    <w:rsid w:val="00037B86"/>
    <w:rsid w:val="00043155"/>
    <w:rsid w:val="00044A9A"/>
    <w:rsid w:val="00050AD3"/>
    <w:rsid w:val="0005174E"/>
    <w:rsid w:val="000545CE"/>
    <w:rsid w:val="00054C3E"/>
    <w:rsid w:val="0005566A"/>
    <w:rsid w:val="000629F0"/>
    <w:rsid w:val="00062C18"/>
    <w:rsid w:val="00070D4B"/>
    <w:rsid w:val="00080BB1"/>
    <w:rsid w:val="00081047"/>
    <w:rsid w:val="00082C83"/>
    <w:rsid w:val="00086D64"/>
    <w:rsid w:val="00096A61"/>
    <w:rsid w:val="000A2EFD"/>
    <w:rsid w:val="000A2FE0"/>
    <w:rsid w:val="000A3730"/>
    <w:rsid w:val="000A3838"/>
    <w:rsid w:val="000A3D61"/>
    <w:rsid w:val="000A4F32"/>
    <w:rsid w:val="000A5D3E"/>
    <w:rsid w:val="000A70EA"/>
    <w:rsid w:val="000B177D"/>
    <w:rsid w:val="000B3EA9"/>
    <w:rsid w:val="000B44AD"/>
    <w:rsid w:val="000B5481"/>
    <w:rsid w:val="000B63FF"/>
    <w:rsid w:val="000B69FD"/>
    <w:rsid w:val="000C1C33"/>
    <w:rsid w:val="000C2EBB"/>
    <w:rsid w:val="000C5F01"/>
    <w:rsid w:val="000D104F"/>
    <w:rsid w:val="000D14B0"/>
    <w:rsid w:val="000D2E42"/>
    <w:rsid w:val="000D7FA8"/>
    <w:rsid w:val="000E22AB"/>
    <w:rsid w:val="000E22D5"/>
    <w:rsid w:val="000F1CEC"/>
    <w:rsid w:val="000F549A"/>
    <w:rsid w:val="000F74FC"/>
    <w:rsid w:val="001018F0"/>
    <w:rsid w:val="00106B8B"/>
    <w:rsid w:val="001109AB"/>
    <w:rsid w:val="00117966"/>
    <w:rsid w:val="00123B86"/>
    <w:rsid w:val="00124A77"/>
    <w:rsid w:val="00132969"/>
    <w:rsid w:val="00134F1E"/>
    <w:rsid w:val="00136B9A"/>
    <w:rsid w:val="00137D8C"/>
    <w:rsid w:val="00141BE4"/>
    <w:rsid w:val="00143AA1"/>
    <w:rsid w:val="001528AA"/>
    <w:rsid w:val="00152953"/>
    <w:rsid w:val="00153319"/>
    <w:rsid w:val="00157585"/>
    <w:rsid w:val="00162F32"/>
    <w:rsid w:val="00164CC1"/>
    <w:rsid w:val="00187C2D"/>
    <w:rsid w:val="00187DB3"/>
    <w:rsid w:val="001958D1"/>
    <w:rsid w:val="00197148"/>
    <w:rsid w:val="001A4928"/>
    <w:rsid w:val="001B2915"/>
    <w:rsid w:val="001B3845"/>
    <w:rsid w:val="001B6AF0"/>
    <w:rsid w:val="001C40B3"/>
    <w:rsid w:val="001C466F"/>
    <w:rsid w:val="001C6A1C"/>
    <w:rsid w:val="001D5462"/>
    <w:rsid w:val="001E0DF6"/>
    <w:rsid w:val="001E1615"/>
    <w:rsid w:val="001F6DA7"/>
    <w:rsid w:val="001F75AB"/>
    <w:rsid w:val="00201823"/>
    <w:rsid w:val="00205EBE"/>
    <w:rsid w:val="002101DC"/>
    <w:rsid w:val="002116CA"/>
    <w:rsid w:val="00211E3B"/>
    <w:rsid w:val="00211FC2"/>
    <w:rsid w:val="0021202A"/>
    <w:rsid w:val="002140A2"/>
    <w:rsid w:val="00215A23"/>
    <w:rsid w:val="00217DDC"/>
    <w:rsid w:val="0022199A"/>
    <w:rsid w:val="0022719F"/>
    <w:rsid w:val="0022761D"/>
    <w:rsid w:val="00227B0A"/>
    <w:rsid w:val="00236F9B"/>
    <w:rsid w:val="00241FE7"/>
    <w:rsid w:val="002502D9"/>
    <w:rsid w:val="00252E25"/>
    <w:rsid w:val="00256A1B"/>
    <w:rsid w:val="002579A3"/>
    <w:rsid w:val="00260FD3"/>
    <w:rsid w:val="00262F17"/>
    <w:rsid w:val="00265ED2"/>
    <w:rsid w:val="002709AB"/>
    <w:rsid w:val="002746E3"/>
    <w:rsid w:val="00275064"/>
    <w:rsid w:val="002813B8"/>
    <w:rsid w:val="00286361"/>
    <w:rsid w:val="00286AEE"/>
    <w:rsid w:val="00287B51"/>
    <w:rsid w:val="0029086C"/>
    <w:rsid w:val="00291D86"/>
    <w:rsid w:val="00292E13"/>
    <w:rsid w:val="00295235"/>
    <w:rsid w:val="002960DD"/>
    <w:rsid w:val="002A29F0"/>
    <w:rsid w:val="002A2EB2"/>
    <w:rsid w:val="002A3323"/>
    <w:rsid w:val="002A3E46"/>
    <w:rsid w:val="002A40DD"/>
    <w:rsid w:val="002A675E"/>
    <w:rsid w:val="002B0A36"/>
    <w:rsid w:val="002B5D9D"/>
    <w:rsid w:val="002C5A2E"/>
    <w:rsid w:val="002C5FE4"/>
    <w:rsid w:val="002E088C"/>
    <w:rsid w:val="002E1870"/>
    <w:rsid w:val="002E608B"/>
    <w:rsid w:val="002E65CA"/>
    <w:rsid w:val="002E675D"/>
    <w:rsid w:val="002F1C9E"/>
    <w:rsid w:val="002F2E93"/>
    <w:rsid w:val="002F6296"/>
    <w:rsid w:val="002F7FE9"/>
    <w:rsid w:val="00302476"/>
    <w:rsid w:val="00305114"/>
    <w:rsid w:val="00305904"/>
    <w:rsid w:val="00307231"/>
    <w:rsid w:val="00311A75"/>
    <w:rsid w:val="003158AD"/>
    <w:rsid w:val="003168E6"/>
    <w:rsid w:val="00316A38"/>
    <w:rsid w:val="00316EBB"/>
    <w:rsid w:val="003207A9"/>
    <w:rsid w:val="003211EB"/>
    <w:rsid w:val="003218B5"/>
    <w:rsid w:val="0032301F"/>
    <w:rsid w:val="0032428A"/>
    <w:rsid w:val="00326B9C"/>
    <w:rsid w:val="00326BA9"/>
    <w:rsid w:val="0033100A"/>
    <w:rsid w:val="003311A6"/>
    <w:rsid w:val="00332B49"/>
    <w:rsid w:val="003446A5"/>
    <w:rsid w:val="00352E4D"/>
    <w:rsid w:val="00354B39"/>
    <w:rsid w:val="00363F87"/>
    <w:rsid w:val="00374B29"/>
    <w:rsid w:val="00374C3D"/>
    <w:rsid w:val="00376FB5"/>
    <w:rsid w:val="003828F4"/>
    <w:rsid w:val="00385D6C"/>
    <w:rsid w:val="0038793A"/>
    <w:rsid w:val="003918D9"/>
    <w:rsid w:val="00397A7E"/>
    <w:rsid w:val="003A25AD"/>
    <w:rsid w:val="003A4277"/>
    <w:rsid w:val="003A62F0"/>
    <w:rsid w:val="003A6F41"/>
    <w:rsid w:val="003A7382"/>
    <w:rsid w:val="003B70B1"/>
    <w:rsid w:val="003C3486"/>
    <w:rsid w:val="003C6E57"/>
    <w:rsid w:val="003D1D6C"/>
    <w:rsid w:val="003D2541"/>
    <w:rsid w:val="003D6EBF"/>
    <w:rsid w:val="003E0FBB"/>
    <w:rsid w:val="003E38F8"/>
    <w:rsid w:val="003E3B4F"/>
    <w:rsid w:val="003E4234"/>
    <w:rsid w:val="003E7E4D"/>
    <w:rsid w:val="003F146D"/>
    <w:rsid w:val="003F7790"/>
    <w:rsid w:val="00401548"/>
    <w:rsid w:val="00401937"/>
    <w:rsid w:val="00417661"/>
    <w:rsid w:val="00417760"/>
    <w:rsid w:val="00424033"/>
    <w:rsid w:val="0044166A"/>
    <w:rsid w:val="00446DCC"/>
    <w:rsid w:val="0044745C"/>
    <w:rsid w:val="0045403C"/>
    <w:rsid w:val="00457133"/>
    <w:rsid w:val="00460433"/>
    <w:rsid w:val="00461BA8"/>
    <w:rsid w:val="00462420"/>
    <w:rsid w:val="004646DF"/>
    <w:rsid w:val="004741C1"/>
    <w:rsid w:val="00485718"/>
    <w:rsid w:val="00486A50"/>
    <w:rsid w:val="00490AEE"/>
    <w:rsid w:val="00492C0E"/>
    <w:rsid w:val="004B3BBE"/>
    <w:rsid w:val="004B58D1"/>
    <w:rsid w:val="004B6789"/>
    <w:rsid w:val="004C0ED8"/>
    <w:rsid w:val="004C1227"/>
    <w:rsid w:val="004D1C60"/>
    <w:rsid w:val="004D1FF7"/>
    <w:rsid w:val="004D5AE9"/>
    <w:rsid w:val="004E0804"/>
    <w:rsid w:val="004E41D0"/>
    <w:rsid w:val="004E42DE"/>
    <w:rsid w:val="004E77F1"/>
    <w:rsid w:val="005027D2"/>
    <w:rsid w:val="005041F3"/>
    <w:rsid w:val="00510E6E"/>
    <w:rsid w:val="0051375E"/>
    <w:rsid w:val="00516BE5"/>
    <w:rsid w:val="00532102"/>
    <w:rsid w:val="005326ED"/>
    <w:rsid w:val="00537CCC"/>
    <w:rsid w:val="0054267E"/>
    <w:rsid w:val="00547467"/>
    <w:rsid w:val="005521DC"/>
    <w:rsid w:val="0055469D"/>
    <w:rsid w:val="00556FD6"/>
    <w:rsid w:val="00560E85"/>
    <w:rsid w:val="00561680"/>
    <w:rsid w:val="005616ED"/>
    <w:rsid w:val="00563C8A"/>
    <w:rsid w:val="00567249"/>
    <w:rsid w:val="00574231"/>
    <w:rsid w:val="005761E8"/>
    <w:rsid w:val="00576E10"/>
    <w:rsid w:val="00576FC6"/>
    <w:rsid w:val="00577262"/>
    <w:rsid w:val="005836BB"/>
    <w:rsid w:val="005839C2"/>
    <w:rsid w:val="005870AA"/>
    <w:rsid w:val="00590147"/>
    <w:rsid w:val="00591056"/>
    <w:rsid w:val="005927D0"/>
    <w:rsid w:val="005948EE"/>
    <w:rsid w:val="005A6084"/>
    <w:rsid w:val="005A6D7A"/>
    <w:rsid w:val="005B21B7"/>
    <w:rsid w:val="005B59E7"/>
    <w:rsid w:val="005B6EE2"/>
    <w:rsid w:val="005B77F9"/>
    <w:rsid w:val="005C3D0A"/>
    <w:rsid w:val="005D0550"/>
    <w:rsid w:val="005D063B"/>
    <w:rsid w:val="005D3F93"/>
    <w:rsid w:val="005D79F8"/>
    <w:rsid w:val="005E1358"/>
    <w:rsid w:val="005F382E"/>
    <w:rsid w:val="005F5A72"/>
    <w:rsid w:val="00602C12"/>
    <w:rsid w:val="00605426"/>
    <w:rsid w:val="00612388"/>
    <w:rsid w:val="00614A3B"/>
    <w:rsid w:val="00624872"/>
    <w:rsid w:val="006256C6"/>
    <w:rsid w:val="00630B7B"/>
    <w:rsid w:val="00633A80"/>
    <w:rsid w:val="00636BAE"/>
    <w:rsid w:val="00646121"/>
    <w:rsid w:val="00647646"/>
    <w:rsid w:val="00647927"/>
    <w:rsid w:val="00655A4B"/>
    <w:rsid w:val="00660B67"/>
    <w:rsid w:val="00661F38"/>
    <w:rsid w:val="00662151"/>
    <w:rsid w:val="00662CC0"/>
    <w:rsid w:val="0066458F"/>
    <w:rsid w:val="00665AD3"/>
    <w:rsid w:val="00670CC4"/>
    <w:rsid w:val="00671928"/>
    <w:rsid w:val="00675C94"/>
    <w:rsid w:val="006760AA"/>
    <w:rsid w:val="006818B4"/>
    <w:rsid w:val="006826C6"/>
    <w:rsid w:val="00683658"/>
    <w:rsid w:val="00686B0F"/>
    <w:rsid w:val="00696D5F"/>
    <w:rsid w:val="006A1F38"/>
    <w:rsid w:val="006A27F4"/>
    <w:rsid w:val="006A39B9"/>
    <w:rsid w:val="006A56D7"/>
    <w:rsid w:val="006A6C3B"/>
    <w:rsid w:val="006B053E"/>
    <w:rsid w:val="006B1A60"/>
    <w:rsid w:val="006B6E7E"/>
    <w:rsid w:val="006C266D"/>
    <w:rsid w:val="006C50D8"/>
    <w:rsid w:val="006D2EF1"/>
    <w:rsid w:val="006D4C7F"/>
    <w:rsid w:val="006D5847"/>
    <w:rsid w:val="006E02F7"/>
    <w:rsid w:val="006E0FE0"/>
    <w:rsid w:val="006E5C26"/>
    <w:rsid w:val="006E5FD6"/>
    <w:rsid w:val="006E61E0"/>
    <w:rsid w:val="006F2542"/>
    <w:rsid w:val="00712FD4"/>
    <w:rsid w:val="007168BB"/>
    <w:rsid w:val="00731DDF"/>
    <w:rsid w:val="007322E3"/>
    <w:rsid w:val="00733498"/>
    <w:rsid w:val="00734F31"/>
    <w:rsid w:val="0074530B"/>
    <w:rsid w:val="0074616B"/>
    <w:rsid w:val="00747ABB"/>
    <w:rsid w:val="00747C9B"/>
    <w:rsid w:val="00753B96"/>
    <w:rsid w:val="00755566"/>
    <w:rsid w:val="00762F61"/>
    <w:rsid w:val="00764FCF"/>
    <w:rsid w:val="007660E5"/>
    <w:rsid w:val="00772073"/>
    <w:rsid w:val="007723E8"/>
    <w:rsid w:val="00774134"/>
    <w:rsid w:val="00774B79"/>
    <w:rsid w:val="00776B72"/>
    <w:rsid w:val="00781110"/>
    <w:rsid w:val="0078171D"/>
    <w:rsid w:val="00782486"/>
    <w:rsid w:val="00791CCE"/>
    <w:rsid w:val="00792BB6"/>
    <w:rsid w:val="0079440D"/>
    <w:rsid w:val="007A21D1"/>
    <w:rsid w:val="007A4B22"/>
    <w:rsid w:val="007B0CD9"/>
    <w:rsid w:val="007B2A5C"/>
    <w:rsid w:val="007B4117"/>
    <w:rsid w:val="007C28C8"/>
    <w:rsid w:val="007C3720"/>
    <w:rsid w:val="007C6702"/>
    <w:rsid w:val="007C7605"/>
    <w:rsid w:val="007C7850"/>
    <w:rsid w:val="007D1E14"/>
    <w:rsid w:val="007D23C5"/>
    <w:rsid w:val="007D3A09"/>
    <w:rsid w:val="007D762D"/>
    <w:rsid w:val="007E0334"/>
    <w:rsid w:val="007E169C"/>
    <w:rsid w:val="007F4653"/>
    <w:rsid w:val="007F7AC7"/>
    <w:rsid w:val="0080381A"/>
    <w:rsid w:val="00806A8A"/>
    <w:rsid w:val="008140D8"/>
    <w:rsid w:val="008157DC"/>
    <w:rsid w:val="008263B4"/>
    <w:rsid w:val="0082799F"/>
    <w:rsid w:val="00830F5D"/>
    <w:rsid w:val="00841051"/>
    <w:rsid w:val="008442AA"/>
    <w:rsid w:val="00844A8E"/>
    <w:rsid w:val="008461D7"/>
    <w:rsid w:val="0084769C"/>
    <w:rsid w:val="00847E80"/>
    <w:rsid w:val="00852CB4"/>
    <w:rsid w:val="008565CC"/>
    <w:rsid w:val="00860869"/>
    <w:rsid w:val="00862262"/>
    <w:rsid w:val="00862731"/>
    <w:rsid w:val="00872324"/>
    <w:rsid w:val="00873D76"/>
    <w:rsid w:val="00883DC0"/>
    <w:rsid w:val="00884850"/>
    <w:rsid w:val="00884F5D"/>
    <w:rsid w:val="008864EA"/>
    <w:rsid w:val="008877DD"/>
    <w:rsid w:val="00893CB4"/>
    <w:rsid w:val="008941B0"/>
    <w:rsid w:val="00896E47"/>
    <w:rsid w:val="008A19B6"/>
    <w:rsid w:val="008A3AC2"/>
    <w:rsid w:val="008A3DF1"/>
    <w:rsid w:val="008A7480"/>
    <w:rsid w:val="008B1109"/>
    <w:rsid w:val="008B52DB"/>
    <w:rsid w:val="008B7E00"/>
    <w:rsid w:val="008C0512"/>
    <w:rsid w:val="008C2196"/>
    <w:rsid w:val="008D0F61"/>
    <w:rsid w:val="008D16A9"/>
    <w:rsid w:val="008E4ED1"/>
    <w:rsid w:val="008E5FBA"/>
    <w:rsid w:val="008E7362"/>
    <w:rsid w:val="008F0592"/>
    <w:rsid w:val="008F1854"/>
    <w:rsid w:val="008F4B50"/>
    <w:rsid w:val="008F6C81"/>
    <w:rsid w:val="008F74C4"/>
    <w:rsid w:val="008F7B98"/>
    <w:rsid w:val="009017E0"/>
    <w:rsid w:val="00901AAA"/>
    <w:rsid w:val="0090416B"/>
    <w:rsid w:val="00911D31"/>
    <w:rsid w:val="00911E1C"/>
    <w:rsid w:val="00916317"/>
    <w:rsid w:val="00916647"/>
    <w:rsid w:val="009255C7"/>
    <w:rsid w:val="0093283E"/>
    <w:rsid w:val="00943D02"/>
    <w:rsid w:val="00947EA6"/>
    <w:rsid w:val="009516B8"/>
    <w:rsid w:val="00953652"/>
    <w:rsid w:val="00955FB6"/>
    <w:rsid w:val="00960204"/>
    <w:rsid w:val="00961A5E"/>
    <w:rsid w:val="00963088"/>
    <w:rsid w:val="00965C47"/>
    <w:rsid w:val="0097137B"/>
    <w:rsid w:val="00973F1C"/>
    <w:rsid w:val="00974238"/>
    <w:rsid w:val="00974EE5"/>
    <w:rsid w:val="00985970"/>
    <w:rsid w:val="0099086D"/>
    <w:rsid w:val="009942CC"/>
    <w:rsid w:val="009953E1"/>
    <w:rsid w:val="00995BE4"/>
    <w:rsid w:val="009A0528"/>
    <w:rsid w:val="009A40B1"/>
    <w:rsid w:val="009B0AFD"/>
    <w:rsid w:val="009B58ED"/>
    <w:rsid w:val="009B72C3"/>
    <w:rsid w:val="009C7F4E"/>
    <w:rsid w:val="009D0CBB"/>
    <w:rsid w:val="009D75DF"/>
    <w:rsid w:val="009E1557"/>
    <w:rsid w:val="009E1B3B"/>
    <w:rsid w:val="009E3A29"/>
    <w:rsid w:val="009E3A6D"/>
    <w:rsid w:val="009E4AC0"/>
    <w:rsid w:val="009F5AF5"/>
    <w:rsid w:val="00A05C8F"/>
    <w:rsid w:val="00A12B4A"/>
    <w:rsid w:val="00A13BB2"/>
    <w:rsid w:val="00A1525E"/>
    <w:rsid w:val="00A15D0F"/>
    <w:rsid w:val="00A243C2"/>
    <w:rsid w:val="00A26690"/>
    <w:rsid w:val="00A305FE"/>
    <w:rsid w:val="00A347F5"/>
    <w:rsid w:val="00A42114"/>
    <w:rsid w:val="00A465BD"/>
    <w:rsid w:val="00A5454D"/>
    <w:rsid w:val="00A558BE"/>
    <w:rsid w:val="00A57DCF"/>
    <w:rsid w:val="00A60908"/>
    <w:rsid w:val="00A609E6"/>
    <w:rsid w:val="00A614BA"/>
    <w:rsid w:val="00A72CE8"/>
    <w:rsid w:val="00A75B5C"/>
    <w:rsid w:val="00A76E22"/>
    <w:rsid w:val="00A77A84"/>
    <w:rsid w:val="00A831C2"/>
    <w:rsid w:val="00A83295"/>
    <w:rsid w:val="00A84901"/>
    <w:rsid w:val="00A90F6B"/>
    <w:rsid w:val="00A92AAF"/>
    <w:rsid w:val="00A938AF"/>
    <w:rsid w:val="00A94FBB"/>
    <w:rsid w:val="00A95A58"/>
    <w:rsid w:val="00AA29A9"/>
    <w:rsid w:val="00AA2F1E"/>
    <w:rsid w:val="00AA6265"/>
    <w:rsid w:val="00AB6E67"/>
    <w:rsid w:val="00AC0228"/>
    <w:rsid w:val="00AC18C1"/>
    <w:rsid w:val="00AC3D5E"/>
    <w:rsid w:val="00AC3D6C"/>
    <w:rsid w:val="00AC501A"/>
    <w:rsid w:val="00AC7914"/>
    <w:rsid w:val="00AD039D"/>
    <w:rsid w:val="00AD0E6E"/>
    <w:rsid w:val="00AD6780"/>
    <w:rsid w:val="00AE0B6D"/>
    <w:rsid w:val="00AE19ED"/>
    <w:rsid w:val="00AE1E89"/>
    <w:rsid w:val="00AE7520"/>
    <w:rsid w:val="00AF1EB0"/>
    <w:rsid w:val="00B0192A"/>
    <w:rsid w:val="00B046B8"/>
    <w:rsid w:val="00B077BE"/>
    <w:rsid w:val="00B1079B"/>
    <w:rsid w:val="00B12ED5"/>
    <w:rsid w:val="00B15254"/>
    <w:rsid w:val="00B16FD5"/>
    <w:rsid w:val="00B1784A"/>
    <w:rsid w:val="00B208D3"/>
    <w:rsid w:val="00B21595"/>
    <w:rsid w:val="00B22BEC"/>
    <w:rsid w:val="00B23BE9"/>
    <w:rsid w:val="00B23CD0"/>
    <w:rsid w:val="00B2650E"/>
    <w:rsid w:val="00B27B0B"/>
    <w:rsid w:val="00B3010F"/>
    <w:rsid w:val="00B329FF"/>
    <w:rsid w:val="00B34951"/>
    <w:rsid w:val="00B35990"/>
    <w:rsid w:val="00B36C48"/>
    <w:rsid w:val="00B3745B"/>
    <w:rsid w:val="00B40304"/>
    <w:rsid w:val="00B41562"/>
    <w:rsid w:val="00B41D2F"/>
    <w:rsid w:val="00B42019"/>
    <w:rsid w:val="00B45B3B"/>
    <w:rsid w:val="00B4612F"/>
    <w:rsid w:val="00B47477"/>
    <w:rsid w:val="00B50917"/>
    <w:rsid w:val="00B50B3E"/>
    <w:rsid w:val="00B54874"/>
    <w:rsid w:val="00B5562D"/>
    <w:rsid w:val="00B63466"/>
    <w:rsid w:val="00B65AB7"/>
    <w:rsid w:val="00B6747D"/>
    <w:rsid w:val="00B72150"/>
    <w:rsid w:val="00B727FD"/>
    <w:rsid w:val="00B7331A"/>
    <w:rsid w:val="00B750BD"/>
    <w:rsid w:val="00B756BB"/>
    <w:rsid w:val="00B76481"/>
    <w:rsid w:val="00B85C66"/>
    <w:rsid w:val="00B861C8"/>
    <w:rsid w:val="00B96733"/>
    <w:rsid w:val="00BA305B"/>
    <w:rsid w:val="00BA68DC"/>
    <w:rsid w:val="00BA7295"/>
    <w:rsid w:val="00BA7F27"/>
    <w:rsid w:val="00BB325E"/>
    <w:rsid w:val="00BB656E"/>
    <w:rsid w:val="00BC0271"/>
    <w:rsid w:val="00BC0852"/>
    <w:rsid w:val="00BD1F71"/>
    <w:rsid w:val="00BD4FBF"/>
    <w:rsid w:val="00BE0157"/>
    <w:rsid w:val="00BE0BB2"/>
    <w:rsid w:val="00BE1626"/>
    <w:rsid w:val="00BF0EDA"/>
    <w:rsid w:val="00BF2DBA"/>
    <w:rsid w:val="00BF33C2"/>
    <w:rsid w:val="00BF5730"/>
    <w:rsid w:val="00C013A3"/>
    <w:rsid w:val="00C019F3"/>
    <w:rsid w:val="00C02EDC"/>
    <w:rsid w:val="00C04073"/>
    <w:rsid w:val="00C05E09"/>
    <w:rsid w:val="00C068AD"/>
    <w:rsid w:val="00C10438"/>
    <w:rsid w:val="00C1761A"/>
    <w:rsid w:val="00C210B1"/>
    <w:rsid w:val="00C23135"/>
    <w:rsid w:val="00C25D58"/>
    <w:rsid w:val="00C33E9C"/>
    <w:rsid w:val="00C34D00"/>
    <w:rsid w:val="00C36512"/>
    <w:rsid w:val="00C40A3A"/>
    <w:rsid w:val="00C435CE"/>
    <w:rsid w:val="00C43A27"/>
    <w:rsid w:val="00C44BB3"/>
    <w:rsid w:val="00C507AD"/>
    <w:rsid w:val="00C51135"/>
    <w:rsid w:val="00C650F1"/>
    <w:rsid w:val="00C71446"/>
    <w:rsid w:val="00C71CBF"/>
    <w:rsid w:val="00C7241F"/>
    <w:rsid w:val="00C74B16"/>
    <w:rsid w:val="00C820CD"/>
    <w:rsid w:val="00C8541B"/>
    <w:rsid w:val="00C87DB3"/>
    <w:rsid w:val="00C9050C"/>
    <w:rsid w:val="00C9066C"/>
    <w:rsid w:val="00C92080"/>
    <w:rsid w:val="00C93686"/>
    <w:rsid w:val="00C963BE"/>
    <w:rsid w:val="00CA27FB"/>
    <w:rsid w:val="00CA56F8"/>
    <w:rsid w:val="00CA5C2A"/>
    <w:rsid w:val="00CA676A"/>
    <w:rsid w:val="00CB0ED2"/>
    <w:rsid w:val="00CB1527"/>
    <w:rsid w:val="00CB2DEF"/>
    <w:rsid w:val="00CB499B"/>
    <w:rsid w:val="00CB7B05"/>
    <w:rsid w:val="00CC3895"/>
    <w:rsid w:val="00CC622C"/>
    <w:rsid w:val="00CD5C56"/>
    <w:rsid w:val="00CD6C96"/>
    <w:rsid w:val="00CE456B"/>
    <w:rsid w:val="00CF1EA0"/>
    <w:rsid w:val="00CF5D08"/>
    <w:rsid w:val="00D02155"/>
    <w:rsid w:val="00D03D8E"/>
    <w:rsid w:val="00D064ED"/>
    <w:rsid w:val="00D1066A"/>
    <w:rsid w:val="00D11C7F"/>
    <w:rsid w:val="00D1229C"/>
    <w:rsid w:val="00D12CFF"/>
    <w:rsid w:val="00D13394"/>
    <w:rsid w:val="00D14F6D"/>
    <w:rsid w:val="00D17548"/>
    <w:rsid w:val="00D21611"/>
    <w:rsid w:val="00D24603"/>
    <w:rsid w:val="00D30C2A"/>
    <w:rsid w:val="00D314E1"/>
    <w:rsid w:val="00D41ADA"/>
    <w:rsid w:val="00D4216B"/>
    <w:rsid w:val="00D453E5"/>
    <w:rsid w:val="00D475AF"/>
    <w:rsid w:val="00D54481"/>
    <w:rsid w:val="00D61D60"/>
    <w:rsid w:val="00D64663"/>
    <w:rsid w:val="00D66024"/>
    <w:rsid w:val="00D7028B"/>
    <w:rsid w:val="00D82086"/>
    <w:rsid w:val="00D837C3"/>
    <w:rsid w:val="00D91D3A"/>
    <w:rsid w:val="00D91E9F"/>
    <w:rsid w:val="00D93E51"/>
    <w:rsid w:val="00D97C9B"/>
    <w:rsid w:val="00DB4366"/>
    <w:rsid w:val="00DC694F"/>
    <w:rsid w:val="00DD49E6"/>
    <w:rsid w:val="00DD54B8"/>
    <w:rsid w:val="00DE584D"/>
    <w:rsid w:val="00DF0930"/>
    <w:rsid w:val="00DF4BB7"/>
    <w:rsid w:val="00E02039"/>
    <w:rsid w:val="00E053F8"/>
    <w:rsid w:val="00E06676"/>
    <w:rsid w:val="00E12A07"/>
    <w:rsid w:val="00E14893"/>
    <w:rsid w:val="00E22BDF"/>
    <w:rsid w:val="00E26F02"/>
    <w:rsid w:val="00E301BA"/>
    <w:rsid w:val="00E35CE6"/>
    <w:rsid w:val="00E35FBE"/>
    <w:rsid w:val="00E56D68"/>
    <w:rsid w:val="00E60035"/>
    <w:rsid w:val="00E61509"/>
    <w:rsid w:val="00E63DFF"/>
    <w:rsid w:val="00E64CA8"/>
    <w:rsid w:val="00E65DB0"/>
    <w:rsid w:val="00E73BA4"/>
    <w:rsid w:val="00E7567E"/>
    <w:rsid w:val="00E766C0"/>
    <w:rsid w:val="00E852C6"/>
    <w:rsid w:val="00E87A25"/>
    <w:rsid w:val="00E9187B"/>
    <w:rsid w:val="00E919E5"/>
    <w:rsid w:val="00E93924"/>
    <w:rsid w:val="00EA0082"/>
    <w:rsid w:val="00EA0E10"/>
    <w:rsid w:val="00EB05FD"/>
    <w:rsid w:val="00EB28C9"/>
    <w:rsid w:val="00EB6785"/>
    <w:rsid w:val="00EC185C"/>
    <w:rsid w:val="00EC4DF9"/>
    <w:rsid w:val="00ED00FA"/>
    <w:rsid w:val="00ED12AC"/>
    <w:rsid w:val="00ED4108"/>
    <w:rsid w:val="00EE2828"/>
    <w:rsid w:val="00EE3BDE"/>
    <w:rsid w:val="00EE43CD"/>
    <w:rsid w:val="00EE45FD"/>
    <w:rsid w:val="00EE55CE"/>
    <w:rsid w:val="00EE5BF6"/>
    <w:rsid w:val="00EE5F72"/>
    <w:rsid w:val="00EE6475"/>
    <w:rsid w:val="00EE788F"/>
    <w:rsid w:val="00EF7003"/>
    <w:rsid w:val="00F0084A"/>
    <w:rsid w:val="00F02856"/>
    <w:rsid w:val="00F06CB7"/>
    <w:rsid w:val="00F06E20"/>
    <w:rsid w:val="00F126C0"/>
    <w:rsid w:val="00F131C7"/>
    <w:rsid w:val="00F15E8D"/>
    <w:rsid w:val="00F1647A"/>
    <w:rsid w:val="00F16C94"/>
    <w:rsid w:val="00F209F3"/>
    <w:rsid w:val="00F22A74"/>
    <w:rsid w:val="00F23AAE"/>
    <w:rsid w:val="00F25EBB"/>
    <w:rsid w:val="00F345C1"/>
    <w:rsid w:val="00F422C2"/>
    <w:rsid w:val="00F42CC5"/>
    <w:rsid w:val="00F4327E"/>
    <w:rsid w:val="00F43F86"/>
    <w:rsid w:val="00F446AC"/>
    <w:rsid w:val="00F44B1D"/>
    <w:rsid w:val="00F466DE"/>
    <w:rsid w:val="00F512EA"/>
    <w:rsid w:val="00F53F1C"/>
    <w:rsid w:val="00F60937"/>
    <w:rsid w:val="00F66C5D"/>
    <w:rsid w:val="00F702B9"/>
    <w:rsid w:val="00F71021"/>
    <w:rsid w:val="00F7282E"/>
    <w:rsid w:val="00F878F7"/>
    <w:rsid w:val="00F92350"/>
    <w:rsid w:val="00F92502"/>
    <w:rsid w:val="00F92B5E"/>
    <w:rsid w:val="00F961DB"/>
    <w:rsid w:val="00F96ACB"/>
    <w:rsid w:val="00FA1E33"/>
    <w:rsid w:val="00FA4477"/>
    <w:rsid w:val="00FA493A"/>
    <w:rsid w:val="00FA58BE"/>
    <w:rsid w:val="00FA5CC8"/>
    <w:rsid w:val="00FB2ECA"/>
    <w:rsid w:val="00FC1344"/>
    <w:rsid w:val="00FC5F7C"/>
    <w:rsid w:val="00FD66DF"/>
    <w:rsid w:val="00FD6F5D"/>
    <w:rsid w:val="00FE3079"/>
    <w:rsid w:val="00FE45D7"/>
    <w:rsid w:val="00FE60FA"/>
    <w:rsid w:val="00FE78FF"/>
    <w:rsid w:val="00FF00DE"/>
    <w:rsid w:val="00FF1348"/>
    <w:rsid w:val="00FF1CF5"/>
    <w:rsid w:val="00FF25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48D17B"/>
  <w15:docId w15:val="{0B082596-2AEE-4342-8528-FD9FC801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6AC"/>
  </w:style>
  <w:style w:type="paragraph" w:styleId="Nagwek1">
    <w:name w:val="heading 1"/>
    <w:basedOn w:val="Normalny"/>
    <w:link w:val="Nagwek1Znak"/>
    <w:uiPriority w:val="9"/>
    <w:qFormat/>
    <w:rsid w:val="003158AD"/>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Nagwek2">
    <w:name w:val="heading 2"/>
    <w:basedOn w:val="Normalny"/>
    <w:link w:val="Nagwek2Znak"/>
    <w:uiPriority w:val="9"/>
    <w:qFormat/>
    <w:rsid w:val="003158AD"/>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Nagwek3">
    <w:name w:val="heading 3"/>
    <w:basedOn w:val="Normalny"/>
    <w:next w:val="Normalny"/>
    <w:link w:val="Nagwek3Znak"/>
    <w:uiPriority w:val="9"/>
    <w:semiHidden/>
    <w:unhideWhenUsed/>
    <w:qFormat/>
    <w:rsid w:val="00EE55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58AD"/>
    <w:rPr>
      <w:rFonts w:ascii="Times New Roman" w:eastAsia="Times New Roman" w:hAnsi="Times New Roman" w:cs="Times New Roman"/>
      <w:kern w:val="36"/>
      <w:sz w:val="24"/>
      <w:szCs w:val="24"/>
      <w:lang w:eastAsia="pl-PL"/>
    </w:rPr>
  </w:style>
  <w:style w:type="character" w:customStyle="1" w:styleId="Nagwek2Znak">
    <w:name w:val="Nagłówek 2 Znak"/>
    <w:basedOn w:val="Domylnaczcionkaakapitu"/>
    <w:link w:val="Nagwek2"/>
    <w:uiPriority w:val="9"/>
    <w:rsid w:val="003158AD"/>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158AD"/>
    <w:rPr>
      <w:strike w:val="0"/>
      <w:dstrike w:val="0"/>
      <w:color w:val="0000FF"/>
      <w:u w:val="none"/>
      <w:effect w:val="none"/>
    </w:rPr>
  </w:style>
  <w:style w:type="character" w:styleId="Pogrubienie">
    <w:name w:val="Strong"/>
    <w:aliases w:val="Tekst treści (2) + 9,5 pt2"/>
    <w:basedOn w:val="Domylnaczcionkaakapitu"/>
    <w:uiPriority w:val="22"/>
    <w:qFormat/>
    <w:rsid w:val="003158AD"/>
    <w:rPr>
      <w:b/>
      <w:bCs/>
    </w:rPr>
  </w:style>
  <w:style w:type="paragraph" w:styleId="NormalnyWeb">
    <w:name w:val="Normal (Web)"/>
    <w:basedOn w:val="Normalny"/>
    <w:uiPriority w:val="99"/>
    <w:unhideWhenUsed/>
    <w:rsid w:val="0031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1">
    <w:name w:val="author21"/>
    <w:basedOn w:val="Domylnaczcionkaakapitu"/>
    <w:rsid w:val="003158AD"/>
    <w:rPr>
      <w:vanish w:val="0"/>
      <w:webHidden w:val="0"/>
      <w:sz w:val="20"/>
      <w:szCs w:val="20"/>
      <w:specVanish w:val="0"/>
    </w:rPr>
  </w:style>
  <w:style w:type="character" w:customStyle="1" w:styleId="laquo">
    <w:name w:val="laquo"/>
    <w:basedOn w:val="Domylnaczcionkaakapitu"/>
    <w:rsid w:val="003158AD"/>
  </w:style>
  <w:style w:type="character" w:customStyle="1" w:styleId="active">
    <w:name w:val="active"/>
    <w:basedOn w:val="Domylnaczcionkaakapitu"/>
    <w:rsid w:val="003158AD"/>
  </w:style>
  <w:style w:type="paragraph" w:styleId="Akapitzlist">
    <w:name w:val="List Paragraph"/>
    <w:basedOn w:val="Normalny"/>
    <w:uiPriority w:val="34"/>
    <w:qFormat/>
    <w:rsid w:val="00FE3079"/>
    <w:pPr>
      <w:ind w:left="720"/>
      <w:contextualSpacing/>
    </w:pPr>
  </w:style>
  <w:style w:type="paragraph" w:styleId="Nagwek">
    <w:name w:val="header"/>
    <w:basedOn w:val="Normalny"/>
    <w:link w:val="NagwekZnak"/>
    <w:uiPriority w:val="99"/>
    <w:unhideWhenUsed/>
    <w:rsid w:val="00F466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6DE"/>
  </w:style>
  <w:style w:type="paragraph" w:styleId="Stopka">
    <w:name w:val="footer"/>
    <w:basedOn w:val="Normalny"/>
    <w:link w:val="StopkaZnak"/>
    <w:uiPriority w:val="99"/>
    <w:unhideWhenUsed/>
    <w:rsid w:val="00F46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6DE"/>
  </w:style>
  <w:style w:type="table" w:styleId="Tabela-Siatka">
    <w:name w:val="Table Grid"/>
    <w:basedOn w:val="Standardowy"/>
    <w:uiPriority w:val="39"/>
    <w:rsid w:val="00E3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59"/>
    <w:rsid w:val="00E35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35C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CE6"/>
    <w:rPr>
      <w:rFonts w:ascii="Tahoma" w:hAnsi="Tahoma" w:cs="Tahoma"/>
      <w:sz w:val="16"/>
      <w:szCs w:val="16"/>
    </w:rPr>
  </w:style>
  <w:style w:type="table" w:customStyle="1" w:styleId="Tabela-Siatka2">
    <w:name w:val="Tabela - Siatka2"/>
    <w:basedOn w:val="Standardowy"/>
    <w:next w:val="Tabela-Siatka"/>
    <w:uiPriority w:val="59"/>
    <w:rsid w:val="00A4211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link w:val="Teksttreci21"/>
    <w:locked/>
    <w:rsid w:val="00FE60FA"/>
    <w:rPr>
      <w:rFonts w:ascii="Arial" w:hAnsi="Arial" w:cs="Arial"/>
      <w:shd w:val="clear" w:color="auto" w:fill="FFFFFF"/>
    </w:rPr>
  </w:style>
  <w:style w:type="paragraph" w:customStyle="1" w:styleId="Teksttreci21">
    <w:name w:val="Tekst treści (2)1"/>
    <w:basedOn w:val="Normalny"/>
    <w:link w:val="Teksttreci2"/>
    <w:rsid w:val="00FE60FA"/>
    <w:pPr>
      <w:widowControl w:val="0"/>
      <w:shd w:val="clear" w:color="auto" w:fill="FFFFFF"/>
      <w:spacing w:before="300" w:after="240" w:line="250" w:lineRule="exact"/>
      <w:ind w:hanging="380"/>
      <w:jc w:val="both"/>
    </w:pPr>
    <w:rPr>
      <w:rFonts w:ascii="Arial" w:hAnsi="Arial" w:cs="Arial"/>
    </w:rPr>
  </w:style>
  <w:style w:type="character" w:customStyle="1" w:styleId="Teksttreci7">
    <w:name w:val="Tekst treści (7)_"/>
    <w:link w:val="Teksttreci71"/>
    <w:locked/>
    <w:rsid w:val="00FE60FA"/>
    <w:rPr>
      <w:rFonts w:ascii="Arial" w:hAnsi="Arial" w:cs="Arial"/>
      <w:b/>
      <w:bCs/>
      <w:shd w:val="clear" w:color="auto" w:fill="FFFFFF"/>
    </w:rPr>
  </w:style>
  <w:style w:type="paragraph" w:customStyle="1" w:styleId="Teksttreci71">
    <w:name w:val="Tekst treści (7)1"/>
    <w:basedOn w:val="Normalny"/>
    <w:link w:val="Teksttreci7"/>
    <w:rsid w:val="00FE60FA"/>
    <w:pPr>
      <w:widowControl w:val="0"/>
      <w:shd w:val="clear" w:color="auto" w:fill="FFFFFF"/>
      <w:spacing w:after="300" w:line="240" w:lineRule="atLeast"/>
    </w:pPr>
    <w:rPr>
      <w:rFonts w:ascii="Arial" w:hAnsi="Arial" w:cs="Arial"/>
      <w:b/>
      <w:bCs/>
    </w:rPr>
  </w:style>
  <w:style w:type="character" w:customStyle="1" w:styleId="Nagwek30">
    <w:name w:val="Nagłówek #3_"/>
    <w:link w:val="Nagwek31"/>
    <w:locked/>
    <w:rsid w:val="00FE60FA"/>
    <w:rPr>
      <w:rFonts w:ascii="Arial" w:hAnsi="Arial" w:cs="Arial"/>
      <w:b/>
      <w:bCs/>
      <w:shd w:val="clear" w:color="auto" w:fill="FFFFFF"/>
    </w:rPr>
  </w:style>
  <w:style w:type="paragraph" w:customStyle="1" w:styleId="Nagwek31">
    <w:name w:val="Nagłówek #31"/>
    <w:basedOn w:val="Normalny"/>
    <w:link w:val="Nagwek30"/>
    <w:rsid w:val="00FE60FA"/>
    <w:pPr>
      <w:widowControl w:val="0"/>
      <w:shd w:val="clear" w:color="auto" w:fill="FFFFFF"/>
      <w:spacing w:after="300" w:line="240" w:lineRule="atLeast"/>
      <w:ind w:hanging="560"/>
      <w:jc w:val="both"/>
      <w:outlineLvl w:val="2"/>
    </w:pPr>
    <w:rPr>
      <w:rFonts w:ascii="Arial" w:hAnsi="Arial" w:cs="Arial"/>
      <w:b/>
      <w:bCs/>
    </w:rPr>
  </w:style>
  <w:style w:type="character" w:customStyle="1" w:styleId="Nagwek32">
    <w:name w:val="Nagłówek #3"/>
    <w:rsid w:val="00FE60FA"/>
    <w:rPr>
      <w:rFonts w:ascii="Arial" w:hAnsi="Arial" w:cs="Arial" w:hint="default"/>
      <w:b/>
      <w:bCs/>
      <w:sz w:val="22"/>
      <w:szCs w:val="22"/>
      <w:u w:val="single"/>
      <w:lang w:bidi="ar-SA"/>
    </w:rPr>
  </w:style>
  <w:style w:type="character" w:customStyle="1" w:styleId="Teksttreci28">
    <w:name w:val="Tekst treści (2) + 8"/>
    <w:aliases w:val="5 pt"/>
    <w:rsid w:val="00FE60FA"/>
    <w:rPr>
      <w:rFonts w:ascii="Arial" w:hAnsi="Arial" w:cs="Arial" w:hint="default"/>
      <w:sz w:val="17"/>
      <w:szCs w:val="17"/>
      <w:lang w:bidi="ar-SA"/>
    </w:rPr>
  </w:style>
  <w:style w:type="character" w:customStyle="1" w:styleId="Teksttreci281">
    <w:name w:val="Tekst treści (2) + 81"/>
    <w:aliases w:val="5 pt1"/>
    <w:rsid w:val="00FE60FA"/>
    <w:rPr>
      <w:rFonts w:ascii="Arial" w:hAnsi="Arial" w:cs="Arial" w:hint="default"/>
      <w:sz w:val="17"/>
      <w:szCs w:val="17"/>
      <w:lang w:bidi="ar-SA"/>
    </w:rPr>
  </w:style>
  <w:style w:type="table" w:customStyle="1" w:styleId="Tabela-Siatka3">
    <w:name w:val="Tabela - Siatka3"/>
    <w:basedOn w:val="Standardowy"/>
    <w:next w:val="Tabela-Siatka"/>
    <w:uiPriority w:val="59"/>
    <w:rsid w:val="007A21D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47EA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25D58"/>
    <w:pPr>
      <w:spacing w:after="0" w:line="240" w:lineRule="auto"/>
    </w:pPr>
  </w:style>
  <w:style w:type="character" w:customStyle="1" w:styleId="Nagwek3Znak">
    <w:name w:val="Nagłówek 3 Znak"/>
    <w:basedOn w:val="Domylnaczcionkaakapitu"/>
    <w:link w:val="Nagwek3"/>
    <w:uiPriority w:val="9"/>
    <w:semiHidden/>
    <w:rsid w:val="00EE55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8985">
      <w:bodyDiv w:val="1"/>
      <w:marLeft w:val="0"/>
      <w:marRight w:val="0"/>
      <w:marTop w:val="0"/>
      <w:marBottom w:val="0"/>
      <w:divBdr>
        <w:top w:val="none" w:sz="0" w:space="0" w:color="auto"/>
        <w:left w:val="none" w:sz="0" w:space="0" w:color="auto"/>
        <w:bottom w:val="none" w:sz="0" w:space="0" w:color="auto"/>
        <w:right w:val="none" w:sz="0" w:space="0" w:color="auto"/>
      </w:divBdr>
    </w:div>
    <w:div w:id="280114742">
      <w:bodyDiv w:val="1"/>
      <w:marLeft w:val="0"/>
      <w:marRight w:val="0"/>
      <w:marTop w:val="0"/>
      <w:marBottom w:val="0"/>
      <w:divBdr>
        <w:top w:val="none" w:sz="0" w:space="0" w:color="auto"/>
        <w:left w:val="none" w:sz="0" w:space="0" w:color="auto"/>
        <w:bottom w:val="none" w:sz="0" w:space="0" w:color="auto"/>
        <w:right w:val="none" w:sz="0" w:space="0" w:color="auto"/>
      </w:divBdr>
    </w:div>
    <w:div w:id="479541770">
      <w:bodyDiv w:val="1"/>
      <w:marLeft w:val="0"/>
      <w:marRight w:val="0"/>
      <w:marTop w:val="0"/>
      <w:marBottom w:val="0"/>
      <w:divBdr>
        <w:top w:val="none" w:sz="0" w:space="0" w:color="auto"/>
        <w:left w:val="none" w:sz="0" w:space="0" w:color="auto"/>
        <w:bottom w:val="none" w:sz="0" w:space="0" w:color="auto"/>
        <w:right w:val="none" w:sz="0" w:space="0" w:color="auto"/>
      </w:divBdr>
      <w:divsChild>
        <w:div w:id="1203206407">
          <w:marLeft w:val="0"/>
          <w:marRight w:val="0"/>
          <w:marTop w:val="100"/>
          <w:marBottom w:val="100"/>
          <w:divBdr>
            <w:top w:val="none" w:sz="0" w:space="0" w:color="auto"/>
            <w:left w:val="none" w:sz="0" w:space="0" w:color="auto"/>
            <w:bottom w:val="none" w:sz="0" w:space="0" w:color="auto"/>
            <w:right w:val="none" w:sz="0" w:space="0" w:color="auto"/>
          </w:divBdr>
          <w:divsChild>
            <w:div w:id="732191609">
              <w:marLeft w:val="0"/>
              <w:marRight w:val="0"/>
              <w:marTop w:val="0"/>
              <w:marBottom w:val="0"/>
              <w:divBdr>
                <w:top w:val="none" w:sz="0" w:space="0" w:color="auto"/>
                <w:left w:val="none" w:sz="0" w:space="0" w:color="auto"/>
                <w:bottom w:val="none" w:sz="0" w:space="0" w:color="auto"/>
                <w:right w:val="none" w:sz="0" w:space="0" w:color="auto"/>
              </w:divBdr>
              <w:divsChild>
                <w:div w:id="306665533">
                  <w:marLeft w:val="0"/>
                  <w:marRight w:val="0"/>
                  <w:marTop w:val="0"/>
                  <w:marBottom w:val="0"/>
                  <w:divBdr>
                    <w:top w:val="none" w:sz="0" w:space="0" w:color="auto"/>
                    <w:left w:val="none" w:sz="0" w:space="0" w:color="auto"/>
                    <w:bottom w:val="none" w:sz="0" w:space="0" w:color="auto"/>
                    <w:right w:val="none" w:sz="0" w:space="0" w:color="auto"/>
                  </w:divBdr>
                  <w:divsChild>
                    <w:div w:id="2003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2784">
      <w:bodyDiv w:val="1"/>
      <w:marLeft w:val="0"/>
      <w:marRight w:val="0"/>
      <w:marTop w:val="0"/>
      <w:marBottom w:val="0"/>
      <w:divBdr>
        <w:top w:val="none" w:sz="0" w:space="0" w:color="auto"/>
        <w:left w:val="none" w:sz="0" w:space="0" w:color="auto"/>
        <w:bottom w:val="none" w:sz="0" w:space="0" w:color="auto"/>
        <w:right w:val="none" w:sz="0" w:space="0" w:color="auto"/>
      </w:divBdr>
    </w:div>
    <w:div w:id="556547724">
      <w:bodyDiv w:val="1"/>
      <w:marLeft w:val="0"/>
      <w:marRight w:val="0"/>
      <w:marTop w:val="0"/>
      <w:marBottom w:val="0"/>
      <w:divBdr>
        <w:top w:val="none" w:sz="0" w:space="0" w:color="auto"/>
        <w:left w:val="none" w:sz="0" w:space="0" w:color="auto"/>
        <w:bottom w:val="none" w:sz="0" w:space="0" w:color="auto"/>
        <w:right w:val="none" w:sz="0" w:space="0" w:color="auto"/>
      </w:divBdr>
      <w:divsChild>
        <w:div w:id="259267026">
          <w:marLeft w:val="0"/>
          <w:marRight w:val="0"/>
          <w:marTop w:val="100"/>
          <w:marBottom w:val="100"/>
          <w:divBdr>
            <w:top w:val="none" w:sz="0" w:space="0" w:color="auto"/>
            <w:left w:val="none" w:sz="0" w:space="0" w:color="auto"/>
            <w:bottom w:val="none" w:sz="0" w:space="0" w:color="auto"/>
            <w:right w:val="none" w:sz="0" w:space="0" w:color="auto"/>
          </w:divBdr>
          <w:divsChild>
            <w:div w:id="402069463">
              <w:marLeft w:val="0"/>
              <w:marRight w:val="0"/>
              <w:marTop w:val="0"/>
              <w:marBottom w:val="0"/>
              <w:divBdr>
                <w:top w:val="none" w:sz="0" w:space="0" w:color="auto"/>
                <w:left w:val="none" w:sz="0" w:space="0" w:color="auto"/>
                <w:bottom w:val="none" w:sz="0" w:space="0" w:color="auto"/>
                <w:right w:val="none" w:sz="0" w:space="0" w:color="auto"/>
              </w:divBdr>
              <w:divsChild>
                <w:div w:id="2046708168">
                  <w:marLeft w:val="0"/>
                  <w:marRight w:val="0"/>
                  <w:marTop w:val="0"/>
                  <w:marBottom w:val="0"/>
                  <w:divBdr>
                    <w:top w:val="none" w:sz="0" w:space="0" w:color="auto"/>
                    <w:left w:val="none" w:sz="0" w:space="0" w:color="auto"/>
                    <w:bottom w:val="none" w:sz="0" w:space="0" w:color="auto"/>
                    <w:right w:val="none" w:sz="0" w:space="0" w:color="auto"/>
                  </w:divBdr>
                  <w:divsChild>
                    <w:div w:id="1503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770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06">
          <w:marLeft w:val="806"/>
          <w:marRight w:val="0"/>
          <w:marTop w:val="86"/>
          <w:marBottom w:val="0"/>
          <w:divBdr>
            <w:top w:val="none" w:sz="0" w:space="0" w:color="auto"/>
            <w:left w:val="none" w:sz="0" w:space="0" w:color="auto"/>
            <w:bottom w:val="none" w:sz="0" w:space="0" w:color="auto"/>
            <w:right w:val="none" w:sz="0" w:space="0" w:color="auto"/>
          </w:divBdr>
        </w:div>
        <w:div w:id="1591045873">
          <w:marLeft w:val="806"/>
          <w:marRight w:val="0"/>
          <w:marTop w:val="86"/>
          <w:marBottom w:val="0"/>
          <w:divBdr>
            <w:top w:val="none" w:sz="0" w:space="0" w:color="auto"/>
            <w:left w:val="none" w:sz="0" w:space="0" w:color="auto"/>
            <w:bottom w:val="none" w:sz="0" w:space="0" w:color="auto"/>
            <w:right w:val="none" w:sz="0" w:space="0" w:color="auto"/>
          </w:divBdr>
        </w:div>
      </w:divsChild>
    </w:div>
    <w:div w:id="1457258592">
      <w:bodyDiv w:val="1"/>
      <w:marLeft w:val="0"/>
      <w:marRight w:val="0"/>
      <w:marTop w:val="0"/>
      <w:marBottom w:val="0"/>
      <w:divBdr>
        <w:top w:val="none" w:sz="0" w:space="0" w:color="auto"/>
        <w:left w:val="none" w:sz="0" w:space="0" w:color="auto"/>
        <w:bottom w:val="none" w:sz="0" w:space="0" w:color="auto"/>
        <w:right w:val="none" w:sz="0" w:space="0" w:color="auto"/>
      </w:divBdr>
      <w:divsChild>
        <w:div w:id="2047365966">
          <w:marLeft w:val="450"/>
          <w:marRight w:val="0"/>
          <w:marTop w:val="0"/>
          <w:marBottom w:val="0"/>
          <w:divBdr>
            <w:top w:val="none" w:sz="0" w:space="0" w:color="auto"/>
            <w:left w:val="none" w:sz="0" w:space="0" w:color="auto"/>
            <w:bottom w:val="none" w:sz="0" w:space="0" w:color="auto"/>
            <w:right w:val="none" w:sz="0" w:space="0" w:color="auto"/>
          </w:divBdr>
        </w:div>
        <w:div w:id="2115129875">
          <w:marLeft w:val="0"/>
          <w:marRight w:val="0"/>
          <w:marTop w:val="0"/>
          <w:marBottom w:val="0"/>
          <w:divBdr>
            <w:top w:val="none" w:sz="0" w:space="0" w:color="auto"/>
            <w:left w:val="none" w:sz="0" w:space="0" w:color="auto"/>
            <w:bottom w:val="none" w:sz="0" w:space="0" w:color="auto"/>
            <w:right w:val="none" w:sz="0" w:space="0" w:color="auto"/>
          </w:divBdr>
        </w:div>
        <w:div w:id="1425227843">
          <w:marLeft w:val="450"/>
          <w:marRight w:val="0"/>
          <w:marTop w:val="0"/>
          <w:marBottom w:val="0"/>
          <w:divBdr>
            <w:top w:val="none" w:sz="0" w:space="0" w:color="auto"/>
            <w:left w:val="none" w:sz="0" w:space="0" w:color="auto"/>
            <w:bottom w:val="none" w:sz="0" w:space="0" w:color="auto"/>
            <w:right w:val="none" w:sz="0" w:space="0" w:color="auto"/>
          </w:divBdr>
        </w:div>
        <w:div w:id="1834177170">
          <w:marLeft w:val="0"/>
          <w:marRight w:val="0"/>
          <w:marTop w:val="0"/>
          <w:marBottom w:val="0"/>
          <w:divBdr>
            <w:top w:val="none" w:sz="0" w:space="0" w:color="auto"/>
            <w:left w:val="none" w:sz="0" w:space="0" w:color="auto"/>
            <w:bottom w:val="none" w:sz="0" w:space="0" w:color="auto"/>
            <w:right w:val="none" w:sz="0" w:space="0" w:color="auto"/>
          </w:divBdr>
        </w:div>
        <w:div w:id="1034499645">
          <w:marLeft w:val="450"/>
          <w:marRight w:val="0"/>
          <w:marTop w:val="0"/>
          <w:marBottom w:val="0"/>
          <w:divBdr>
            <w:top w:val="none" w:sz="0" w:space="0" w:color="auto"/>
            <w:left w:val="none" w:sz="0" w:space="0" w:color="auto"/>
            <w:bottom w:val="none" w:sz="0" w:space="0" w:color="auto"/>
            <w:right w:val="none" w:sz="0" w:space="0" w:color="auto"/>
          </w:divBdr>
        </w:div>
        <w:div w:id="1194029785">
          <w:marLeft w:val="0"/>
          <w:marRight w:val="0"/>
          <w:marTop w:val="0"/>
          <w:marBottom w:val="0"/>
          <w:divBdr>
            <w:top w:val="none" w:sz="0" w:space="0" w:color="auto"/>
            <w:left w:val="none" w:sz="0" w:space="0" w:color="auto"/>
            <w:bottom w:val="none" w:sz="0" w:space="0" w:color="auto"/>
            <w:right w:val="none" w:sz="0" w:space="0" w:color="auto"/>
          </w:divBdr>
        </w:div>
        <w:div w:id="443621942">
          <w:marLeft w:val="450"/>
          <w:marRight w:val="0"/>
          <w:marTop w:val="0"/>
          <w:marBottom w:val="0"/>
          <w:divBdr>
            <w:top w:val="none" w:sz="0" w:space="0" w:color="auto"/>
            <w:left w:val="none" w:sz="0" w:space="0" w:color="auto"/>
            <w:bottom w:val="none" w:sz="0" w:space="0" w:color="auto"/>
            <w:right w:val="none" w:sz="0" w:space="0" w:color="auto"/>
          </w:divBdr>
        </w:div>
        <w:div w:id="1976715104">
          <w:marLeft w:val="0"/>
          <w:marRight w:val="0"/>
          <w:marTop w:val="0"/>
          <w:marBottom w:val="0"/>
          <w:divBdr>
            <w:top w:val="none" w:sz="0" w:space="0" w:color="auto"/>
            <w:left w:val="none" w:sz="0" w:space="0" w:color="auto"/>
            <w:bottom w:val="none" w:sz="0" w:space="0" w:color="auto"/>
            <w:right w:val="none" w:sz="0" w:space="0" w:color="auto"/>
          </w:divBdr>
        </w:div>
        <w:div w:id="1087267858">
          <w:marLeft w:val="450"/>
          <w:marRight w:val="0"/>
          <w:marTop w:val="0"/>
          <w:marBottom w:val="0"/>
          <w:divBdr>
            <w:top w:val="none" w:sz="0" w:space="0" w:color="auto"/>
            <w:left w:val="none" w:sz="0" w:space="0" w:color="auto"/>
            <w:bottom w:val="none" w:sz="0" w:space="0" w:color="auto"/>
            <w:right w:val="none" w:sz="0" w:space="0" w:color="auto"/>
          </w:divBdr>
        </w:div>
        <w:div w:id="440800703">
          <w:marLeft w:val="0"/>
          <w:marRight w:val="0"/>
          <w:marTop w:val="0"/>
          <w:marBottom w:val="0"/>
          <w:divBdr>
            <w:top w:val="none" w:sz="0" w:space="0" w:color="auto"/>
            <w:left w:val="none" w:sz="0" w:space="0" w:color="auto"/>
            <w:bottom w:val="none" w:sz="0" w:space="0" w:color="auto"/>
            <w:right w:val="none" w:sz="0" w:space="0" w:color="auto"/>
          </w:divBdr>
        </w:div>
        <w:div w:id="1144855039">
          <w:marLeft w:val="450"/>
          <w:marRight w:val="0"/>
          <w:marTop w:val="0"/>
          <w:marBottom w:val="0"/>
          <w:divBdr>
            <w:top w:val="none" w:sz="0" w:space="0" w:color="auto"/>
            <w:left w:val="none" w:sz="0" w:space="0" w:color="auto"/>
            <w:bottom w:val="none" w:sz="0" w:space="0" w:color="auto"/>
            <w:right w:val="none" w:sz="0" w:space="0" w:color="auto"/>
          </w:divBdr>
        </w:div>
        <w:div w:id="1596671511">
          <w:marLeft w:val="0"/>
          <w:marRight w:val="0"/>
          <w:marTop w:val="0"/>
          <w:marBottom w:val="0"/>
          <w:divBdr>
            <w:top w:val="none" w:sz="0" w:space="0" w:color="auto"/>
            <w:left w:val="none" w:sz="0" w:space="0" w:color="auto"/>
            <w:bottom w:val="none" w:sz="0" w:space="0" w:color="auto"/>
            <w:right w:val="none" w:sz="0" w:space="0" w:color="auto"/>
          </w:divBdr>
        </w:div>
        <w:div w:id="1880891380">
          <w:marLeft w:val="450"/>
          <w:marRight w:val="0"/>
          <w:marTop w:val="0"/>
          <w:marBottom w:val="0"/>
          <w:divBdr>
            <w:top w:val="none" w:sz="0" w:space="0" w:color="auto"/>
            <w:left w:val="none" w:sz="0" w:space="0" w:color="auto"/>
            <w:bottom w:val="none" w:sz="0" w:space="0" w:color="auto"/>
            <w:right w:val="none" w:sz="0" w:space="0" w:color="auto"/>
          </w:divBdr>
        </w:div>
      </w:divsChild>
    </w:div>
    <w:div w:id="2095273920">
      <w:bodyDiv w:val="1"/>
      <w:marLeft w:val="0"/>
      <w:marRight w:val="0"/>
      <w:marTop w:val="0"/>
      <w:marBottom w:val="0"/>
      <w:divBdr>
        <w:top w:val="none" w:sz="0" w:space="0" w:color="auto"/>
        <w:left w:val="none" w:sz="0" w:space="0" w:color="auto"/>
        <w:bottom w:val="none" w:sz="0" w:space="0" w:color="auto"/>
        <w:right w:val="none" w:sz="0" w:space="0" w:color="auto"/>
      </w:divBdr>
      <w:divsChild>
        <w:div w:id="292906204">
          <w:marLeft w:val="0"/>
          <w:marRight w:val="0"/>
          <w:marTop w:val="100"/>
          <w:marBottom w:val="100"/>
          <w:divBdr>
            <w:top w:val="none" w:sz="0" w:space="0" w:color="auto"/>
            <w:left w:val="none" w:sz="0" w:space="0" w:color="auto"/>
            <w:bottom w:val="none" w:sz="0" w:space="0" w:color="auto"/>
            <w:right w:val="none" w:sz="0" w:space="0" w:color="auto"/>
          </w:divBdr>
          <w:divsChild>
            <w:div w:id="611862225">
              <w:marLeft w:val="0"/>
              <w:marRight w:val="0"/>
              <w:marTop w:val="0"/>
              <w:marBottom w:val="0"/>
              <w:divBdr>
                <w:top w:val="none" w:sz="0" w:space="0" w:color="auto"/>
                <w:left w:val="none" w:sz="0" w:space="0" w:color="auto"/>
                <w:bottom w:val="none" w:sz="0" w:space="0" w:color="auto"/>
                <w:right w:val="none" w:sz="0" w:space="0" w:color="auto"/>
              </w:divBdr>
            </w:div>
            <w:div w:id="568613102">
              <w:marLeft w:val="0"/>
              <w:marRight w:val="0"/>
              <w:marTop w:val="225"/>
              <w:marBottom w:val="225"/>
              <w:divBdr>
                <w:top w:val="none" w:sz="0" w:space="0" w:color="auto"/>
                <w:left w:val="none" w:sz="0" w:space="0" w:color="auto"/>
                <w:bottom w:val="none" w:sz="0" w:space="0" w:color="auto"/>
                <w:right w:val="none" w:sz="0" w:space="0" w:color="auto"/>
              </w:divBdr>
              <w:divsChild>
                <w:div w:id="1448352775">
                  <w:marLeft w:val="0"/>
                  <w:marRight w:val="0"/>
                  <w:marTop w:val="0"/>
                  <w:marBottom w:val="0"/>
                  <w:divBdr>
                    <w:top w:val="none" w:sz="0" w:space="0" w:color="auto"/>
                    <w:left w:val="none" w:sz="0" w:space="0" w:color="auto"/>
                    <w:bottom w:val="none" w:sz="0" w:space="0" w:color="auto"/>
                    <w:right w:val="none" w:sz="0" w:space="0" w:color="auto"/>
                  </w:divBdr>
                </w:div>
                <w:div w:id="1312053555">
                  <w:marLeft w:val="0"/>
                  <w:marRight w:val="0"/>
                  <w:marTop w:val="0"/>
                  <w:marBottom w:val="0"/>
                  <w:divBdr>
                    <w:top w:val="none" w:sz="0" w:space="0" w:color="auto"/>
                    <w:left w:val="none" w:sz="0" w:space="0" w:color="auto"/>
                    <w:bottom w:val="none" w:sz="0" w:space="0" w:color="auto"/>
                    <w:right w:val="none" w:sz="0" w:space="0" w:color="auto"/>
                  </w:divBdr>
                </w:div>
                <w:div w:id="694354765">
                  <w:marLeft w:val="0"/>
                  <w:marRight w:val="0"/>
                  <w:marTop w:val="0"/>
                  <w:marBottom w:val="0"/>
                  <w:divBdr>
                    <w:top w:val="none" w:sz="0" w:space="0" w:color="auto"/>
                    <w:left w:val="none" w:sz="0" w:space="0" w:color="auto"/>
                    <w:bottom w:val="none" w:sz="0" w:space="0" w:color="auto"/>
                    <w:right w:val="none" w:sz="0" w:space="0" w:color="auto"/>
                  </w:divBdr>
                </w:div>
              </w:divsChild>
            </w:div>
            <w:div w:id="493641083">
              <w:marLeft w:val="0"/>
              <w:marRight w:val="0"/>
              <w:marTop w:val="0"/>
              <w:marBottom w:val="0"/>
              <w:divBdr>
                <w:top w:val="none" w:sz="0" w:space="0" w:color="auto"/>
                <w:left w:val="none" w:sz="0" w:space="0" w:color="auto"/>
                <w:bottom w:val="none" w:sz="0" w:space="0" w:color="auto"/>
                <w:right w:val="none" w:sz="0" w:space="0" w:color="auto"/>
              </w:divBdr>
              <w:divsChild>
                <w:div w:id="1153447463">
                  <w:marLeft w:val="0"/>
                  <w:marRight w:val="0"/>
                  <w:marTop w:val="0"/>
                  <w:marBottom w:val="0"/>
                  <w:divBdr>
                    <w:top w:val="none" w:sz="0" w:space="0" w:color="auto"/>
                    <w:left w:val="none" w:sz="0" w:space="0" w:color="auto"/>
                    <w:bottom w:val="none" w:sz="0" w:space="0" w:color="auto"/>
                    <w:right w:val="none" w:sz="0" w:space="0" w:color="auto"/>
                  </w:divBdr>
                  <w:divsChild>
                    <w:div w:id="1234662629">
                      <w:marLeft w:val="0"/>
                      <w:marRight w:val="0"/>
                      <w:marTop w:val="0"/>
                      <w:marBottom w:val="0"/>
                      <w:divBdr>
                        <w:top w:val="none" w:sz="0" w:space="0" w:color="auto"/>
                        <w:left w:val="none" w:sz="0" w:space="0" w:color="auto"/>
                        <w:bottom w:val="none" w:sz="0" w:space="0" w:color="auto"/>
                        <w:right w:val="none" w:sz="0" w:space="0" w:color="auto"/>
                      </w:divBdr>
                    </w:div>
                    <w:div w:id="3901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158">
              <w:marLeft w:val="0"/>
              <w:marRight w:val="0"/>
              <w:marTop w:val="0"/>
              <w:marBottom w:val="0"/>
              <w:divBdr>
                <w:top w:val="none" w:sz="0" w:space="0" w:color="auto"/>
                <w:left w:val="none" w:sz="0" w:space="0" w:color="auto"/>
                <w:bottom w:val="none" w:sz="0" w:space="0" w:color="auto"/>
                <w:right w:val="none" w:sz="0" w:space="0" w:color="auto"/>
              </w:divBdr>
              <w:divsChild>
                <w:div w:id="83036421">
                  <w:marLeft w:val="0"/>
                  <w:marRight w:val="0"/>
                  <w:marTop w:val="0"/>
                  <w:marBottom w:val="0"/>
                  <w:divBdr>
                    <w:top w:val="none" w:sz="0" w:space="0" w:color="auto"/>
                    <w:left w:val="none" w:sz="0" w:space="0" w:color="auto"/>
                    <w:bottom w:val="none" w:sz="0" w:space="0" w:color="auto"/>
                    <w:right w:val="none" w:sz="0" w:space="0" w:color="auto"/>
                  </w:divBdr>
                  <w:divsChild>
                    <w:div w:id="580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1B19AC-D173-40E3-8020-3DB3A4E4FA8B}">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CD04-7D81-4BD9-BA1F-74F46E63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28</Pages>
  <Words>8981</Words>
  <Characters>53886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PCPR Żary</cp:lastModifiedBy>
  <cp:revision>16</cp:revision>
  <cp:lastPrinted>2024-03-20T12:52:00Z</cp:lastPrinted>
  <dcterms:created xsi:type="dcterms:W3CDTF">2024-03-20T08:45:00Z</dcterms:created>
  <dcterms:modified xsi:type="dcterms:W3CDTF">2024-03-20T13:10:00Z</dcterms:modified>
</cp:coreProperties>
</file>